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D850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/>
          <w:sz w:val="20"/>
          <w:szCs w:val="20"/>
          <w:lang w:eastAsia="ru-RU"/>
        </w:rPr>
        <w:object w:dxaOrig="806" w:dyaOrig="1049" w14:anchorId="33AEA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8" o:title=""/>
          </v:shape>
          <o:OLEObject Type="Embed" ProgID="Word.Picture.8" ShapeID="_x0000_i1025" DrawAspect="Content" ObjectID="_1714990976" r:id="rId9"/>
        </w:object>
      </w:r>
    </w:p>
    <w:p w14:paraId="2ACE3042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431E1A7C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ТОМСКОГО РАЙОНА</w:t>
      </w:r>
    </w:p>
    <w:p w14:paraId="74EADDF6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521B2D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75E99471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CF0A013" w14:textId="77777777" w:rsidR="009456C5" w:rsidRPr="009456C5" w:rsidRDefault="007A1E10" w:rsidP="009456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23.05.2022</w:t>
      </w:r>
      <w:r w:rsidR="009456C5" w:rsidRPr="009456C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</w:t>
      </w:r>
      <w:r w:rsidR="009456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9456C5" w:rsidRPr="009456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9456C5" w:rsidRPr="009456C5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100-з</w:t>
      </w:r>
    </w:p>
    <w:p w14:paraId="5639B777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/>
          <w:sz w:val="28"/>
          <w:szCs w:val="28"/>
          <w:lang w:eastAsia="ru-RU"/>
        </w:rPr>
        <w:t>Томск</w:t>
      </w:r>
    </w:p>
    <w:p w14:paraId="7F4043C4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5F74B9DA" w14:textId="4AD2E0BD" w:rsidR="004C2188" w:rsidRPr="00736C60" w:rsidRDefault="004C2188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отношении части земельных участков</w:t>
      </w:r>
      <w:r w:rsidR="0028138B"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</w:p>
    <w:p w14:paraId="1C0ABF95" w14:textId="77777777" w:rsidR="00B2597D" w:rsidRPr="00736C60" w:rsidRDefault="004C2188" w:rsidP="00B259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кадастровыми номерами</w:t>
      </w:r>
      <w:r w:rsidR="006257A3" w:rsidRPr="00736C60">
        <w:rPr>
          <w:rFonts w:ascii="Times New Roman" w:hAnsi="Times New Roman" w:cs="Times New Roman"/>
          <w:b w:val="0"/>
          <w:sz w:val="28"/>
          <w:szCs w:val="28"/>
        </w:rPr>
        <w:t>:</w:t>
      </w: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597D" w:rsidRPr="00736C60">
        <w:rPr>
          <w:rFonts w:ascii="Times New Roman" w:hAnsi="Times New Roman" w:cs="Times New Roman"/>
          <w:b w:val="0"/>
          <w:sz w:val="28"/>
          <w:szCs w:val="28"/>
        </w:rPr>
        <w:t>70:14:</w:t>
      </w:r>
      <w:r w:rsidR="00EC1BEB">
        <w:rPr>
          <w:rFonts w:ascii="Times New Roman" w:hAnsi="Times New Roman" w:cs="Times New Roman"/>
          <w:b w:val="0"/>
          <w:sz w:val="28"/>
          <w:szCs w:val="28"/>
        </w:rPr>
        <w:t>0300092:8868</w:t>
      </w:r>
      <w:r w:rsidR="00B2597D" w:rsidRPr="00736C60">
        <w:rPr>
          <w:rFonts w:ascii="Times New Roman" w:hAnsi="Times New Roman" w:cs="Times New Roman"/>
          <w:b w:val="0"/>
          <w:sz w:val="28"/>
          <w:szCs w:val="28"/>
        </w:rPr>
        <w:t>,</w:t>
      </w:r>
    </w:p>
    <w:p w14:paraId="6364735F" w14:textId="77777777" w:rsidR="001B797E" w:rsidRPr="00736C60" w:rsidRDefault="00B2597D" w:rsidP="00B259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70:14:</w:t>
      </w:r>
      <w:r w:rsidR="00EC1BEB">
        <w:rPr>
          <w:rFonts w:ascii="Times New Roman" w:hAnsi="Times New Roman" w:cs="Times New Roman"/>
          <w:b w:val="0"/>
          <w:sz w:val="28"/>
          <w:szCs w:val="28"/>
        </w:rPr>
        <w:t>0300092</w:t>
      </w:r>
      <w:r w:rsidRPr="00736C60">
        <w:rPr>
          <w:rFonts w:ascii="Times New Roman" w:hAnsi="Times New Roman" w:cs="Times New Roman"/>
          <w:b w:val="0"/>
          <w:sz w:val="28"/>
          <w:szCs w:val="28"/>
        </w:rPr>
        <w:t>:</w:t>
      </w:r>
      <w:r w:rsidR="00EC1BEB">
        <w:rPr>
          <w:rFonts w:ascii="Times New Roman" w:hAnsi="Times New Roman" w:cs="Times New Roman"/>
          <w:b w:val="0"/>
          <w:sz w:val="28"/>
          <w:szCs w:val="28"/>
        </w:rPr>
        <w:t>7869</w:t>
      </w:r>
    </w:p>
    <w:p w14:paraId="1FAADEDA" w14:textId="77777777"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3414C7" w14:textId="7B4A2D80" w:rsidR="003A7B7D" w:rsidRPr="00BF6395" w:rsidRDefault="001B7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4A6">
        <w:rPr>
          <w:rFonts w:ascii="Times New Roman" w:hAnsi="Times New Roman" w:cs="Times New Roman"/>
          <w:sz w:val="28"/>
          <w:szCs w:val="28"/>
        </w:rPr>
        <w:t>Руководствуясь Земельным кодексом Российской Федерации, Федеральным законом</w:t>
      </w:r>
      <w:r w:rsidR="00D316EE" w:rsidRPr="00DE64A6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Pr="00DE64A6">
        <w:rPr>
          <w:rFonts w:ascii="Times New Roman" w:hAnsi="Times New Roman" w:cs="Times New Roman"/>
          <w:sz w:val="28"/>
          <w:szCs w:val="28"/>
        </w:rPr>
        <w:t xml:space="preserve"> </w:t>
      </w:r>
      <w:r w:rsidR="00D316EE" w:rsidRPr="00DE64A6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A94B61" w:rsidRPr="00DE64A6">
        <w:rPr>
          <w:rFonts w:ascii="Times New Roman" w:hAnsi="Times New Roman" w:cs="Times New Roman"/>
          <w:sz w:val="28"/>
          <w:szCs w:val="28"/>
        </w:rPr>
        <w:t>«</w:t>
      </w:r>
      <w:r w:rsidRPr="00DE64A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94B61" w:rsidRPr="00DE64A6">
        <w:rPr>
          <w:rFonts w:ascii="Times New Roman" w:hAnsi="Times New Roman" w:cs="Times New Roman"/>
          <w:sz w:val="28"/>
          <w:szCs w:val="28"/>
        </w:rPr>
        <w:t>»</w:t>
      </w:r>
      <w:r w:rsidRPr="00DE64A6">
        <w:rPr>
          <w:rFonts w:ascii="Times New Roman" w:hAnsi="Times New Roman" w:cs="Times New Roman"/>
          <w:sz w:val="28"/>
          <w:szCs w:val="28"/>
        </w:rPr>
        <w:t>, Уставом</w:t>
      </w:r>
      <w:r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>тановлении публичного сервитута ОО</w:t>
      </w:r>
      <w:r w:rsidR="00B2597D">
        <w:rPr>
          <w:rFonts w:ascii="Times New Roman" w:hAnsi="Times New Roman" w:cs="Times New Roman"/>
          <w:sz w:val="28"/>
          <w:szCs w:val="28"/>
        </w:rPr>
        <w:t>О «</w:t>
      </w:r>
      <w:r w:rsidR="002813C9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EC1BEB">
        <w:rPr>
          <w:rFonts w:ascii="Times New Roman" w:hAnsi="Times New Roman" w:cs="Times New Roman"/>
          <w:sz w:val="28"/>
          <w:szCs w:val="28"/>
        </w:rPr>
        <w:t>11</w:t>
      </w:r>
      <w:r w:rsidR="00B2597D">
        <w:rPr>
          <w:rFonts w:ascii="Times New Roman" w:hAnsi="Times New Roman" w:cs="Times New Roman"/>
          <w:sz w:val="28"/>
          <w:szCs w:val="28"/>
        </w:rPr>
        <w:t>.</w:t>
      </w:r>
      <w:r w:rsidR="002813C9">
        <w:rPr>
          <w:rFonts w:ascii="Times New Roman" w:hAnsi="Times New Roman" w:cs="Times New Roman"/>
          <w:sz w:val="28"/>
          <w:szCs w:val="28"/>
        </w:rPr>
        <w:t>0</w:t>
      </w:r>
      <w:r w:rsidR="00EC1BEB">
        <w:rPr>
          <w:rFonts w:ascii="Times New Roman" w:hAnsi="Times New Roman" w:cs="Times New Roman"/>
          <w:sz w:val="28"/>
          <w:szCs w:val="28"/>
        </w:rPr>
        <w:t>3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EC1BEB">
        <w:rPr>
          <w:rFonts w:ascii="Times New Roman" w:hAnsi="Times New Roman" w:cs="Times New Roman"/>
          <w:sz w:val="28"/>
          <w:szCs w:val="28"/>
        </w:rPr>
        <w:t>1060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5E0E105A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96227D" w14:textId="77777777" w:rsidR="00D54DE4" w:rsidRPr="00E72A1D" w:rsidRDefault="00D54DE4" w:rsidP="00D54DE4">
      <w:pPr>
        <w:rPr>
          <w:rFonts w:ascii="Times New Roman" w:hAnsi="Times New Roman"/>
          <w:b/>
          <w:sz w:val="28"/>
          <w:szCs w:val="28"/>
        </w:rPr>
      </w:pPr>
      <w:r w:rsidRPr="00E72A1D">
        <w:rPr>
          <w:rFonts w:ascii="Times New Roman" w:hAnsi="Times New Roman"/>
          <w:b/>
          <w:sz w:val="28"/>
          <w:szCs w:val="28"/>
        </w:rPr>
        <w:t xml:space="preserve">П О С Т А Н О В Л Я </w:t>
      </w:r>
      <w:proofErr w:type="gramStart"/>
      <w:r w:rsidRPr="00E72A1D">
        <w:rPr>
          <w:rFonts w:ascii="Times New Roman" w:hAnsi="Times New Roman"/>
          <w:b/>
          <w:sz w:val="28"/>
          <w:szCs w:val="28"/>
        </w:rPr>
        <w:t>Ю :</w:t>
      </w:r>
      <w:proofErr w:type="gramEnd"/>
      <w:r w:rsidRPr="00E72A1D">
        <w:rPr>
          <w:rFonts w:ascii="Times New Roman" w:hAnsi="Times New Roman"/>
          <w:b/>
          <w:sz w:val="28"/>
          <w:szCs w:val="28"/>
        </w:rPr>
        <w:t xml:space="preserve"> </w:t>
      </w:r>
    </w:p>
    <w:p w14:paraId="06B5EE6E" w14:textId="77777777" w:rsidR="00DF7201" w:rsidRPr="00540DEA" w:rsidRDefault="006257A3" w:rsidP="006257A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Установить в интересах </w:t>
      </w:r>
      <w:r w:rsidR="002813C9">
        <w:rPr>
          <w:rFonts w:ascii="Times New Roman" w:hAnsi="Times New Roman" w:cs="Times New Roman"/>
          <w:sz w:val="28"/>
          <w:szCs w:val="28"/>
        </w:rPr>
        <w:t>ОО</w:t>
      </w:r>
      <w:r w:rsidR="00B2597D">
        <w:rPr>
          <w:rFonts w:ascii="Times New Roman" w:hAnsi="Times New Roman" w:cs="Times New Roman"/>
          <w:sz w:val="28"/>
          <w:szCs w:val="28"/>
        </w:rPr>
        <w:t>О</w:t>
      </w:r>
      <w:r w:rsidR="00784025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B2597D" w:rsidRPr="00B2597D">
        <w:rPr>
          <w:rFonts w:ascii="Times New Roman" w:hAnsi="Times New Roman" w:cs="Times New Roman"/>
          <w:sz w:val="28"/>
          <w:szCs w:val="28"/>
        </w:rPr>
        <w:t>«</w:t>
      </w:r>
      <w:r w:rsidR="002813C9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(ОГРН </w:t>
      </w:r>
      <w:r w:rsidR="002813C9">
        <w:rPr>
          <w:rFonts w:ascii="Times New Roman" w:hAnsi="Times New Roman" w:cs="Times New Roman"/>
          <w:sz w:val="28"/>
          <w:szCs w:val="28"/>
        </w:rPr>
        <w:t>1087017002533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, ИНН </w:t>
      </w:r>
      <w:r w:rsidR="002813C9">
        <w:rPr>
          <w:rFonts w:ascii="Times New Roman" w:hAnsi="Times New Roman" w:cs="Times New Roman"/>
          <w:sz w:val="28"/>
          <w:szCs w:val="28"/>
        </w:rPr>
        <w:t>7017203428</w:t>
      </w:r>
      <w:r w:rsidR="0062789E">
        <w:rPr>
          <w:rFonts w:ascii="Times New Roman" w:hAnsi="Times New Roman" w:cs="Times New Roman"/>
          <w:sz w:val="28"/>
          <w:szCs w:val="28"/>
        </w:rPr>
        <w:t>)</w:t>
      </w:r>
      <w:r w:rsidR="0062789E">
        <w:t xml:space="preserve">  </w:t>
      </w:r>
      <w:r w:rsidR="001B797E" w:rsidRPr="00BF6395">
        <w:rPr>
          <w:rFonts w:ascii="Times New Roman" w:hAnsi="Times New Roman" w:cs="Times New Roman"/>
          <w:sz w:val="28"/>
          <w:szCs w:val="28"/>
        </w:rPr>
        <w:t>публичный сервитут</w:t>
      </w:r>
      <w:r w:rsidR="00511BCE" w:rsidRPr="00BF6395">
        <w:rPr>
          <w:rFonts w:ascii="Times New Roman" w:hAnsi="Times New Roman" w:cs="Times New Roman"/>
          <w:sz w:val="28"/>
          <w:szCs w:val="28"/>
        </w:rPr>
        <w:t>,</w:t>
      </w:r>
      <w:r w:rsidR="00FA77D9" w:rsidRPr="00BF639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F6395">
        <w:rPr>
          <w:rFonts w:ascii="Times New Roman" w:hAnsi="Times New Roman" w:cs="Times New Roman"/>
          <w:sz w:val="28"/>
          <w:szCs w:val="28"/>
        </w:rPr>
        <w:t>приложенн</w:t>
      </w:r>
      <w:r w:rsidR="008A05A7">
        <w:rPr>
          <w:rFonts w:ascii="Times New Roman" w:hAnsi="Times New Roman" w:cs="Times New Roman"/>
          <w:sz w:val="28"/>
          <w:szCs w:val="28"/>
        </w:rPr>
        <w:t>ой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схем</w:t>
      </w:r>
      <w:r w:rsidR="008A05A7">
        <w:rPr>
          <w:rFonts w:ascii="Times New Roman" w:hAnsi="Times New Roman" w:cs="Times New Roman"/>
          <w:sz w:val="28"/>
          <w:szCs w:val="28"/>
        </w:rPr>
        <w:t>е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сервитута и описанием местоположения границ публичного сервитута к настоящему постановлению</w:t>
      </w:r>
      <w:r w:rsidR="00511BCE" w:rsidRPr="00BF6395">
        <w:rPr>
          <w:rFonts w:ascii="Times New Roman" w:hAnsi="Times New Roman" w:cs="Times New Roman"/>
          <w:sz w:val="28"/>
          <w:szCs w:val="28"/>
        </w:rPr>
        <w:t>,</w:t>
      </w:r>
      <w:r w:rsidR="002813C9">
        <w:rPr>
          <w:rFonts w:ascii="Times New Roman" w:hAnsi="Times New Roman" w:cs="Times New Roman"/>
          <w:sz w:val="28"/>
          <w:szCs w:val="28"/>
        </w:rPr>
        <w:t xml:space="preserve"> в целях размещени</w:t>
      </w:r>
      <w:r w:rsidR="00EC1BEB">
        <w:rPr>
          <w:rFonts w:ascii="Times New Roman" w:hAnsi="Times New Roman" w:cs="Times New Roman"/>
          <w:sz w:val="28"/>
          <w:szCs w:val="28"/>
        </w:rPr>
        <w:t>я</w:t>
      </w:r>
      <w:r w:rsidR="002813C9">
        <w:rPr>
          <w:rFonts w:ascii="Times New Roman" w:hAnsi="Times New Roman" w:cs="Times New Roman"/>
          <w:sz w:val="28"/>
          <w:szCs w:val="28"/>
        </w:rPr>
        <w:t xml:space="preserve"> линейн</w:t>
      </w:r>
      <w:r w:rsidR="00EC1BEB">
        <w:rPr>
          <w:rFonts w:ascii="Times New Roman" w:hAnsi="Times New Roman" w:cs="Times New Roman"/>
          <w:sz w:val="28"/>
          <w:szCs w:val="28"/>
        </w:rPr>
        <w:t>ого</w:t>
      </w:r>
      <w:r w:rsidR="002813C9">
        <w:rPr>
          <w:rFonts w:ascii="Times New Roman" w:hAnsi="Times New Roman" w:cs="Times New Roman"/>
          <w:sz w:val="28"/>
          <w:szCs w:val="28"/>
        </w:rPr>
        <w:t xml:space="preserve"> объектов системы газоснабжения, </w:t>
      </w:r>
      <w:r w:rsidR="00EC1BEB">
        <w:rPr>
          <w:rFonts w:ascii="Times New Roman" w:hAnsi="Times New Roman" w:cs="Times New Roman"/>
          <w:sz w:val="28"/>
          <w:szCs w:val="28"/>
        </w:rPr>
        <w:t>необходимого для подключения (</w:t>
      </w:r>
      <w:r w:rsidR="002813C9">
        <w:rPr>
          <w:rFonts w:ascii="Times New Roman" w:hAnsi="Times New Roman" w:cs="Times New Roman"/>
          <w:sz w:val="28"/>
          <w:szCs w:val="28"/>
        </w:rPr>
        <w:t>технологическ</w:t>
      </w:r>
      <w:r w:rsidR="00EC1BEB">
        <w:rPr>
          <w:rFonts w:ascii="Times New Roman" w:hAnsi="Times New Roman" w:cs="Times New Roman"/>
          <w:sz w:val="28"/>
          <w:szCs w:val="28"/>
        </w:rPr>
        <w:t>ого</w:t>
      </w:r>
      <w:r w:rsidR="002813C9">
        <w:rPr>
          <w:rFonts w:ascii="Times New Roman" w:hAnsi="Times New Roman" w:cs="Times New Roman"/>
          <w:sz w:val="28"/>
          <w:szCs w:val="28"/>
        </w:rPr>
        <w:t xml:space="preserve"> </w:t>
      </w:r>
      <w:r w:rsidR="00EC1BEB">
        <w:rPr>
          <w:rFonts w:ascii="Times New Roman" w:hAnsi="Times New Roman" w:cs="Times New Roman"/>
          <w:sz w:val="28"/>
          <w:szCs w:val="28"/>
        </w:rPr>
        <w:t>присоединения) к сетям инженерно-технического обеспечения местного значения</w:t>
      </w:r>
      <w:r w:rsidR="00E501E2">
        <w:rPr>
          <w:rFonts w:ascii="Times New Roman" w:hAnsi="Times New Roman" w:cs="Times New Roman"/>
          <w:sz w:val="28"/>
          <w:szCs w:val="28"/>
        </w:rPr>
        <w:t xml:space="preserve">, </w:t>
      </w:r>
      <w:r w:rsidR="00D33266" w:rsidRPr="00634284">
        <w:rPr>
          <w:rFonts w:ascii="Times New Roman" w:hAnsi="Times New Roman" w:cs="Times New Roman"/>
          <w:sz w:val="28"/>
          <w:szCs w:val="28"/>
        </w:rPr>
        <w:t>на част</w:t>
      </w:r>
      <w:r w:rsidR="002F0A3C" w:rsidRPr="00634284">
        <w:rPr>
          <w:rFonts w:ascii="Times New Roman" w:hAnsi="Times New Roman" w:cs="Times New Roman"/>
          <w:sz w:val="28"/>
          <w:szCs w:val="28"/>
        </w:rPr>
        <w:t>ь</w:t>
      </w:r>
      <w:r w:rsidR="00D33266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511BCE" w:rsidRPr="00634284">
        <w:rPr>
          <w:rFonts w:ascii="Times New Roman" w:hAnsi="Times New Roman" w:cs="Times New Roman"/>
          <w:sz w:val="28"/>
          <w:szCs w:val="28"/>
        </w:rPr>
        <w:t>земельн</w:t>
      </w:r>
      <w:r w:rsidR="002F0A3C" w:rsidRPr="00634284">
        <w:rPr>
          <w:rFonts w:ascii="Times New Roman" w:hAnsi="Times New Roman" w:cs="Times New Roman"/>
          <w:sz w:val="28"/>
          <w:szCs w:val="28"/>
        </w:rPr>
        <w:t>ого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C1BEB">
        <w:rPr>
          <w:rFonts w:ascii="Times New Roman" w:hAnsi="Times New Roman" w:cs="Times New Roman"/>
          <w:sz w:val="28"/>
          <w:szCs w:val="28"/>
        </w:rPr>
        <w:t>а</w:t>
      </w:r>
      <w:r w:rsidR="00180F2B">
        <w:rPr>
          <w:rFonts w:ascii="Times New Roman" w:hAnsi="Times New Roman" w:cs="Times New Roman"/>
          <w:sz w:val="28"/>
          <w:szCs w:val="28"/>
        </w:rPr>
        <w:t>:</w:t>
      </w:r>
    </w:p>
    <w:p w14:paraId="0C889D59" w14:textId="77777777" w:rsidR="00D33266" w:rsidRPr="00634284" w:rsidRDefault="00DF7201" w:rsidP="00C35ED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 w:rsidR="00D316EE">
        <w:rPr>
          <w:rFonts w:ascii="Times New Roman" w:hAnsi="Times New Roman" w:cs="Times New Roman"/>
          <w:sz w:val="28"/>
          <w:szCs w:val="28"/>
        </w:rPr>
        <w:t xml:space="preserve"> 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C1BEB">
        <w:rPr>
          <w:rFonts w:ascii="Times New Roman" w:hAnsi="Times New Roman" w:cs="Times New Roman"/>
          <w:sz w:val="28"/>
          <w:szCs w:val="28"/>
        </w:rPr>
        <w:t>1 881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C80D98" w:rsidRPr="00634284">
        <w:rPr>
          <w:rFonts w:ascii="Times New Roman" w:hAnsi="Times New Roman" w:cs="Times New Roman"/>
          <w:sz w:val="28"/>
          <w:szCs w:val="28"/>
        </w:rPr>
        <w:t>кв.</w:t>
      </w:r>
      <w:r w:rsidR="00634284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м, расположенн</w:t>
      </w:r>
      <w:r w:rsidR="00634284" w:rsidRPr="00634284">
        <w:rPr>
          <w:rFonts w:ascii="Times New Roman" w:hAnsi="Times New Roman" w:cs="Times New Roman"/>
          <w:sz w:val="28"/>
          <w:szCs w:val="28"/>
        </w:rPr>
        <w:t>ого</w:t>
      </w:r>
      <w:r w:rsidRPr="00634284">
        <w:rPr>
          <w:rFonts w:ascii="Times New Roman" w:hAnsi="Times New Roman" w:cs="Times New Roman"/>
          <w:sz w:val="28"/>
          <w:szCs w:val="28"/>
        </w:rPr>
        <w:t xml:space="preserve"> по адресу: Томская область, Томский район</w:t>
      </w:r>
      <w:r w:rsidR="00540DEA">
        <w:rPr>
          <w:rFonts w:ascii="Times New Roman" w:hAnsi="Times New Roman" w:cs="Times New Roman"/>
          <w:sz w:val="28"/>
          <w:szCs w:val="28"/>
        </w:rPr>
        <w:t xml:space="preserve">, </w:t>
      </w:r>
      <w:r w:rsidR="00EC1BEB">
        <w:rPr>
          <w:rFonts w:ascii="Times New Roman" w:hAnsi="Times New Roman" w:cs="Times New Roman"/>
          <w:sz w:val="28"/>
          <w:szCs w:val="28"/>
        </w:rPr>
        <w:t>с</w:t>
      </w:r>
      <w:r w:rsidR="00540DEA">
        <w:rPr>
          <w:rFonts w:ascii="Times New Roman" w:hAnsi="Times New Roman" w:cs="Times New Roman"/>
          <w:sz w:val="28"/>
          <w:szCs w:val="28"/>
        </w:rPr>
        <w:t xml:space="preserve">. </w:t>
      </w:r>
      <w:r w:rsidR="00EC1BEB">
        <w:rPr>
          <w:rFonts w:ascii="Times New Roman" w:hAnsi="Times New Roman" w:cs="Times New Roman"/>
          <w:sz w:val="28"/>
          <w:szCs w:val="28"/>
        </w:rPr>
        <w:t>Корнилово</w:t>
      </w:r>
      <w:r w:rsidR="00540DEA">
        <w:rPr>
          <w:rFonts w:ascii="Times New Roman" w:hAnsi="Times New Roman" w:cs="Times New Roman"/>
          <w:sz w:val="28"/>
          <w:szCs w:val="28"/>
        </w:rPr>
        <w:t xml:space="preserve">, </w:t>
      </w:r>
      <w:r w:rsidR="00EC1BEB">
        <w:rPr>
          <w:rFonts w:ascii="Times New Roman" w:hAnsi="Times New Roman" w:cs="Times New Roman"/>
          <w:sz w:val="28"/>
          <w:szCs w:val="28"/>
        </w:rPr>
        <w:t>ул. Владимирская</w:t>
      </w:r>
      <w:r w:rsidRPr="00634284">
        <w:rPr>
          <w:rFonts w:ascii="Times New Roman" w:hAnsi="Times New Roman" w:cs="Times New Roman"/>
          <w:sz w:val="28"/>
          <w:szCs w:val="28"/>
        </w:rPr>
        <w:t xml:space="preserve">, </w:t>
      </w:r>
      <w:r w:rsidR="007D45A6" w:rsidRPr="00634284">
        <w:rPr>
          <w:rFonts w:ascii="Times New Roman" w:hAnsi="Times New Roman" w:cs="Times New Roman"/>
          <w:sz w:val="28"/>
          <w:szCs w:val="28"/>
        </w:rPr>
        <w:t>кадастровый номер 70:14:</w:t>
      </w:r>
      <w:r w:rsidR="00EC1BEB">
        <w:rPr>
          <w:rFonts w:ascii="Times New Roman" w:hAnsi="Times New Roman" w:cs="Times New Roman"/>
          <w:sz w:val="28"/>
          <w:szCs w:val="28"/>
        </w:rPr>
        <w:t>0300092</w:t>
      </w:r>
      <w:r w:rsidR="00634284" w:rsidRPr="00634284">
        <w:rPr>
          <w:rFonts w:ascii="Times New Roman" w:hAnsi="Times New Roman" w:cs="Times New Roman"/>
          <w:sz w:val="28"/>
          <w:szCs w:val="28"/>
        </w:rPr>
        <w:t>:</w:t>
      </w:r>
      <w:r w:rsidR="00EC1BEB">
        <w:rPr>
          <w:rFonts w:ascii="Times New Roman" w:hAnsi="Times New Roman" w:cs="Times New Roman"/>
          <w:sz w:val="28"/>
          <w:szCs w:val="28"/>
        </w:rPr>
        <w:t>8868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C1BEB">
        <w:rPr>
          <w:rFonts w:ascii="Times New Roman" w:hAnsi="Times New Roman" w:cs="Times New Roman"/>
          <w:sz w:val="28"/>
          <w:szCs w:val="28"/>
        </w:rPr>
        <w:t>11 389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 кв.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7D45A6" w:rsidRPr="00634284">
        <w:rPr>
          <w:rFonts w:ascii="Times New Roman" w:hAnsi="Times New Roman" w:cs="Times New Roman"/>
          <w:sz w:val="28"/>
          <w:szCs w:val="28"/>
        </w:rPr>
        <w:t>м, категория земель: земли населенн</w:t>
      </w:r>
      <w:r w:rsidR="001C41BC" w:rsidRPr="00634284">
        <w:rPr>
          <w:rFonts w:ascii="Times New Roman" w:hAnsi="Times New Roman" w:cs="Times New Roman"/>
          <w:sz w:val="28"/>
          <w:szCs w:val="28"/>
        </w:rPr>
        <w:t>ых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C41BC" w:rsidRPr="00634284">
        <w:rPr>
          <w:rFonts w:ascii="Times New Roman" w:hAnsi="Times New Roman" w:cs="Times New Roman"/>
          <w:sz w:val="28"/>
          <w:szCs w:val="28"/>
        </w:rPr>
        <w:t>ов</w:t>
      </w:r>
      <w:r w:rsidR="007D45A6" w:rsidRPr="00634284">
        <w:rPr>
          <w:rFonts w:ascii="Times New Roman" w:hAnsi="Times New Roman" w:cs="Times New Roman"/>
          <w:sz w:val="28"/>
          <w:szCs w:val="28"/>
        </w:rPr>
        <w:t>, вид разрешённого использования</w:t>
      </w:r>
      <w:r w:rsidRPr="00634284">
        <w:rPr>
          <w:rFonts w:ascii="Times New Roman" w:hAnsi="Times New Roman" w:cs="Times New Roman"/>
          <w:sz w:val="28"/>
          <w:szCs w:val="28"/>
        </w:rPr>
        <w:t xml:space="preserve">: </w:t>
      </w:r>
      <w:r w:rsidR="00EC1BEB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="00E72A1D">
        <w:rPr>
          <w:rFonts w:ascii="Times New Roman" w:hAnsi="Times New Roman" w:cs="Times New Roman"/>
          <w:sz w:val="28"/>
          <w:szCs w:val="28"/>
        </w:rPr>
        <w:t>;</w:t>
      </w:r>
    </w:p>
    <w:p w14:paraId="70091953" w14:textId="77777777" w:rsidR="00634284" w:rsidRDefault="00634284" w:rsidP="006342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 w:rsidR="00D316EE"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C1BEB">
        <w:rPr>
          <w:rFonts w:ascii="Times New Roman" w:hAnsi="Times New Roman" w:cs="Times New Roman"/>
          <w:sz w:val="28"/>
          <w:szCs w:val="28"/>
        </w:rPr>
        <w:t>325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Томская область, Томский район</w:t>
      </w:r>
      <w:r w:rsidR="00540DEA">
        <w:rPr>
          <w:rFonts w:ascii="Times New Roman" w:hAnsi="Times New Roman" w:cs="Times New Roman"/>
          <w:sz w:val="28"/>
          <w:szCs w:val="28"/>
        </w:rPr>
        <w:t xml:space="preserve">, </w:t>
      </w:r>
      <w:r w:rsidR="00EC1BEB">
        <w:rPr>
          <w:rFonts w:ascii="Times New Roman" w:hAnsi="Times New Roman" w:cs="Times New Roman"/>
          <w:sz w:val="28"/>
          <w:szCs w:val="28"/>
        </w:rPr>
        <w:t>с. Корнилово, мкр. Красная Горка, пер. 1-ый Яблоневый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EC1BEB">
        <w:rPr>
          <w:rFonts w:ascii="Times New Roman" w:hAnsi="Times New Roman" w:cs="Times New Roman"/>
          <w:sz w:val="28"/>
          <w:szCs w:val="28"/>
        </w:rPr>
        <w:t>0300092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EC1BEB">
        <w:rPr>
          <w:rFonts w:ascii="Times New Roman" w:hAnsi="Times New Roman" w:cs="Times New Roman"/>
          <w:sz w:val="28"/>
          <w:szCs w:val="28"/>
        </w:rPr>
        <w:t>7869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C1BEB">
        <w:rPr>
          <w:rFonts w:ascii="Times New Roman" w:hAnsi="Times New Roman" w:cs="Times New Roman"/>
          <w:sz w:val="28"/>
          <w:szCs w:val="28"/>
        </w:rPr>
        <w:t>8 724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земли населенных пунктов, вид разрешённого использования: </w:t>
      </w:r>
      <w:r w:rsidR="00EC1BEB">
        <w:rPr>
          <w:rFonts w:ascii="Times New Roman" w:hAnsi="Times New Roman" w:cs="Times New Roman"/>
          <w:sz w:val="28"/>
          <w:szCs w:val="28"/>
        </w:rPr>
        <w:t>земельные участки (территории) общего пользования</w:t>
      </w:r>
      <w:r w:rsidR="00D316EE">
        <w:rPr>
          <w:rFonts w:ascii="Times New Roman" w:hAnsi="Times New Roman" w:cs="Times New Roman"/>
          <w:sz w:val="28"/>
          <w:szCs w:val="28"/>
        </w:rPr>
        <w:t>.</w:t>
      </w:r>
    </w:p>
    <w:p w14:paraId="281D759F" w14:textId="77777777" w:rsidR="001C41BC" w:rsidRPr="00634284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B3A54">
        <w:rPr>
          <w:rFonts w:ascii="Times New Roman" w:hAnsi="Times New Roman" w:cs="Times New Roman"/>
          <w:sz w:val="28"/>
          <w:szCs w:val="28"/>
        </w:rPr>
        <w:t>10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A7257" w:rsidRPr="00634284">
        <w:rPr>
          <w:rFonts w:ascii="Times New Roman" w:hAnsi="Times New Roman" w:cs="Times New Roman"/>
          <w:sz w:val="28"/>
          <w:szCs w:val="28"/>
        </w:rPr>
        <w:t>лет</w:t>
      </w:r>
      <w:r w:rsidR="00D316EE">
        <w:rPr>
          <w:rFonts w:ascii="Times New Roman" w:hAnsi="Times New Roman" w:cs="Times New Roman"/>
          <w:sz w:val="28"/>
          <w:szCs w:val="28"/>
        </w:rPr>
        <w:t>.</w:t>
      </w:r>
    </w:p>
    <w:p w14:paraId="0D3620F8" w14:textId="77777777" w:rsidR="00670265" w:rsidRDefault="006B3A54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709B7327" w14:textId="77777777" w:rsidR="00670265" w:rsidRDefault="00670265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6A35">
        <w:rPr>
          <w:rFonts w:ascii="Times New Roman" w:hAnsi="Times New Roman" w:cs="Times New Roman"/>
          <w:sz w:val="28"/>
          <w:szCs w:val="28"/>
        </w:rPr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в отношении земельн</w:t>
      </w:r>
      <w:r w:rsidR="00E72A1D">
        <w:rPr>
          <w:rFonts w:ascii="Times New Roman" w:hAnsi="Times New Roman" w:cs="Times New Roman"/>
          <w:sz w:val="28"/>
          <w:szCs w:val="28"/>
        </w:rPr>
        <w:t>ого</w:t>
      </w:r>
      <w:r w:rsidR="008A05A7" w:rsidRPr="001D415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72A1D">
        <w:rPr>
          <w:rFonts w:ascii="Times New Roman" w:hAnsi="Times New Roman" w:cs="Times New Roman"/>
          <w:sz w:val="28"/>
          <w:szCs w:val="28"/>
        </w:rPr>
        <w:t>а</w:t>
      </w:r>
      <w:r w:rsidR="008A05A7" w:rsidRPr="001D415A">
        <w:rPr>
          <w:rFonts w:ascii="Times New Roman" w:hAnsi="Times New Roman" w:cs="Times New Roman"/>
          <w:sz w:val="28"/>
          <w:szCs w:val="28"/>
        </w:rPr>
        <w:t>, находящ</w:t>
      </w:r>
      <w:r w:rsidR="00E72A1D">
        <w:rPr>
          <w:rFonts w:ascii="Times New Roman" w:hAnsi="Times New Roman" w:cs="Times New Roman"/>
          <w:sz w:val="28"/>
          <w:szCs w:val="28"/>
        </w:rPr>
        <w:t>егося</w:t>
      </w:r>
      <w:r w:rsidR="008A05A7" w:rsidRPr="001D415A">
        <w:rPr>
          <w:rFonts w:ascii="Times New Roman" w:hAnsi="Times New Roman" w:cs="Times New Roman"/>
          <w:sz w:val="28"/>
          <w:szCs w:val="28"/>
        </w:rPr>
        <w:t xml:space="preserve"> в частной собственности,  в </w:t>
      </w:r>
      <w:r w:rsidR="008A05A7" w:rsidRPr="001D415A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законом</w:t>
      </w:r>
      <w:r w:rsidR="008A05A7" w:rsidRPr="001D415A">
        <w:t xml:space="preserve"> </w:t>
      </w:r>
      <w:r w:rsidR="008A05A7" w:rsidRPr="001D415A">
        <w:rPr>
          <w:rFonts w:ascii="Times New Roman" w:hAnsi="Times New Roman" w:cs="Times New Roman"/>
          <w:sz w:val="28"/>
          <w:szCs w:val="28"/>
        </w:rPr>
        <w:t xml:space="preserve">от 29.07.1998 </w:t>
      </w:r>
      <w:r w:rsidR="00A94B61">
        <w:rPr>
          <w:rFonts w:ascii="Times New Roman" w:hAnsi="Times New Roman" w:cs="Times New Roman"/>
          <w:sz w:val="28"/>
          <w:szCs w:val="28"/>
        </w:rPr>
        <w:t>№</w:t>
      </w:r>
      <w:r w:rsidR="008A05A7" w:rsidRPr="001D415A">
        <w:rPr>
          <w:rFonts w:ascii="Times New Roman" w:hAnsi="Times New Roman" w:cs="Times New Roman"/>
          <w:sz w:val="28"/>
          <w:szCs w:val="28"/>
        </w:rPr>
        <w:t xml:space="preserve"> 135-ФЗ  </w:t>
      </w:r>
      <w:r w:rsidR="00A94B61">
        <w:rPr>
          <w:rFonts w:ascii="Times New Roman" w:hAnsi="Times New Roman" w:cs="Times New Roman"/>
          <w:sz w:val="28"/>
          <w:szCs w:val="28"/>
        </w:rPr>
        <w:t>«</w:t>
      </w:r>
      <w:r w:rsidR="008A05A7" w:rsidRPr="001D415A">
        <w:rPr>
          <w:rFonts w:ascii="Times New Roman" w:hAnsi="Times New Roman" w:cs="Times New Roman"/>
          <w:sz w:val="28"/>
          <w:szCs w:val="28"/>
        </w:rPr>
        <w:t>Об оценочной деятель</w:t>
      </w:r>
      <w:r>
        <w:rPr>
          <w:rFonts w:ascii="Times New Roman" w:hAnsi="Times New Roman" w:cs="Times New Roman"/>
          <w:sz w:val="28"/>
          <w:szCs w:val="28"/>
        </w:rPr>
        <w:t>ности в Российской Федерации</w:t>
      </w:r>
      <w:r w:rsidR="00A94B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="008A05A7" w:rsidRPr="001D415A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04.06.2019 </w:t>
      </w:r>
      <w:r w:rsidR="00A94B61">
        <w:rPr>
          <w:rFonts w:ascii="Times New Roman" w:hAnsi="Times New Roman" w:cs="Times New Roman"/>
          <w:sz w:val="28"/>
          <w:szCs w:val="28"/>
        </w:rPr>
        <w:t>№ </w:t>
      </w:r>
      <w:r w:rsidR="008A05A7" w:rsidRPr="001D415A">
        <w:rPr>
          <w:rFonts w:ascii="Times New Roman" w:hAnsi="Times New Roman" w:cs="Times New Roman"/>
          <w:sz w:val="28"/>
          <w:szCs w:val="28"/>
        </w:rPr>
        <w:t xml:space="preserve">321 </w:t>
      </w:r>
      <w:r w:rsidR="00A94B61">
        <w:rPr>
          <w:rFonts w:ascii="Times New Roman" w:hAnsi="Times New Roman" w:cs="Times New Roman"/>
          <w:sz w:val="28"/>
          <w:szCs w:val="28"/>
        </w:rPr>
        <w:t>«</w:t>
      </w:r>
      <w:r w:rsidR="008A05A7" w:rsidRPr="001D415A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</w:t>
      </w:r>
      <w:r>
        <w:rPr>
          <w:rFonts w:ascii="Times New Roman" w:hAnsi="Times New Roman" w:cs="Times New Roman"/>
          <w:sz w:val="28"/>
          <w:szCs w:val="28"/>
        </w:rPr>
        <w:t>ражданам или юридическим лицам</w:t>
      </w:r>
      <w:r w:rsidR="00A94B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9D8DB1" w14:textId="24DCF815" w:rsidR="00947413" w:rsidRDefault="00670265" w:rsidP="00947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6A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A05A7" w:rsidRPr="001D415A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участка, находящегося в муниципальной собственности в соответствии со ст</w:t>
      </w:r>
      <w:r w:rsidR="00D316EE">
        <w:rPr>
          <w:rFonts w:ascii="Times New Roman" w:hAnsi="Times New Roman" w:cs="Times New Roman"/>
          <w:sz w:val="28"/>
          <w:szCs w:val="28"/>
        </w:rPr>
        <w:t>атьей</w:t>
      </w:r>
      <w:r w:rsidR="008A05A7" w:rsidRPr="001D415A">
        <w:rPr>
          <w:rFonts w:ascii="Times New Roman" w:hAnsi="Times New Roman" w:cs="Times New Roman"/>
          <w:sz w:val="28"/>
          <w:szCs w:val="28"/>
        </w:rPr>
        <w:t xml:space="preserve"> 39.46 Земельного Кодекса Российской Федерации.</w:t>
      </w:r>
    </w:p>
    <w:p w14:paraId="35516FC8" w14:textId="77777777" w:rsidR="00DB79A9" w:rsidRDefault="006B3A5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79A9">
        <w:rPr>
          <w:rFonts w:ascii="Times New Roman" w:hAnsi="Times New Roman" w:cs="Times New Roman"/>
          <w:sz w:val="28"/>
          <w:szCs w:val="28"/>
        </w:rPr>
        <w:t>.1 Размер платы за публичный сервитут в отношении земельного участка с кадастровым номером 70:14:</w:t>
      </w:r>
      <w:r>
        <w:rPr>
          <w:rFonts w:ascii="Times New Roman" w:hAnsi="Times New Roman" w:cs="Times New Roman"/>
          <w:sz w:val="28"/>
          <w:szCs w:val="28"/>
        </w:rPr>
        <w:t>0300092</w:t>
      </w:r>
      <w:r w:rsidR="00DB79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7869</w:t>
      </w:r>
      <w:r w:rsidR="00E72A1D">
        <w:rPr>
          <w:rFonts w:ascii="Times New Roman" w:hAnsi="Times New Roman" w:cs="Times New Roman"/>
          <w:sz w:val="28"/>
          <w:szCs w:val="28"/>
        </w:rPr>
        <w:t xml:space="preserve"> определен в приложении № 1 к настоящему постановлению.</w:t>
      </w:r>
    </w:p>
    <w:p w14:paraId="103A1324" w14:textId="77777777" w:rsidR="00DB79A9" w:rsidRDefault="006B3A5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74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79A9">
        <w:rPr>
          <w:rFonts w:ascii="Times New Roman" w:hAnsi="Times New Roman" w:cs="Times New Roman"/>
          <w:sz w:val="28"/>
          <w:szCs w:val="28"/>
        </w:rPr>
        <w:t xml:space="preserve"> Оплата производится </w:t>
      </w:r>
      <w:r w:rsidR="007B4AB1">
        <w:rPr>
          <w:rFonts w:ascii="Times New Roman" w:hAnsi="Times New Roman" w:cs="Times New Roman"/>
          <w:sz w:val="28"/>
          <w:szCs w:val="28"/>
        </w:rPr>
        <w:t>ОО</w:t>
      </w:r>
      <w:r w:rsidR="00DB79A9">
        <w:rPr>
          <w:rFonts w:ascii="Times New Roman" w:hAnsi="Times New Roman" w:cs="Times New Roman"/>
          <w:sz w:val="28"/>
          <w:szCs w:val="28"/>
        </w:rPr>
        <w:t>О «</w:t>
      </w:r>
      <w:r w:rsidR="007B4AB1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постановления.</w:t>
      </w:r>
    </w:p>
    <w:p w14:paraId="1EFD0A7F" w14:textId="19B5600D" w:rsidR="0062789E" w:rsidRDefault="006B3A54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7B4AB1">
        <w:rPr>
          <w:rFonts w:ascii="Times New Roman" w:hAnsi="Times New Roman" w:cs="Times New Roman"/>
          <w:sz w:val="28"/>
          <w:szCs w:val="28"/>
        </w:rPr>
        <w:t>ОО</w:t>
      </w:r>
      <w:r w:rsidR="0062789E">
        <w:rPr>
          <w:rFonts w:ascii="Times New Roman" w:hAnsi="Times New Roman" w:cs="Times New Roman"/>
          <w:sz w:val="28"/>
          <w:szCs w:val="28"/>
        </w:rPr>
        <w:t>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7B4AB1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использованием, в срок не </w:t>
      </w:r>
      <w:r w:rsidR="00A94B61" w:rsidRPr="000427A6">
        <w:rPr>
          <w:rFonts w:ascii="Times New Roman" w:hAnsi="Times New Roman" w:cs="Times New Roman"/>
          <w:sz w:val="28"/>
          <w:szCs w:val="28"/>
        </w:rPr>
        <w:t>позднее,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6C886960" w14:textId="77777777" w:rsidR="000427A6" w:rsidRDefault="006B3A54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 xml:space="preserve">та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границ.</w:t>
      </w:r>
    </w:p>
    <w:p w14:paraId="483F6D67" w14:textId="77777777" w:rsidR="001B797E" w:rsidRPr="00270C49" w:rsidRDefault="006B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76281" w:rsidRPr="00764065">
        <w:rPr>
          <w:rFonts w:ascii="Times New Roman" w:hAnsi="Times New Roman" w:cs="Times New Roman"/>
          <w:sz w:val="28"/>
          <w:szCs w:val="28"/>
        </w:rPr>
        <w:t>Уполномочить Управление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4454E70D" w14:textId="77777777" w:rsidR="00AD3119" w:rsidRDefault="00BF6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F5A1A">
        <w:rPr>
          <w:rFonts w:ascii="Times New Roman" w:hAnsi="Times New Roman" w:cs="Times New Roman"/>
          <w:sz w:val="28"/>
          <w:szCs w:val="28"/>
        </w:rPr>
        <w:t> </w:t>
      </w:r>
      <w:r w:rsidR="003F4324">
        <w:rPr>
          <w:rFonts w:ascii="Times New Roman" w:hAnsi="Times New Roman" w:cs="Times New Roman"/>
          <w:sz w:val="28"/>
          <w:szCs w:val="28"/>
        </w:rPr>
        <w:t>направить копию постановления правообладателям земельных участков, в отношении которых принято решение об установлении публичного сервитута</w:t>
      </w:r>
      <w:r w:rsidR="00DA03B5">
        <w:rPr>
          <w:rFonts w:ascii="Times New Roman" w:hAnsi="Times New Roman" w:cs="Times New Roman"/>
          <w:sz w:val="28"/>
          <w:szCs w:val="28"/>
        </w:rPr>
        <w:t xml:space="preserve">, </w:t>
      </w:r>
      <w:r w:rsidR="003F432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подпункта 3 пункта 7 статьи 39.43 Земельного кодекса Российской Федерации</w:t>
      </w:r>
      <w:r w:rsidR="00AD3119">
        <w:rPr>
          <w:rFonts w:ascii="Times New Roman" w:hAnsi="Times New Roman" w:cs="Times New Roman"/>
          <w:sz w:val="28"/>
          <w:szCs w:val="28"/>
        </w:rPr>
        <w:t>;</w:t>
      </w:r>
    </w:p>
    <w:p w14:paraId="0830C760" w14:textId="77777777" w:rsidR="003F4324" w:rsidRDefault="00BF6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7B4AB1">
        <w:rPr>
          <w:rFonts w:ascii="Times New Roman" w:hAnsi="Times New Roman" w:cs="Times New Roman"/>
          <w:sz w:val="28"/>
          <w:szCs w:val="28"/>
        </w:rPr>
        <w:t>ОО</w:t>
      </w:r>
      <w:r w:rsidR="00EE1B4F">
        <w:rPr>
          <w:rFonts w:ascii="Times New Roman" w:hAnsi="Times New Roman" w:cs="Times New Roman"/>
          <w:sz w:val="28"/>
          <w:szCs w:val="28"/>
        </w:rPr>
        <w:t>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7B4AB1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(обременений прав) на земельные 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указанных лиц на земельные участки</w:t>
      </w:r>
      <w:r w:rsidR="00D316EE">
        <w:rPr>
          <w:rFonts w:ascii="Times New Roman" w:hAnsi="Times New Roman" w:cs="Times New Roman"/>
          <w:sz w:val="28"/>
          <w:szCs w:val="28"/>
        </w:rPr>
        <w:t>;</w:t>
      </w:r>
    </w:p>
    <w:p w14:paraId="525D65B2" w14:textId="77777777" w:rsidR="00370A28" w:rsidRPr="00B74CF6" w:rsidRDefault="00370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CF6">
        <w:rPr>
          <w:rFonts w:ascii="Times New Roman" w:hAnsi="Times New Roman" w:cs="Times New Roman"/>
          <w:sz w:val="28"/>
          <w:szCs w:val="28"/>
        </w:rPr>
        <w:t>3)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Pr="00B74CF6">
        <w:rPr>
          <w:rFonts w:ascii="Times New Roman" w:hAnsi="Times New Roman" w:cs="Times New Roman"/>
          <w:sz w:val="28"/>
          <w:szCs w:val="28"/>
        </w:rPr>
        <w:t xml:space="preserve"> копию решения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Pr="00B74CF6">
        <w:rPr>
          <w:rFonts w:ascii="Times New Roman" w:hAnsi="Times New Roman" w:cs="Times New Roman"/>
          <w:sz w:val="28"/>
          <w:szCs w:val="28"/>
        </w:rPr>
        <w:t>;</w:t>
      </w:r>
    </w:p>
    <w:p w14:paraId="641343DD" w14:textId="77777777" w:rsidR="00370A28" w:rsidRDefault="00370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07AD1">
        <w:rPr>
          <w:rFonts w:ascii="Times New Roman" w:hAnsi="Times New Roman" w:cs="Times New Roman"/>
          <w:sz w:val="28"/>
          <w:szCs w:val="28"/>
        </w:rPr>
        <w:t> </w:t>
      </w:r>
      <w:r w:rsidRPr="00370A28">
        <w:rPr>
          <w:rFonts w:ascii="Times New Roman" w:hAnsi="Times New Roman" w:cs="Times New Roman"/>
          <w:sz w:val="28"/>
          <w:szCs w:val="28"/>
        </w:rPr>
        <w:t>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</w:t>
      </w:r>
      <w:r w:rsidR="00DB5B16">
        <w:rPr>
          <w:rFonts w:ascii="Times New Roman" w:hAnsi="Times New Roman" w:cs="Times New Roman"/>
          <w:sz w:val="28"/>
          <w:szCs w:val="28"/>
        </w:rPr>
        <w:t xml:space="preserve">авовых актов уставом </w:t>
      </w:r>
      <w:r w:rsidR="006B3A54">
        <w:rPr>
          <w:rFonts w:ascii="Times New Roman" w:hAnsi="Times New Roman" w:cs="Times New Roman"/>
          <w:sz w:val="28"/>
          <w:szCs w:val="28"/>
        </w:rPr>
        <w:t>Корниловского</w:t>
      </w:r>
      <w:r w:rsidR="000B03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5B16">
        <w:rPr>
          <w:rFonts w:ascii="Times New Roman" w:hAnsi="Times New Roman" w:cs="Times New Roman"/>
          <w:sz w:val="28"/>
          <w:szCs w:val="28"/>
        </w:rPr>
        <w:t xml:space="preserve"> </w:t>
      </w:r>
      <w:r w:rsidRPr="00370A28">
        <w:rPr>
          <w:rFonts w:ascii="Times New Roman" w:hAnsi="Times New Roman" w:cs="Times New Roman"/>
          <w:sz w:val="28"/>
          <w:szCs w:val="28"/>
        </w:rPr>
        <w:t>по месту нахождения земельных участков, в отношении которых принято указанное решение;</w:t>
      </w:r>
    </w:p>
    <w:p w14:paraId="521F6C32" w14:textId="77777777" w:rsidR="00107AD1" w:rsidRDefault="00107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107AD1">
        <w:t xml:space="preserve"> </w:t>
      </w:r>
      <w:r w:rsidRPr="00107AD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(за исключением приложений к </w:t>
      </w:r>
      <w:r w:rsidRPr="00107AD1">
        <w:rPr>
          <w:rFonts w:ascii="Times New Roman" w:hAnsi="Times New Roman" w:cs="Times New Roman"/>
          <w:sz w:val="28"/>
          <w:szCs w:val="28"/>
        </w:rPr>
        <w:lastRenderedPageBreak/>
        <w:t>нему) в газете «Томское предместье»;</w:t>
      </w:r>
    </w:p>
    <w:p w14:paraId="1A869E1F" w14:textId="77777777" w:rsidR="003F4324" w:rsidRDefault="006B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в течении пяти рабочих дней со дня принятия настоящего постановления:</w:t>
      </w:r>
    </w:p>
    <w:p w14:paraId="396CCA94" w14:textId="355C588F" w:rsidR="001B797E" w:rsidRPr="001D415A" w:rsidRDefault="00107AD1" w:rsidP="00B74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15A">
        <w:rPr>
          <w:rFonts w:ascii="Times New Roman" w:hAnsi="Times New Roman" w:cs="Times New Roman"/>
          <w:sz w:val="28"/>
          <w:szCs w:val="28"/>
        </w:rPr>
        <w:t>1</w:t>
      </w:r>
      <w:r w:rsidR="005369FD" w:rsidRPr="001D415A">
        <w:rPr>
          <w:rFonts w:ascii="Times New Roman" w:hAnsi="Times New Roman" w:cs="Times New Roman"/>
          <w:sz w:val="28"/>
          <w:szCs w:val="28"/>
        </w:rPr>
        <w:t>)</w:t>
      </w:r>
      <w:r w:rsidR="00DB79A9">
        <w:t> </w:t>
      </w:r>
      <w:r w:rsidR="00B74CF6" w:rsidRPr="001D415A">
        <w:t> </w:t>
      </w:r>
      <w:r w:rsidR="001B797E" w:rsidRPr="001D415A">
        <w:rPr>
          <w:rFonts w:ascii="Times New Roman" w:hAnsi="Times New Roman" w:cs="Times New Roman"/>
          <w:sz w:val="28"/>
          <w:szCs w:val="28"/>
        </w:rPr>
        <w:t>разме</w:t>
      </w:r>
      <w:r w:rsidR="005369FD" w:rsidRPr="001D415A">
        <w:rPr>
          <w:rFonts w:ascii="Times New Roman" w:hAnsi="Times New Roman" w:cs="Times New Roman"/>
          <w:sz w:val="28"/>
          <w:szCs w:val="28"/>
        </w:rPr>
        <w:t>стить</w:t>
      </w:r>
      <w:r w:rsidR="001B797E" w:rsidRPr="001D415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5369FD" w:rsidRPr="001D415A">
        <w:rPr>
          <w:rFonts w:ascii="Times New Roman" w:hAnsi="Times New Roman" w:cs="Times New Roman"/>
          <w:sz w:val="28"/>
          <w:szCs w:val="28"/>
        </w:rPr>
        <w:t>е</w:t>
      </w:r>
      <w:r w:rsidR="001B797E" w:rsidRPr="001D415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369FD" w:rsidRPr="001D415A">
        <w:rPr>
          <w:rFonts w:ascii="Times New Roman" w:hAnsi="Times New Roman" w:cs="Times New Roman"/>
          <w:sz w:val="28"/>
          <w:szCs w:val="28"/>
        </w:rPr>
        <w:t>е</w:t>
      </w:r>
      <w:r w:rsidR="002A6A35">
        <w:rPr>
          <w:rFonts w:ascii="Times New Roman" w:hAnsi="Times New Roman" w:cs="Times New Roman"/>
          <w:sz w:val="28"/>
          <w:szCs w:val="28"/>
        </w:rPr>
        <w:t xml:space="preserve"> на сайте Администрации Томского района </w:t>
      </w:r>
      <w:r w:rsidR="00B74CF6" w:rsidRPr="001D415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1DA455E7" w14:textId="77777777" w:rsidR="006C6FAB" w:rsidRDefault="006B3A54" w:rsidP="006C6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448032FE" w14:textId="77777777" w:rsidR="006C6FAB" w:rsidRDefault="006C6FAB" w:rsidP="006C6FA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14:paraId="05311D55" w14:textId="77777777" w:rsidR="006C6FAB" w:rsidRDefault="006C6FAB" w:rsidP="006C6FA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14:paraId="483EFE4D" w14:textId="77777777" w:rsidR="006B3A54" w:rsidRDefault="006C6FAB" w:rsidP="006C6FA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Томского района                                                                            А.А. Терещенко</w:t>
      </w:r>
    </w:p>
    <w:sectPr w:rsidR="006B3A54" w:rsidSect="007B4AB1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D5834" w14:textId="77777777" w:rsidR="00845BEC" w:rsidRDefault="00845BEC" w:rsidP="005A1D89">
      <w:pPr>
        <w:spacing w:after="0" w:line="240" w:lineRule="auto"/>
      </w:pPr>
      <w:r>
        <w:separator/>
      </w:r>
    </w:p>
  </w:endnote>
  <w:endnote w:type="continuationSeparator" w:id="0">
    <w:p w14:paraId="50E6924C" w14:textId="77777777" w:rsidR="00845BEC" w:rsidRDefault="00845BEC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B56F" w14:textId="77777777" w:rsidR="00845BEC" w:rsidRDefault="00845BEC" w:rsidP="005A1D89">
      <w:pPr>
        <w:spacing w:after="0" w:line="240" w:lineRule="auto"/>
      </w:pPr>
      <w:r>
        <w:separator/>
      </w:r>
    </w:p>
  </w:footnote>
  <w:footnote w:type="continuationSeparator" w:id="0">
    <w:p w14:paraId="4187CAA4" w14:textId="77777777" w:rsidR="00845BEC" w:rsidRDefault="00845BEC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93195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797E"/>
    <w:rsid w:val="00003F80"/>
    <w:rsid w:val="000427A6"/>
    <w:rsid w:val="00050EB4"/>
    <w:rsid w:val="000B038D"/>
    <w:rsid w:val="00107AD1"/>
    <w:rsid w:val="00127A4C"/>
    <w:rsid w:val="00137FCE"/>
    <w:rsid w:val="00180F2B"/>
    <w:rsid w:val="001B00F0"/>
    <w:rsid w:val="001B797E"/>
    <w:rsid w:val="001C41BC"/>
    <w:rsid w:val="001D415A"/>
    <w:rsid w:val="001F1E8D"/>
    <w:rsid w:val="00227CD4"/>
    <w:rsid w:val="00234248"/>
    <w:rsid w:val="00250EC0"/>
    <w:rsid w:val="00270C49"/>
    <w:rsid w:val="0028138B"/>
    <w:rsid w:val="002813C9"/>
    <w:rsid w:val="00293B14"/>
    <w:rsid w:val="00294FDB"/>
    <w:rsid w:val="002A5BB4"/>
    <w:rsid w:val="002A6909"/>
    <w:rsid w:val="002A6A35"/>
    <w:rsid w:val="002B0DD6"/>
    <w:rsid w:val="002F0A3C"/>
    <w:rsid w:val="002F5A1A"/>
    <w:rsid w:val="0033516D"/>
    <w:rsid w:val="003577AA"/>
    <w:rsid w:val="00365CB5"/>
    <w:rsid w:val="00370A28"/>
    <w:rsid w:val="003907B1"/>
    <w:rsid w:val="003A24B9"/>
    <w:rsid w:val="003A7B7D"/>
    <w:rsid w:val="003C4EA5"/>
    <w:rsid w:val="003F4324"/>
    <w:rsid w:val="00402F67"/>
    <w:rsid w:val="00422EB8"/>
    <w:rsid w:val="0048681F"/>
    <w:rsid w:val="004C2188"/>
    <w:rsid w:val="00502341"/>
    <w:rsid w:val="00505773"/>
    <w:rsid w:val="00511BCE"/>
    <w:rsid w:val="005369FD"/>
    <w:rsid w:val="00540DEA"/>
    <w:rsid w:val="005455C5"/>
    <w:rsid w:val="00553401"/>
    <w:rsid w:val="00560FF6"/>
    <w:rsid w:val="00567C4F"/>
    <w:rsid w:val="005A1D89"/>
    <w:rsid w:val="00601230"/>
    <w:rsid w:val="00607C85"/>
    <w:rsid w:val="006257A3"/>
    <w:rsid w:val="00625B0D"/>
    <w:rsid w:val="0062789E"/>
    <w:rsid w:val="00634284"/>
    <w:rsid w:val="00663CDF"/>
    <w:rsid w:val="00670265"/>
    <w:rsid w:val="006757BD"/>
    <w:rsid w:val="00687C60"/>
    <w:rsid w:val="00695962"/>
    <w:rsid w:val="006965C5"/>
    <w:rsid w:val="006A7257"/>
    <w:rsid w:val="006B3A54"/>
    <w:rsid w:val="006C6FAB"/>
    <w:rsid w:val="006F049C"/>
    <w:rsid w:val="006F5D52"/>
    <w:rsid w:val="006F5EEA"/>
    <w:rsid w:val="00723B20"/>
    <w:rsid w:val="007305BF"/>
    <w:rsid w:val="00736C60"/>
    <w:rsid w:val="00764065"/>
    <w:rsid w:val="0077570D"/>
    <w:rsid w:val="00784025"/>
    <w:rsid w:val="007A1E10"/>
    <w:rsid w:val="007B4AB1"/>
    <w:rsid w:val="007D3A9B"/>
    <w:rsid w:val="007D45A6"/>
    <w:rsid w:val="00837A07"/>
    <w:rsid w:val="00845BEC"/>
    <w:rsid w:val="0086306A"/>
    <w:rsid w:val="00875BF6"/>
    <w:rsid w:val="00876281"/>
    <w:rsid w:val="0089256B"/>
    <w:rsid w:val="008A05A7"/>
    <w:rsid w:val="008B5E22"/>
    <w:rsid w:val="008E2215"/>
    <w:rsid w:val="0091639F"/>
    <w:rsid w:val="009456C5"/>
    <w:rsid w:val="00947413"/>
    <w:rsid w:val="00983FE4"/>
    <w:rsid w:val="00994B80"/>
    <w:rsid w:val="009E3DFB"/>
    <w:rsid w:val="009F1737"/>
    <w:rsid w:val="009F2928"/>
    <w:rsid w:val="00A0457B"/>
    <w:rsid w:val="00A46FE6"/>
    <w:rsid w:val="00A84488"/>
    <w:rsid w:val="00A94B61"/>
    <w:rsid w:val="00AA4B5A"/>
    <w:rsid w:val="00AC1B2A"/>
    <w:rsid w:val="00AD3119"/>
    <w:rsid w:val="00AD3EB5"/>
    <w:rsid w:val="00B2597D"/>
    <w:rsid w:val="00B25AD3"/>
    <w:rsid w:val="00B512A3"/>
    <w:rsid w:val="00B74CF6"/>
    <w:rsid w:val="00B861EE"/>
    <w:rsid w:val="00BB3F63"/>
    <w:rsid w:val="00BC0178"/>
    <w:rsid w:val="00BD7F4F"/>
    <w:rsid w:val="00BE4094"/>
    <w:rsid w:val="00BF6395"/>
    <w:rsid w:val="00C06030"/>
    <w:rsid w:val="00C11079"/>
    <w:rsid w:val="00C26AF1"/>
    <w:rsid w:val="00C35EDC"/>
    <w:rsid w:val="00C36FC6"/>
    <w:rsid w:val="00C44747"/>
    <w:rsid w:val="00C67510"/>
    <w:rsid w:val="00C77202"/>
    <w:rsid w:val="00C80D98"/>
    <w:rsid w:val="00CA0FC6"/>
    <w:rsid w:val="00CC41CC"/>
    <w:rsid w:val="00CE2A01"/>
    <w:rsid w:val="00D316EE"/>
    <w:rsid w:val="00D33266"/>
    <w:rsid w:val="00D54DE4"/>
    <w:rsid w:val="00D766B1"/>
    <w:rsid w:val="00DA03B5"/>
    <w:rsid w:val="00DB5B16"/>
    <w:rsid w:val="00DB79A9"/>
    <w:rsid w:val="00DE5182"/>
    <w:rsid w:val="00DE64A6"/>
    <w:rsid w:val="00DF7201"/>
    <w:rsid w:val="00E01FCF"/>
    <w:rsid w:val="00E311C6"/>
    <w:rsid w:val="00E501E2"/>
    <w:rsid w:val="00E60717"/>
    <w:rsid w:val="00E62F64"/>
    <w:rsid w:val="00E66A73"/>
    <w:rsid w:val="00E72A1D"/>
    <w:rsid w:val="00E95C6B"/>
    <w:rsid w:val="00EC02CC"/>
    <w:rsid w:val="00EC1BEB"/>
    <w:rsid w:val="00ED068D"/>
    <w:rsid w:val="00ED47AF"/>
    <w:rsid w:val="00ED62D7"/>
    <w:rsid w:val="00EE1B4F"/>
    <w:rsid w:val="00EF66F2"/>
    <w:rsid w:val="00F41A1E"/>
    <w:rsid w:val="00F7444E"/>
    <w:rsid w:val="00F975A4"/>
    <w:rsid w:val="00FA77D9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8714"/>
  <w15:docId w15:val="{22DC7724-A14B-4D13-BD74-82158515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D8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Заголовок Знак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paragraph" w:customStyle="1" w:styleId="af">
    <w:name w:val="реквизитПодпись"/>
    <w:basedOn w:val="a"/>
    <w:rsid w:val="00502341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3F57-596F-43CE-9D79-BAE50FA1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2</cp:revision>
  <cp:lastPrinted>2022-04-11T07:14:00Z</cp:lastPrinted>
  <dcterms:created xsi:type="dcterms:W3CDTF">2022-05-25T06:37:00Z</dcterms:created>
  <dcterms:modified xsi:type="dcterms:W3CDTF">2022-05-25T06:37:00Z</dcterms:modified>
</cp:coreProperties>
</file>