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AA57" w14:textId="414F8DB1" w:rsidR="006620C9" w:rsidRPr="007B6EE0" w:rsidRDefault="007B6EE0" w:rsidP="006620C9">
      <w:pPr>
        <w:spacing w:after="120" w:line="240" w:lineRule="auto"/>
        <w:jc w:val="center"/>
        <w:rPr>
          <w:rFonts w:ascii="Times New Roman" w:eastAsiaTheme="minorEastAsia" w:hAnsi="Times New Roman" w:cs="Times New Roman"/>
          <w:b/>
          <w:sz w:val="28"/>
          <w:szCs w:val="20"/>
          <w:lang w:eastAsia="ru-RU"/>
        </w:rPr>
      </w:pPr>
      <w:r w:rsidRPr="007B6EE0">
        <w:rPr>
          <w:rFonts w:ascii="Times New Roman" w:eastAsiaTheme="minorEastAsia" w:hAnsi="Times New Roman" w:cs="Times New Roman"/>
          <w:b/>
          <w:sz w:val="20"/>
          <w:szCs w:val="20"/>
          <w:lang w:eastAsia="ru-RU"/>
        </w:rPr>
        <w:pict w14:anchorId="35816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15pt;height:62.05pt" fillcolor="window">
            <v:imagedata r:id="rId7" o:title=""/>
          </v:shape>
        </w:pict>
      </w:r>
    </w:p>
    <w:p w14:paraId="65EF934F" w14:textId="77777777" w:rsidR="006620C9" w:rsidRPr="007B6EE0" w:rsidRDefault="006620C9" w:rsidP="006620C9">
      <w:pPr>
        <w:spacing w:after="0" w:line="240" w:lineRule="auto"/>
        <w:jc w:val="center"/>
        <w:rPr>
          <w:rFonts w:ascii="Times New Roman" w:eastAsiaTheme="minorEastAsia" w:hAnsi="Times New Roman" w:cs="Times New Roman"/>
          <w:b/>
          <w:sz w:val="20"/>
          <w:szCs w:val="20"/>
          <w:lang w:eastAsia="ru-RU"/>
        </w:rPr>
      </w:pPr>
      <w:r w:rsidRPr="007B6EE0">
        <w:rPr>
          <w:rFonts w:ascii="Times New Roman" w:eastAsiaTheme="minorEastAsia" w:hAnsi="Times New Roman" w:cs="Times New Roman"/>
          <w:b/>
          <w:sz w:val="20"/>
          <w:szCs w:val="20"/>
          <w:lang w:eastAsia="ru-RU"/>
        </w:rPr>
        <w:t>МУНИЦИПАЛЬНОЕ ОБРАЗОВАНИЕ «ТОМСКИЙ РАЙОН»</w:t>
      </w:r>
    </w:p>
    <w:p w14:paraId="32F33762" w14:textId="69037B9D" w:rsidR="006620C9" w:rsidRPr="007B6EE0" w:rsidRDefault="006620C9" w:rsidP="0087644D">
      <w:pPr>
        <w:spacing w:before="240" w:after="60"/>
        <w:jc w:val="center"/>
        <w:outlineLvl w:val="6"/>
        <w:rPr>
          <w:rFonts w:ascii="Times New Roman" w:eastAsiaTheme="minorEastAsia" w:hAnsi="Times New Roman" w:cs="Times New Roman"/>
          <w:b/>
          <w:sz w:val="28"/>
          <w:szCs w:val="24"/>
          <w:lang w:eastAsia="ru-RU"/>
        </w:rPr>
      </w:pPr>
      <w:r w:rsidRPr="007B6EE0">
        <w:rPr>
          <w:rFonts w:ascii="Times New Roman" w:eastAsiaTheme="minorEastAsia" w:hAnsi="Times New Roman" w:cs="Times New Roman"/>
          <w:b/>
          <w:sz w:val="28"/>
          <w:szCs w:val="24"/>
          <w:lang w:eastAsia="ru-RU"/>
        </w:rPr>
        <w:t>АДМИНИСТРАЦИЯ ТОМСКОГО РАЙОНА</w:t>
      </w:r>
    </w:p>
    <w:p w14:paraId="37A083D8" w14:textId="77777777" w:rsidR="006620C9" w:rsidRPr="007B6EE0" w:rsidRDefault="006620C9" w:rsidP="006620C9">
      <w:pPr>
        <w:keepNext/>
        <w:spacing w:before="240" w:after="60"/>
        <w:jc w:val="center"/>
        <w:outlineLvl w:val="0"/>
        <w:rPr>
          <w:rFonts w:ascii="Times New Roman" w:eastAsiaTheme="majorEastAsia" w:hAnsi="Times New Roman" w:cs="Times New Roman"/>
          <w:bCs/>
          <w:kern w:val="32"/>
          <w:sz w:val="28"/>
          <w:szCs w:val="32"/>
          <w:lang w:eastAsia="ru-RU"/>
        </w:rPr>
      </w:pPr>
      <w:r w:rsidRPr="007B6EE0">
        <w:rPr>
          <w:rFonts w:ascii="Times New Roman" w:eastAsiaTheme="majorEastAsia" w:hAnsi="Times New Roman" w:cs="Times New Roman"/>
          <w:b/>
          <w:bCs/>
          <w:kern w:val="32"/>
          <w:sz w:val="28"/>
          <w:szCs w:val="32"/>
          <w:lang w:eastAsia="ru-RU"/>
        </w:rPr>
        <w:t>ПОСТАНОВЛЕНИЕ</w:t>
      </w:r>
    </w:p>
    <w:p w14:paraId="23EEB5C2" w14:textId="77777777" w:rsidR="006620C9" w:rsidRPr="007B6EE0" w:rsidRDefault="006620C9" w:rsidP="006620C9">
      <w:pPr>
        <w:widowControl w:val="0"/>
        <w:spacing w:after="0" w:line="240" w:lineRule="auto"/>
        <w:ind w:firstLine="360"/>
        <w:jc w:val="both"/>
        <w:rPr>
          <w:rFonts w:ascii="Times New Roman" w:eastAsiaTheme="minorEastAsia" w:hAnsi="Times New Roman" w:cs="Times New Roman"/>
          <w:snapToGrid w:val="0"/>
          <w:szCs w:val="20"/>
          <w:lang w:eastAsia="ru-RU"/>
        </w:rPr>
      </w:pPr>
    </w:p>
    <w:p w14:paraId="455A789E" w14:textId="5F755D5D" w:rsidR="0087644D" w:rsidRPr="007B6EE0" w:rsidRDefault="0087644D" w:rsidP="0087644D">
      <w:pPr>
        <w:tabs>
          <w:tab w:val="right" w:pos="9072"/>
        </w:tabs>
        <w:spacing w:before="120" w:after="120" w:line="240" w:lineRule="auto"/>
        <w:rPr>
          <w:rFonts w:ascii="Times New Roman" w:hAnsi="Times New Roman"/>
          <w:sz w:val="28"/>
          <w:szCs w:val="20"/>
          <w:lang w:eastAsia="ru-RU"/>
        </w:rPr>
      </w:pPr>
      <w:r w:rsidRPr="007B6EE0">
        <w:rPr>
          <w:rFonts w:ascii="Times New Roman" w:hAnsi="Times New Roman"/>
          <w:sz w:val="28"/>
          <w:szCs w:val="20"/>
          <w:lang w:eastAsia="ru-RU"/>
        </w:rPr>
        <w:t>09.01.2023</w:t>
      </w:r>
      <w:r w:rsidRPr="007B6EE0">
        <w:rPr>
          <w:rFonts w:ascii="Times New Roman" w:hAnsi="Times New Roman"/>
          <w:sz w:val="28"/>
          <w:szCs w:val="20"/>
          <w:lang w:eastAsia="ru-RU"/>
        </w:rPr>
        <w:tab/>
        <w:t>№ 3-П</w:t>
      </w:r>
    </w:p>
    <w:p w14:paraId="2E889830" w14:textId="77777777" w:rsidR="006620C9" w:rsidRPr="007B6EE0" w:rsidRDefault="006620C9" w:rsidP="006620C9">
      <w:pPr>
        <w:spacing w:after="0" w:line="240" w:lineRule="auto"/>
        <w:jc w:val="center"/>
        <w:rPr>
          <w:rFonts w:ascii="Times New Roman" w:eastAsiaTheme="minorEastAsia" w:hAnsi="Times New Roman" w:cs="Times New Roman"/>
          <w:sz w:val="28"/>
          <w:szCs w:val="20"/>
          <w:lang w:eastAsia="ru-RU"/>
        </w:rPr>
      </w:pPr>
      <w:r w:rsidRPr="007B6EE0">
        <w:rPr>
          <w:rFonts w:ascii="Times New Roman" w:eastAsiaTheme="minorEastAsia" w:hAnsi="Times New Roman" w:cs="Times New Roman"/>
          <w:sz w:val="28"/>
          <w:szCs w:val="20"/>
          <w:lang w:eastAsia="ru-RU"/>
        </w:rPr>
        <w:t>Томск</w:t>
      </w:r>
    </w:p>
    <w:p w14:paraId="35DEB420" w14:textId="7975EEF0" w:rsidR="006620C9" w:rsidRPr="007B6EE0" w:rsidRDefault="006620C9" w:rsidP="0087644D">
      <w:pPr>
        <w:spacing w:after="0" w:line="240" w:lineRule="auto"/>
        <w:ind w:right="3968"/>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sz w:val="26"/>
          <w:szCs w:val="26"/>
          <w:lang w:eastAsia="ru-RU"/>
        </w:rPr>
        <w:t xml:space="preserve">Об утверждении Административного регламента предоставления муниципальной услуги «Перераспределение земель и (или) </w:t>
      </w:r>
      <w:r w:rsidR="0087644D" w:rsidRPr="007B6EE0">
        <w:rPr>
          <w:rFonts w:ascii="Times New Roman" w:eastAsiaTheme="minorEastAsia" w:hAnsi="Times New Roman" w:cs="Times New Roman"/>
          <w:sz w:val="26"/>
          <w:szCs w:val="26"/>
          <w:lang w:eastAsia="ru-RU"/>
        </w:rPr>
        <w:t>з</w:t>
      </w:r>
      <w:r w:rsidRPr="007B6EE0">
        <w:rPr>
          <w:rFonts w:ascii="Times New Roman" w:eastAsiaTheme="minorEastAsia" w:hAnsi="Times New Roman" w:cs="Times New Roman"/>
          <w:sz w:val="26"/>
          <w:szCs w:val="26"/>
          <w:lang w:eastAsia="ru-RU"/>
        </w:rPr>
        <w:t xml:space="preserve">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3BB0F802" w14:textId="77777777" w:rsidR="006620C9" w:rsidRPr="007B6EE0" w:rsidRDefault="006620C9" w:rsidP="006620C9">
      <w:pPr>
        <w:spacing w:after="0" w:line="240" w:lineRule="auto"/>
        <w:ind w:firstLine="720"/>
        <w:rPr>
          <w:rFonts w:ascii="Times New Roman" w:eastAsiaTheme="minorEastAsia" w:hAnsi="Times New Roman" w:cs="Times New Roman"/>
          <w:sz w:val="26"/>
          <w:szCs w:val="26"/>
          <w:lang w:eastAsia="ru-RU"/>
        </w:rPr>
      </w:pPr>
    </w:p>
    <w:p w14:paraId="0F272A0A" w14:textId="2AD5C94C" w:rsidR="006620C9" w:rsidRPr="007B6EE0" w:rsidRDefault="006620C9" w:rsidP="006620C9">
      <w:pPr>
        <w:tabs>
          <w:tab w:val="left" w:pos="684"/>
        </w:tabs>
        <w:spacing w:after="0" w:line="240" w:lineRule="auto"/>
        <w:ind w:firstLine="720"/>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sz w:val="26"/>
          <w:szCs w:val="26"/>
          <w:lang w:eastAsia="ru-RU"/>
        </w:rPr>
        <w:t>Во исполнение Указа Президента Российской Федерации от 21.07.2020 №</w:t>
      </w:r>
      <w:r w:rsidR="006B1316" w:rsidRPr="007B6EE0">
        <w:rPr>
          <w:rFonts w:ascii="Times New Roman" w:eastAsiaTheme="minorEastAsia" w:hAnsi="Times New Roman" w:cs="Times New Roman"/>
          <w:sz w:val="26"/>
          <w:szCs w:val="26"/>
          <w:lang w:eastAsia="ru-RU"/>
        </w:rPr>
        <w:t> </w:t>
      </w:r>
      <w:r w:rsidRPr="007B6EE0">
        <w:rPr>
          <w:rFonts w:ascii="Times New Roman" w:eastAsiaTheme="minorEastAsia" w:hAnsi="Times New Roman" w:cs="Times New Roman"/>
          <w:sz w:val="26"/>
          <w:szCs w:val="26"/>
          <w:lang w:eastAsia="ru-RU"/>
        </w:rPr>
        <w:t xml:space="preserve">474 «О национальных целях развития Российской Федерации на период до 2030 года»,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w:t>
      </w:r>
      <w:r w:rsidR="008A54D4" w:rsidRPr="007B6EE0">
        <w:rPr>
          <w:rFonts w:ascii="Times New Roman" w:eastAsiaTheme="minorEastAsia" w:hAnsi="Times New Roman" w:cs="Times New Roman"/>
          <w:sz w:val="26"/>
          <w:szCs w:val="26"/>
          <w:lang w:eastAsia="ru-RU"/>
        </w:rPr>
        <w:t xml:space="preserve">Уставом </w:t>
      </w:r>
      <w:r w:rsidRPr="007B6EE0">
        <w:rPr>
          <w:rFonts w:ascii="Times New Roman" w:eastAsiaTheme="minorEastAsia" w:hAnsi="Times New Roman" w:cs="Times New Roman"/>
          <w:sz w:val="26"/>
          <w:szCs w:val="26"/>
          <w:lang w:eastAsia="ru-RU"/>
        </w:rPr>
        <w:t>муниципального образования «Томский район», принятого решением Думы Томского района от 29</w:t>
      </w:r>
      <w:r w:rsidR="006B1316" w:rsidRPr="007B6EE0">
        <w:rPr>
          <w:rFonts w:ascii="Times New Roman" w:eastAsiaTheme="minorEastAsia" w:hAnsi="Times New Roman" w:cs="Times New Roman"/>
          <w:sz w:val="26"/>
          <w:szCs w:val="26"/>
          <w:lang w:eastAsia="ru-RU"/>
        </w:rPr>
        <w:t>.09.</w:t>
      </w:r>
      <w:r w:rsidRPr="007B6EE0">
        <w:rPr>
          <w:rFonts w:ascii="Times New Roman" w:eastAsiaTheme="minorEastAsia" w:hAnsi="Times New Roman" w:cs="Times New Roman"/>
          <w:sz w:val="26"/>
          <w:szCs w:val="26"/>
          <w:lang w:eastAsia="ru-RU"/>
        </w:rPr>
        <w:t xml:space="preserve">2011 № 82 </w:t>
      </w:r>
    </w:p>
    <w:p w14:paraId="6C8475C8" w14:textId="77777777" w:rsidR="006620C9" w:rsidRPr="007B6EE0" w:rsidRDefault="006620C9" w:rsidP="006620C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6"/>
          <w:szCs w:val="26"/>
          <w:lang w:eastAsia="ru-RU"/>
        </w:rPr>
      </w:pPr>
    </w:p>
    <w:p w14:paraId="30A763AE" w14:textId="77777777" w:rsidR="006620C9" w:rsidRPr="007B6EE0" w:rsidRDefault="006620C9" w:rsidP="008A54D4">
      <w:pPr>
        <w:tabs>
          <w:tab w:val="left" w:pos="684"/>
        </w:tabs>
        <w:spacing w:after="0" w:line="240" w:lineRule="auto"/>
        <w:jc w:val="both"/>
        <w:rPr>
          <w:rFonts w:ascii="Times New Roman" w:eastAsiaTheme="minorEastAsia" w:hAnsi="Times New Roman" w:cs="Times New Roman"/>
          <w:b/>
          <w:sz w:val="26"/>
          <w:szCs w:val="26"/>
          <w:lang w:eastAsia="ru-RU"/>
        </w:rPr>
      </w:pPr>
      <w:r w:rsidRPr="007B6EE0">
        <w:rPr>
          <w:rFonts w:ascii="Times New Roman" w:eastAsiaTheme="minorEastAsia" w:hAnsi="Times New Roman" w:cs="Times New Roman"/>
          <w:b/>
          <w:sz w:val="26"/>
          <w:szCs w:val="26"/>
          <w:lang w:eastAsia="ru-RU"/>
        </w:rPr>
        <w:t xml:space="preserve">ПОСТАНОВЛЯЮ: </w:t>
      </w:r>
    </w:p>
    <w:p w14:paraId="20A7E4F4" w14:textId="77777777" w:rsidR="006620C9" w:rsidRPr="007B6EE0" w:rsidRDefault="006620C9" w:rsidP="006620C9">
      <w:pPr>
        <w:tabs>
          <w:tab w:val="left" w:pos="684"/>
          <w:tab w:val="left" w:pos="1134"/>
        </w:tabs>
        <w:spacing w:after="0" w:line="240" w:lineRule="auto"/>
        <w:ind w:firstLine="720"/>
        <w:jc w:val="both"/>
        <w:rPr>
          <w:rFonts w:ascii="Times New Roman" w:eastAsiaTheme="minorEastAsia" w:hAnsi="Times New Roman" w:cs="Times New Roman"/>
          <w:sz w:val="26"/>
          <w:szCs w:val="26"/>
          <w:lang w:eastAsia="ru-RU"/>
        </w:rPr>
      </w:pPr>
    </w:p>
    <w:p w14:paraId="640716D7" w14:textId="77777777" w:rsidR="006620C9" w:rsidRPr="007B6EE0" w:rsidRDefault="006620C9" w:rsidP="006620C9">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sz w:val="26"/>
          <w:szCs w:val="26"/>
          <w:lang w:eastAsia="ru-RU"/>
        </w:rPr>
        <w:t xml:space="preserve">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к настоящему </w:t>
      </w:r>
      <w:r w:rsidR="008A54D4" w:rsidRPr="007B6EE0">
        <w:rPr>
          <w:rFonts w:ascii="Times New Roman" w:eastAsiaTheme="minorEastAsia" w:hAnsi="Times New Roman" w:cs="Times New Roman"/>
          <w:sz w:val="26"/>
          <w:szCs w:val="26"/>
          <w:lang w:eastAsia="ru-RU"/>
        </w:rPr>
        <w:t>п</w:t>
      </w:r>
      <w:r w:rsidRPr="007B6EE0">
        <w:rPr>
          <w:rFonts w:ascii="Times New Roman" w:eastAsiaTheme="minorEastAsia" w:hAnsi="Times New Roman" w:cs="Times New Roman"/>
          <w:sz w:val="26"/>
          <w:szCs w:val="26"/>
          <w:lang w:eastAsia="ru-RU"/>
        </w:rPr>
        <w:t>остановлению.</w:t>
      </w:r>
    </w:p>
    <w:p w14:paraId="7F042AC4" w14:textId="7D72EDF8" w:rsidR="006620C9" w:rsidRPr="007B6EE0" w:rsidRDefault="006620C9" w:rsidP="006620C9">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sz w:val="26"/>
          <w:szCs w:val="26"/>
          <w:lang w:eastAsia="ru-RU"/>
        </w:rPr>
        <w:t xml:space="preserve">Признать утратившим силу </w:t>
      </w:r>
      <w:r w:rsidR="008A54D4" w:rsidRPr="007B6EE0">
        <w:rPr>
          <w:rFonts w:ascii="Times New Roman" w:eastAsiaTheme="minorEastAsia" w:hAnsi="Times New Roman" w:cs="Times New Roman"/>
          <w:sz w:val="26"/>
          <w:szCs w:val="26"/>
          <w:lang w:eastAsia="ru-RU"/>
        </w:rPr>
        <w:t>п</w:t>
      </w:r>
      <w:r w:rsidRPr="007B6EE0">
        <w:rPr>
          <w:rFonts w:ascii="Times New Roman" w:eastAsiaTheme="minorEastAsia" w:hAnsi="Times New Roman" w:cs="Times New Roman"/>
          <w:bCs/>
          <w:sz w:val="26"/>
          <w:szCs w:val="26"/>
          <w:lang w:eastAsia="ru-RU"/>
        </w:rPr>
        <w:t xml:space="preserve">остановление Администрации Томского района от 22.07.2020 № 237 «Об утверждении </w:t>
      </w:r>
      <w:r w:rsidR="008A54D4" w:rsidRPr="007B6EE0">
        <w:rPr>
          <w:rFonts w:ascii="Times New Roman" w:eastAsiaTheme="minorEastAsia" w:hAnsi="Times New Roman" w:cs="Times New Roman"/>
          <w:bCs/>
          <w:sz w:val="26"/>
          <w:szCs w:val="26"/>
          <w:lang w:eastAsia="ru-RU"/>
        </w:rPr>
        <w:t>А</w:t>
      </w:r>
      <w:r w:rsidRPr="007B6EE0">
        <w:rPr>
          <w:rFonts w:ascii="Times New Roman" w:eastAsiaTheme="minorEastAsia" w:hAnsi="Times New Roman" w:cs="Times New Roman"/>
          <w:bCs/>
          <w:sz w:val="26"/>
          <w:szCs w:val="26"/>
          <w:lang w:eastAsia="ru-RU"/>
        </w:rPr>
        <w:t>дминистративного регламента предоставления муниципальной услуги «П</w:t>
      </w:r>
      <w:r w:rsidRPr="007B6EE0">
        <w:rPr>
          <w:rFonts w:ascii="Times New Roman" w:eastAsiaTheme="minorEastAsia" w:hAnsi="Times New Roman" w:cs="Times New Roman"/>
          <w:sz w:val="26"/>
          <w:szCs w:val="26"/>
          <w:lang w:eastAsia="ru-RU"/>
        </w:rPr>
        <w:t>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w:t>
      </w:r>
    </w:p>
    <w:p w14:paraId="5DE99A49" w14:textId="77777777" w:rsidR="006B1316" w:rsidRPr="007B6EE0" w:rsidRDefault="006620C9" w:rsidP="006B1316">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sz w:val="26"/>
          <w:szCs w:val="26"/>
          <w:lang w:eastAsia="ru-RU"/>
        </w:rPr>
        <w:t xml:space="preserve">Управлению Делами Администрации Томского района </w:t>
      </w:r>
      <w:r w:rsidR="006B1316" w:rsidRPr="007B6EE0">
        <w:rPr>
          <w:rFonts w:ascii="Times New Roman" w:eastAsiaTheme="minorEastAsia" w:hAnsi="Times New Roman" w:cs="Times New Roman"/>
          <w:sz w:val="26"/>
          <w:szCs w:val="26"/>
          <w:lang w:eastAsia="ru-RU"/>
        </w:rPr>
        <w:t xml:space="preserve">разместить настоящее постановление на сайте Администрации Томского района в информационно-телекоммуникационной сети </w:t>
      </w:r>
      <w:r w:rsidR="008A54D4" w:rsidRPr="007B6EE0">
        <w:rPr>
          <w:rFonts w:ascii="Times New Roman" w:eastAsiaTheme="minorEastAsia" w:hAnsi="Times New Roman" w:cs="Times New Roman"/>
          <w:sz w:val="26"/>
          <w:szCs w:val="26"/>
          <w:lang w:eastAsia="ru-RU"/>
        </w:rPr>
        <w:t>«</w:t>
      </w:r>
      <w:r w:rsidR="006B1316" w:rsidRPr="007B6EE0">
        <w:rPr>
          <w:rFonts w:ascii="Times New Roman" w:eastAsiaTheme="minorEastAsia" w:hAnsi="Times New Roman" w:cs="Times New Roman"/>
          <w:sz w:val="26"/>
          <w:szCs w:val="26"/>
          <w:lang w:eastAsia="ru-RU"/>
        </w:rPr>
        <w:t>Интернет</w:t>
      </w:r>
      <w:r w:rsidR="008A54D4" w:rsidRPr="007B6EE0">
        <w:rPr>
          <w:rFonts w:ascii="Times New Roman" w:eastAsiaTheme="minorEastAsia" w:hAnsi="Times New Roman" w:cs="Times New Roman"/>
          <w:sz w:val="26"/>
          <w:szCs w:val="26"/>
          <w:lang w:eastAsia="ru-RU"/>
        </w:rPr>
        <w:t>»</w:t>
      </w:r>
      <w:r w:rsidR="006B1316" w:rsidRPr="007B6EE0">
        <w:rPr>
          <w:rFonts w:ascii="Times New Roman" w:eastAsiaTheme="minorEastAsia" w:hAnsi="Times New Roman" w:cs="Times New Roman"/>
          <w:sz w:val="26"/>
          <w:szCs w:val="26"/>
          <w:lang w:eastAsia="ru-RU"/>
        </w:rPr>
        <w:t xml:space="preserve"> и опубликовать в официальном печатном издании.</w:t>
      </w:r>
    </w:p>
    <w:p w14:paraId="65D0D0BD" w14:textId="77777777" w:rsidR="006620C9" w:rsidRPr="007B6EE0" w:rsidRDefault="006620C9" w:rsidP="006620C9">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sz w:val="26"/>
          <w:szCs w:val="26"/>
          <w:lang w:eastAsia="ru-RU"/>
        </w:rPr>
        <w:lastRenderedPageBreak/>
        <w:t>Настоящее постановление вступает в силу после дня его официального опубликования.</w:t>
      </w:r>
    </w:p>
    <w:p w14:paraId="16E4C3EB" w14:textId="77777777" w:rsidR="006620C9" w:rsidRPr="007B6EE0" w:rsidRDefault="006620C9" w:rsidP="006620C9">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bCs/>
          <w:sz w:val="26"/>
          <w:szCs w:val="26"/>
          <w:lang w:eastAsia="ru-RU"/>
        </w:rPr>
        <w:t xml:space="preserve">Контроль за исполнением настоящего постановления возложить на заместителя Главы Томского района – начальника Управления территориального развития </w:t>
      </w:r>
      <w:r w:rsidRPr="007B6EE0">
        <w:rPr>
          <w:rFonts w:ascii="Times New Roman" w:eastAsiaTheme="minorEastAsia" w:hAnsi="Times New Roman" w:cs="Times New Roman"/>
          <w:sz w:val="26"/>
          <w:szCs w:val="26"/>
          <w:lang w:eastAsia="ru-RU"/>
        </w:rPr>
        <w:t>Администрации Томского района</w:t>
      </w:r>
      <w:r w:rsidRPr="007B6EE0">
        <w:rPr>
          <w:rFonts w:ascii="Times New Roman" w:eastAsiaTheme="minorEastAsia" w:hAnsi="Times New Roman" w:cs="Times New Roman"/>
          <w:bCs/>
          <w:sz w:val="26"/>
          <w:szCs w:val="26"/>
          <w:lang w:eastAsia="ru-RU"/>
        </w:rPr>
        <w:t>.</w:t>
      </w:r>
    </w:p>
    <w:p w14:paraId="613CDF5E" w14:textId="77777777" w:rsidR="006620C9" w:rsidRPr="007B6EE0" w:rsidRDefault="006620C9" w:rsidP="006620C9">
      <w:pPr>
        <w:spacing w:after="0" w:line="240" w:lineRule="auto"/>
        <w:ind w:firstLine="720"/>
        <w:jc w:val="both"/>
        <w:rPr>
          <w:rFonts w:ascii="Times New Roman" w:eastAsiaTheme="minorEastAsia" w:hAnsi="Times New Roman" w:cs="Times New Roman"/>
          <w:sz w:val="26"/>
          <w:szCs w:val="26"/>
          <w:lang w:eastAsia="ru-RU"/>
        </w:rPr>
      </w:pPr>
    </w:p>
    <w:p w14:paraId="7752008C" w14:textId="77777777" w:rsidR="006620C9" w:rsidRPr="007B6EE0" w:rsidRDefault="006620C9" w:rsidP="006620C9">
      <w:pPr>
        <w:spacing w:after="0" w:line="240" w:lineRule="auto"/>
        <w:ind w:firstLine="720"/>
        <w:jc w:val="both"/>
        <w:rPr>
          <w:rFonts w:ascii="Times New Roman" w:eastAsiaTheme="minorEastAsia" w:hAnsi="Times New Roman" w:cs="Times New Roman"/>
          <w:sz w:val="26"/>
          <w:szCs w:val="26"/>
          <w:lang w:eastAsia="ru-RU"/>
        </w:rPr>
      </w:pPr>
    </w:p>
    <w:p w14:paraId="1FEBEE2D" w14:textId="77777777" w:rsidR="006620C9" w:rsidRPr="007B6EE0" w:rsidRDefault="006620C9" w:rsidP="006620C9">
      <w:pPr>
        <w:spacing w:after="0" w:line="240" w:lineRule="auto"/>
        <w:ind w:firstLine="720"/>
        <w:jc w:val="both"/>
        <w:rPr>
          <w:rFonts w:ascii="Times New Roman" w:eastAsiaTheme="minorEastAsia" w:hAnsi="Times New Roman" w:cs="Times New Roman"/>
          <w:sz w:val="26"/>
          <w:szCs w:val="26"/>
          <w:lang w:eastAsia="ru-RU"/>
        </w:rPr>
      </w:pPr>
    </w:p>
    <w:p w14:paraId="391CFCCE" w14:textId="77777777" w:rsidR="008A54D4" w:rsidRPr="007B6EE0" w:rsidRDefault="008A54D4" w:rsidP="008A54D4">
      <w:pPr>
        <w:spacing w:after="0" w:line="240" w:lineRule="auto"/>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sz w:val="26"/>
          <w:szCs w:val="26"/>
          <w:lang w:eastAsia="ru-RU"/>
        </w:rPr>
        <w:t>Временно исполняющий полномочия</w:t>
      </w:r>
    </w:p>
    <w:p w14:paraId="281B371D" w14:textId="77777777" w:rsidR="006620C9" w:rsidRPr="007B6EE0" w:rsidRDefault="006620C9" w:rsidP="008A54D4">
      <w:pPr>
        <w:spacing w:after="0" w:line="240" w:lineRule="auto"/>
        <w:jc w:val="both"/>
        <w:rPr>
          <w:rFonts w:ascii="Times New Roman" w:eastAsiaTheme="minorEastAsia" w:hAnsi="Times New Roman" w:cs="Times New Roman"/>
          <w:sz w:val="26"/>
          <w:szCs w:val="26"/>
          <w:lang w:eastAsia="ru-RU"/>
        </w:rPr>
      </w:pPr>
      <w:r w:rsidRPr="007B6EE0">
        <w:rPr>
          <w:rFonts w:ascii="Times New Roman" w:eastAsiaTheme="minorEastAsia" w:hAnsi="Times New Roman" w:cs="Times New Roman"/>
          <w:sz w:val="26"/>
          <w:szCs w:val="26"/>
          <w:lang w:eastAsia="ru-RU"/>
        </w:rPr>
        <w:t>Глав</w:t>
      </w:r>
      <w:r w:rsidR="008A54D4" w:rsidRPr="007B6EE0">
        <w:rPr>
          <w:rFonts w:ascii="Times New Roman" w:eastAsiaTheme="minorEastAsia" w:hAnsi="Times New Roman" w:cs="Times New Roman"/>
          <w:sz w:val="26"/>
          <w:szCs w:val="26"/>
          <w:lang w:eastAsia="ru-RU"/>
        </w:rPr>
        <w:t>ы</w:t>
      </w:r>
      <w:r w:rsidRPr="007B6EE0">
        <w:rPr>
          <w:rFonts w:ascii="Times New Roman" w:eastAsiaTheme="minorEastAsia" w:hAnsi="Times New Roman" w:cs="Times New Roman"/>
          <w:sz w:val="26"/>
          <w:szCs w:val="26"/>
          <w:lang w:eastAsia="ru-RU"/>
        </w:rPr>
        <w:t xml:space="preserve"> Томского района             </w:t>
      </w:r>
      <w:r w:rsidR="006B1316" w:rsidRPr="007B6EE0">
        <w:rPr>
          <w:rFonts w:ascii="Times New Roman" w:eastAsiaTheme="minorEastAsia" w:hAnsi="Times New Roman" w:cs="Times New Roman"/>
          <w:sz w:val="26"/>
          <w:szCs w:val="26"/>
          <w:lang w:eastAsia="ru-RU"/>
        </w:rPr>
        <w:tab/>
      </w:r>
      <w:r w:rsidR="006B1316" w:rsidRPr="007B6EE0">
        <w:rPr>
          <w:rFonts w:ascii="Times New Roman" w:eastAsiaTheme="minorEastAsia" w:hAnsi="Times New Roman" w:cs="Times New Roman"/>
          <w:sz w:val="26"/>
          <w:szCs w:val="26"/>
          <w:lang w:eastAsia="ru-RU"/>
        </w:rPr>
        <w:tab/>
      </w:r>
      <w:r w:rsidR="006B1316" w:rsidRPr="007B6EE0">
        <w:rPr>
          <w:rFonts w:ascii="Times New Roman" w:eastAsiaTheme="minorEastAsia" w:hAnsi="Times New Roman" w:cs="Times New Roman"/>
          <w:sz w:val="26"/>
          <w:szCs w:val="26"/>
          <w:lang w:eastAsia="ru-RU"/>
        </w:rPr>
        <w:tab/>
      </w:r>
      <w:r w:rsidR="006B1316" w:rsidRPr="007B6EE0">
        <w:rPr>
          <w:rFonts w:ascii="Times New Roman" w:eastAsiaTheme="minorEastAsia" w:hAnsi="Times New Roman" w:cs="Times New Roman"/>
          <w:sz w:val="26"/>
          <w:szCs w:val="26"/>
          <w:lang w:eastAsia="ru-RU"/>
        </w:rPr>
        <w:tab/>
      </w:r>
      <w:r w:rsidRPr="007B6EE0">
        <w:rPr>
          <w:rFonts w:ascii="Times New Roman" w:eastAsiaTheme="minorEastAsia" w:hAnsi="Times New Roman" w:cs="Times New Roman"/>
          <w:sz w:val="26"/>
          <w:szCs w:val="26"/>
          <w:lang w:eastAsia="ru-RU"/>
        </w:rPr>
        <w:t xml:space="preserve">            </w:t>
      </w:r>
      <w:r w:rsidR="008A54D4" w:rsidRPr="007B6EE0">
        <w:rPr>
          <w:rFonts w:ascii="Times New Roman" w:eastAsiaTheme="minorEastAsia" w:hAnsi="Times New Roman" w:cs="Times New Roman"/>
          <w:sz w:val="26"/>
          <w:szCs w:val="26"/>
          <w:lang w:eastAsia="ru-RU"/>
        </w:rPr>
        <w:t xml:space="preserve">               </w:t>
      </w:r>
      <w:r w:rsidRPr="007B6EE0">
        <w:rPr>
          <w:rFonts w:ascii="Times New Roman" w:eastAsiaTheme="minorEastAsia" w:hAnsi="Times New Roman" w:cs="Times New Roman"/>
          <w:sz w:val="26"/>
          <w:szCs w:val="26"/>
          <w:lang w:eastAsia="ru-RU"/>
        </w:rPr>
        <w:t>А</w:t>
      </w:r>
      <w:r w:rsidR="008A54D4" w:rsidRPr="007B6EE0">
        <w:rPr>
          <w:rFonts w:ascii="Times New Roman" w:eastAsiaTheme="minorEastAsia" w:hAnsi="Times New Roman" w:cs="Times New Roman"/>
          <w:sz w:val="26"/>
          <w:szCs w:val="26"/>
          <w:lang w:eastAsia="ru-RU"/>
        </w:rPr>
        <w:t>.Н</w:t>
      </w:r>
      <w:r w:rsidRPr="007B6EE0">
        <w:rPr>
          <w:rFonts w:ascii="Times New Roman" w:eastAsiaTheme="minorEastAsia" w:hAnsi="Times New Roman" w:cs="Times New Roman"/>
          <w:sz w:val="26"/>
          <w:szCs w:val="26"/>
          <w:lang w:eastAsia="ru-RU"/>
        </w:rPr>
        <w:t xml:space="preserve">. </w:t>
      </w:r>
      <w:r w:rsidR="008A54D4" w:rsidRPr="007B6EE0">
        <w:rPr>
          <w:rFonts w:ascii="Times New Roman" w:eastAsiaTheme="minorEastAsia" w:hAnsi="Times New Roman" w:cs="Times New Roman"/>
          <w:sz w:val="26"/>
          <w:szCs w:val="26"/>
          <w:lang w:eastAsia="ru-RU"/>
        </w:rPr>
        <w:t>Масловский</w:t>
      </w:r>
    </w:p>
    <w:p w14:paraId="371E29EE" w14:textId="77777777" w:rsidR="006B1316" w:rsidRPr="007B6EE0" w:rsidRDefault="006B1316" w:rsidP="006620C9">
      <w:pPr>
        <w:spacing w:after="0" w:line="240" w:lineRule="auto"/>
        <w:ind w:firstLine="720"/>
        <w:jc w:val="both"/>
        <w:rPr>
          <w:rFonts w:ascii="Times New Roman" w:eastAsiaTheme="minorEastAsia" w:hAnsi="Times New Roman" w:cs="Times New Roman"/>
          <w:sz w:val="26"/>
          <w:szCs w:val="26"/>
          <w:lang w:eastAsia="ru-RU"/>
        </w:rPr>
      </w:pPr>
    </w:p>
    <w:p w14:paraId="1B3B5380" w14:textId="77777777" w:rsidR="006B1316" w:rsidRPr="007B6EE0" w:rsidRDefault="006B1316" w:rsidP="006620C9">
      <w:pPr>
        <w:spacing w:after="0" w:line="240" w:lineRule="auto"/>
        <w:ind w:firstLine="720"/>
        <w:jc w:val="both"/>
        <w:rPr>
          <w:rFonts w:ascii="Times New Roman" w:eastAsiaTheme="minorEastAsia" w:hAnsi="Times New Roman" w:cs="Times New Roman"/>
          <w:sz w:val="26"/>
          <w:szCs w:val="26"/>
          <w:lang w:eastAsia="ru-RU"/>
        </w:rPr>
      </w:pPr>
    </w:p>
    <w:p w14:paraId="0E0EC1E5" w14:textId="77777777" w:rsidR="007B6EE0" w:rsidRPr="007B6EE0" w:rsidRDefault="006620C9" w:rsidP="007B6EE0">
      <w:pPr>
        <w:widowControl w:val="0"/>
        <w:autoSpaceDE w:val="0"/>
        <w:autoSpaceDN w:val="0"/>
        <w:adjustRightInd w:val="0"/>
        <w:spacing w:after="0" w:line="240" w:lineRule="auto"/>
        <w:ind w:left="5670"/>
        <w:contextualSpacing/>
        <w:rPr>
          <w:rFonts w:ascii="Times New Roman" w:hAnsi="Times New Roman"/>
          <w:sz w:val="24"/>
          <w:szCs w:val="24"/>
        </w:rPr>
      </w:pPr>
      <w:r w:rsidRPr="007B6EE0">
        <w:rPr>
          <w:rFonts w:eastAsiaTheme="minorEastAsia" w:cs="Times New Roman"/>
          <w:sz w:val="26"/>
          <w:szCs w:val="26"/>
          <w:lang w:eastAsia="ru-RU"/>
        </w:rPr>
        <w:br w:type="page"/>
      </w:r>
      <w:r w:rsidR="007B6EE0" w:rsidRPr="007B6EE0">
        <w:rPr>
          <w:rFonts w:ascii="Times New Roman" w:hAnsi="Times New Roman"/>
          <w:sz w:val="24"/>
          <w:szCs w:val="24"/>
        </w:rPr>
        <w:lastRenderedPageBreak/>
        <w:t>Приложение к постановлению</w:t>
      </w:r>
    </w:p>
    <w:p w14:paraId="67311647" w14:textId="77777777" w:rsidR="007B6EE0" w:rsidRPr="007B6EE0" w:rsidRDefault="007B6EE0" w:rsidP="007B6EE0">
      <w:pPr>
        <w:widowControl w:val="0"/>
        <w:autoSpaceDE w:val="0"/>
        <w:autoSpaceDN w:val="0"/>
        <w:adjustRightInd w:val="0"/>
        <w:spacing w:after="0" w:line="240" w:lineRule="auto"/>
        <w:ind w:left="5670"/>
        <w:contextualSpacing/>
        <w:rPr>
          <w:rFonts w:ascii="Times New Roman" w:hAnsi="Times New Roman"/>
          <w:sz w:val="24"/>
          <w:szCs w:val="24"/>
        </w:rPr>
      </w:pPr>
      <w:r w:rsidRPr="007B6EE0">
        <w:rPr>
          <w:rFonts w:ascii="Times New Roman" w:hAnsi="Times New Roman"/>
          <w:sz w:val="24"/>
          <w:szCs w:val="24"/>
        </w:rPr>
        <w:t>Администрации Томского района</w:t>
      </w:r>
    </w:p>
    <w:p w14:paraId="61308273" w14:textId="77777777" w:rsidR="007B6EE0" w:rsidRPr="007B6EE0" w:rsidRDefault="007B6EE0" w:rsidP="007B6EE0">
      <w:pPr>
        <w:widowControl w:val="0"/>
        <w:autoSpaceDE w:val="0"/>
        <w:autoSpaceDN w:val="0"/>
        <w:adjustRightInd w:val="0"/>
        <w:spacing w:after="0" w:line="240" w:lineRule="auto"/>
        <w:ind w:left="5670"/>
        <w:contextualSpacing/>
        <w:rPr>
          <w:rFonts w:ascii="Times New Roman" w:hAnsi="Times New Roman"/>
          <w:sz w:val="24"/>
          <w:szCs w:val="24"/>
        </w:rPr>
      </w:pPr>
      <w:r w:rsidRPr="007B6EE0">
        <w:rPr>
          <w:rFonts w:ascii="Times New Roman" w:hAnsi="Times New Roman"/>
          <w:sz w:val="24"/>
          <w:szCs w:val="24"/>
        </w:rPr>
        <w:t>от 09.01.2023 № 3-П</w:t>
      </w:r>
    </w:p>
    <w:p w14:paraId="1D095BC2" w14:textId="77777777" w:rsidR="007B6EE0" w:rsidRPr="007B6EE0" w:rsidRDefault="007B6EE0" w:rsidP="007B6EE0">
      <w:pPr>
        <w:pStyle w:val="ConsPlusNormal"/>
        <w:contextualSpacing/>
        <w:jc w:val="both"/>
        <w:rPr>
          <w:rFonts w:ascii="Times New Roman" w:hAnsi="Times New Roman" w:cs="Times New Roman"/>
          <w:sz w:val="24"/>
          <w:szCs w:val="24"/>
        </w:rPr>
      </w:pPr>
    </w:p>
    <w:p w14:paraId="0B11DD1F" w14:textId="77777777" w:rsidR="007B6EE0" w:rsidRPr="007B6EE0" w:rsidRDefault="007B6EE0" w:rsidP="007B6EE0">
      <w:pPr>
        <w:pStyle w:val="ConsPlusNormal"/>
        <w:contextualSpacing/>
        <w:jc w:val="center"/>
        <w:rPr>
          <w:rFonts w:ascii="Times New Roman" w:hAnsi="Times New Roman" w:cs="Times New Roman"/>
          <w:b/>
          <w:bCs/>
          <w:sz w:val="26"/>
          <w:szCs w:val="26"/>
        </w:rPr>
      </w:pPr>
      <w:bookmarkStart w:id="0" w:name="Par40"/>
      <w:bookmarkEnd w:id="0"/>
      <w:r w:rsidRPr="007B6EE0">
        <w:rPr>
          <w:rFonts w:ascii="Times New Roman" w:hAnsi="Times New Roman" w:cs="Times New Roman"/>
          <w:b/>
          <w:sz w:val="26"/>
          <w:szCs w:val="26"/>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475CB837" w14:textId="77777777" w:rsidR="007B6EE0" w:rsidRPr="007B6EE0" w:rsidRDefault="007B6EE0" w:rsidP="007B6EE0">
      <w:pPr>
        <w:pStyle w:val="ConsPlusNormal"/>
        <w:contextualSpacing/>
        <w:jc w:val="center"/>
        <w:rPr>
          <w:rFonts w:ascii="Times New Roman" w:hAnsi="Times New Roman" w:cs="Times New Roman"/>
          <w:sz w:val="24"/>
          <w:szCs w:val="24"/>
        </w:rPr>
      </w:pPr>
    </w:p>
    <w:p w14:paraId="4B13FA89" w14:textId="77777777" w:rsidR="007B6EE0" w:rsidRPr="007B6EE0" w:rsidRDefault="007B6EE0" w:rsidP="007B6EE0">
      <w:pPr>
        <w:pStyle w:val="ConsPlusNormal"/>
        <w:numPr>
          <w:ilvl w:val="0"/>
          <w:numId w:val="2"/>
        </w:numPr>
        <w:contextualSpacing/>
        <w:jc w:val="center"/>
        <w:rPr>
          <w:rFonts w:ascii="Times New Roman" w:hAnsi="Times New Roman" w:cs="Times New Roman"/>
          <w:b/>
          <w:sz w:val="24"/>
          <w:szCs w:val="24"/>
          <w:lang w:val="en-US"/>
        </w:rPr>
      </w:pPr>
      <w:r w:rsidRPr="007B6EE0">
        <w:rPr>
          <w:rFonts w:ascii="Times New Roman" w:hAnsi="Times New Roman" w:cs="Times New Roman"/>
          <w:b/>
          <w:sz w:val="24"/>
          <w:szCs w:val="24"/>
        </w:rPr>
        <w:t>Общие положения</w:t>
      </w:r>
    </w:p>
    <w:p w14:paraId="587F2A77" w14:textId="77777777" w:rsidR="007B6EE0" w:rsidRPr="007B6EE0" w:rsidRDefault="007B6EE0" w:rsidP="007B6EE0">
      <w:pPr>
        <w:pStyle w:val="ConsPlusNormal"/>
        <w:ind w:left="1080"/>
        <w:contextualSpacing/>
        <w:rPr>
          <w:rFonts w:ascii="Times New Roman" w:hAnsi="Times New Roman" w:cs="Times New Roman"/>
          <w:sz w:val="26"/>
          <w:szCs w:val="26"/>
          <w:lang w:val="en-US"/>
        </w:rPr>
      </w:pPr>
    </w:p>
    <w:p w14:paraId="218D0920" w14:textId="77777777" w:rsidR="007B6EE0" w:rsidRPr="007B6EE0" w:rsidRDefault="007B6EE0" w:rsidP="007B6EE0">
      <w:pPr>
        <w:pStyle w:val="ConsPlusNormal"/>
        <w:ind w:left="1080"/>
        <w:contextualSpacing/>
        <w:jc w:val="center"/>
        <w:rPr>
          <w:rFonts w:ascii="Times New Roman" w:hAnsi="Times New Roman" w:cs="Times New Roman"/>
          <w:b/>
          <w:sz w:val="26"/>
          <w:szCs w:val="26"/>
          <w:lang w:val="en-US"/>
        </w:rPr>
      </w:pPr>
      <w:r w:rsidRPr="007B6EE0">
        <w:rPr>
          <w:rFonts w:ascii="Times New Roman" w:hAnsi="Times New Roman" w:cs="Times New Roman"/>
          <w:b/>
          <w:sz w:val="26"/>
          <w:szCs w:val="26"/>
        </w:rPr>
        <w:t>Предмет регулирования Административного регламента</w:t>
      </w:r>
    </w:p>
    <w:p w14:paraId="3AA3C7B3" w14:textId="77777777" w:rsidR="007B6EE0" w:rsidRPr="007B6EE0" w:rsidRDefault="007B6EE0" w:rsidP="007B6EE0">
      <w:pPr>
        <w:pStyle w:val="ConsPlusNormal"/>
        <w:ind w:left="1080"/>
        <w:contextualSpacing/>
        <w:jc w:val="center"/>
        <w:rPr>
          <w:rFonts w:ascii="Times New Roman" w:hAnsi="Times New Roman" w:cs="Times New Roman"/>
          <w:sz w:val="26"/>
          <w:szCs w:val="26"/>
          <w:lang w:val="en-US"/>
        </w:rPr>
      </w:pPr>
    </w:p>
    <w:p w14:paraId="3830E4E9" w14:textId="77777777" w:rsidR="007B6EE0" w:rsidRPr="007B6EE0" w:rsidRDefault="007B6EE0" w:rsidP="007B6EE0">
      <w:pPr>
        <w:pStyle w:val="ConsPlusNormal"/>
        <w:ind w:firstLine="567"/>
        <w:contextualSpacing/>
        <w:jc w:val="both"/>
        <w:rPr>
          <w:rFonts w:ascii="Times New Roman" w:hAnsi="Times New Roman" w:cs="Times New Roman"/>
          <w:sz w:val="26"/>
          <w:szCs w:val="26"/>
        </w:rPr>
      </w:pPr>
      <w:r w:rsidRPr="007B6EE0">
        <w:rPr>
          <w:rFonts w:ascii="Times New Roman" w:hAnsi="Times New Roman" w:cs="Times New Roman"/>
          <w:sz w:val="26"/>
          <w:szCs w:val="26"/>
        </w:rPr>
        <w:t>1.1.Административный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Томском районе.</w:t>
      </w:r>
    </w:p>
    <w:p w14:paraId="46CA920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45169D7"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Круг Заявителей</w:t>
      </w:r>
    </w:p>
    <w:p w14:paraId="22563FA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1D4249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14:paraId="228C563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14:paraId="7CD3B5D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0F41F12"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Требования к порядку информирования о предоставлении муниципальной услуги</w:t>
      </w:r>
    </w:p>
    <w:p w14:paraId="1058DC45"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3C06F7A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1.4. Информирование о порядке предоставления муниципальной услуги осуществляется: </w:t>
      </w:r>
    </w:p>
    <w:p w14:paraId="7258223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 непосредственно при личном приеме заявителя в операционном зале «Единое Окно» Администрации Томского района или многофункциональном центре предоставления государственных и муниципальных услуг (далее – многофункциональный центр); </w:t>
      </w:r>
    </w:p>
    <w:p w14:paraId="3A25F35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 по телефону в комитете по формированию земельных участков Управления территориального развития Администрации Томского района или многофункциональном центре; </w:t>
      </w:r>
    </w:p>
    <w:p w14:paraId="5CF6575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 письменно, в том числе посредством электронной почты, факсимильной связи; </w:t>
      </w:r>
    </w:p>
    <w:p w14:paraId="718221B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 посредством размещения в открытой и доступной форме информации: </w:t>
      </w:r>
    </w:p>
    <w:p w14:paraId="2854334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w:t>
      </w:r>
      <w:r w:rsidRPr="007B6EE0">
        <w:rPr>
          <w:rFonts w:ascii="Times New Roman" w:hAnsi="Times New Roman" w:cs="Times New Roman"/>
          <w:sz w:val="26"/>
          <w:szCs w:val="26"/>
        </w:rPr>
        <w:lastRenderedPageBreak/>
        <w:t xml:space="preserve">(далее – ЕПГУ); </w:t>
      </w:r>
    </w:p>
    <w:p w14:paraId="41404E3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на официальном сайте в информационно-телекоммуникационной сети «Интернет»: на официальном сайте Администрации Томского района (www.tradm.ru).</w:t>
      </w:r>
    </w:p>
    <w:p w14:paraId="5B054D8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5) посредством размещения информации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 и многофункционального центра. </w:t>
      </w:r>
    </w:p>
    <w:p w14:paraId="757BFAB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1.5. Информирование осуществляется по вопросам, касающимся: </w:t>
      </w:r>
    </w:p>
    <w:p w14:paraId="304D89E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способов подачи заявления о предоставлении муниципальной услуги; </w:t>
      </w:r>
    </w:p>
    <w:p w14:paraId="29AF697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14:paraId="496D9CD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справочной информации о работе Уполномоченного органа; </w:t>
      </w:r>
    </w:p>
    <w:p w14:paraId="0D27078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2D587F9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порядка и сроков предоставления муниципальной услуги; </w:t>
      </w:r>
    </w:p>
    <w:p w14:paraId="37238A8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985A87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14:paraId="479BE39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42782C2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434C8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BDCC2C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2F27E71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изложить обращение в письменной форме; </w:t>
      </w:r>
    </w:p>
    <w:p w14:paraId="28D91EB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назначить другое время для консультаций. </w:t>
      </w:r>
    </w:p>
    <w:p w14:paraId="2C7B552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127D8AE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Продолжительность информирования по телефону не должна превышать 10 минут. </w:t>
      </w:r>
    </w:p>
    <w:p w14:paraId="7545ED4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lastRenderedPageBreak/>
        <w:t xml:space="preserve">Информирование осуществляется в соответствии с графиком приема граждан. </w:t>
      </w:r>
    </w:p>
    <w:p w14:paraId="16AC62D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6E594FE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735A999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5C440C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04F6E2C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0E677C5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331A9D8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14:paraId="1F192DA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23F9976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3931BFD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499F6F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1A37934" w14:textId="77777777" w:rsidR="007B6EE0" w:rsidRPr="007B6EE0" w:rsidRDefault="007B6EE0" w:rsidP="007B6EE0">
      <w:pPr>
        <w:pStyle w:val="ConsPlusNormal"/>
        <w:numPr>
          <w:ilvl w:val="0"/>
          <w:numId w:val="2"/>
        </w:numPr>
        <w:contextualSpacing/>
        <w:jc w:val="center"/>
        <w:rPr>
          <w:rFonts w:ascii="Times New Roman" w:hAnsi="Times New Roman" w:cs="Times New Roman"/>
          <w:b/>
          <w:sz w:val="26"/>
          <w:szCs w:val="26"/>
        </w:rPr>
      </w:pPr>
      <w:r w:rsidRPr="007B6EE0">
        <w:rPr>
          <w:rFonts w:ascii="Times New Roman" w:hAnsi="Times New Roman" w:cs="Times New Roman"/>
          <w:b/>
          <w:sz w:val="26"/>
          <w:szCs w:val="26"/>
        </w:rPr>
        <w:t xml:space="preserve">Стандарт предоставления муниципальной услуги </w:t>
      </w:r>
    </w:p>
    <w:p w14:paraId="576DB12E" w14:textId="77777777" w:rsidR="007B6EE0" w:rsidRPr="007B6EE0" w:rsidRDefault="007B6EE0" w:rsidP="007B6EE0">
      <w:pPr>
        <w:pStyle w:val="ConsPlusNormal"/>
        <w:contextualSpacing/>
        <w:jc w:val="center"/>
        <w:rPr>
          <w:rFonts w:ascii="Times New Roman" w:hAnsi="Times New Roman" w:cs="Times New Roman"/>
          <w:b/>
          <w:sz w:val="26"/>
          <w:szCs w:val="26"/>
        </w:rPr>
      </w:pPr>
      <w:r w:rsidRPr="007B6EE0">
        <w:rPr>
          <w:rFonts w:ascii="Times New Roman" w:hAnsi="Times New Roman" w:cs="Times New Roman"/>
          <w:b/>
          <w:sz w:val="26"/>
          <w:szCs w:val="26"/>
        </w:rPr>
        <w:lastRenderedPageBreak/>
        <w:t>Наименование муниципальной услуги</w:t>
      </w:r>
    </w:p>
    <w:p w14:paraId="26332421" w14:textId="77777777" w:rsidR="007B6EE0" w:rsidRPr="007B6EE0" w:rsidRDefault="007B6EE0" w:rsidP="007B6EE0">
      <w:pPr>
        <w:pStyle w:val="ConsPlusNormal"/>
        <w:contextualSpacing/>
        <w:jc w:val="both"/>
        <w:rPr>
          <w:rFonts w:ascii="Times New Roman" w:hAnsi="Times New Roman" w:cs="Times New Roman"/>
          <w:sz w:val="26"/>
          <w:szCs w:val="26"/>
        </w:rPr>
      </w:pPr>
    </w:p>
    <w:p w14:paraId="12FDC77B" w14:textId="77777777" w:rsidR="007B6EE0" w:rsidRPr="007B6EE0" w:rsidRDefault="007B6EE0" w:rsidP="007B6EE0">
      <w:pPr>
        <w:pStyle w:val="ConsPlusNormal"/>
        <w:numPr>
          <w:ilvl w:val="1"/>
          <w:numId w:val="2"/>
        </w:numPr>
        <w:ind w:left="0"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2CDA63B8" w14:textId="77777777" w:rsidR="007B6EE0" w:rsidRPr="007B6EE0" w:rsidRDefault="007B6EE0" w:rsidP="007B6EE0">
      <w:pPr>
        <w:pStyle w:val="ConsPlusNormal"/>
        <w:contextualSpacing/>
        <w:jc w:val="both"/>
        <w:rPr>
          <w:rFonts w:ascii="Times New Roman" w:hAnsi="Times New Roman" w:cs="Times New Roman"/>
          <w:sz w:val="26"/>
          <w:szCs w:val="26"/>
        </w:rPr>
      </w:pPr>
    </w:p>
    <w:p w14:paraId="51305FDC" w14:textId="77777777" w:rsidR="007B6EE0" w:rsidRPr="007B6EE0" w:rsidRDefault="007B6EE0" w:rsidP="007B6EE0">
      <w:pPr>
        <w:pStyle w:val="ConsPlusNormal"/>
        <w:contextualSpacing/>
        <w:jc w:val="center"/>
        <w:rPr>
          <w:rFonts w:ascii="Times New Roman" w:hAnsi="Times New Roman" w:cs="Times New Roman"/>
          <w:b/>
          <w:sz w:val="26"/>
          <w:szCs w:val="26"/>
        </w:rPr>
      </w:pPr>
      <w:r w:rsidRPr="007B6EE0">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14:paraId="47DA68D7" w14:textId="77777777" w:rsidR="007B6EE0" w:rsidRPr="007B6EE0" w:rsidRDefault="007B6EE0" w:rsidP="007B6EE0">
      <w:pPr>
        <w:pStyle w:val="ConsPlusNormal"/>
        <w:contextualSpacing/>
        <w:jc w:val="both"/>
        <w:rPr>
          <w:rFonts w:ascii="Times New Roman" w:hAnsi="Times New Roman" w:cs="Times New Roman"/>
          <w:sz w:val="26"/>
          <w:szCs w:val="26"/>
        </w:rPr>
      </w:pPr>
    </w:p>
    <w:p w14:paraId="20F4EBD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2.2. Муниципальная услуга предоставляется Уполномоченным органом – Управлением территориального развития Администрации Томского района.</w:t>
      </w:r>
    </w:p>
    <w:p w14:paraId="6F08EBAD"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2.3. В предоставлении муниципальной услуги принимают участие многофункциональные центры, специалисты операционного зала «Единое Окно» Администрации Томского района, специалисты Управления территориального развития Администрации Томского района, Управления земельно-имущественных отношений Администрации Томского района, Комитета правового обеспечения Администрации Томского района </w:t>
      </w:r>
    </w:p>
    <w:p w14:paraId="444631C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14:paraId="53EF6DC9"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353AC76"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C0BE8AF"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14:paraId="4FEA55C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BEA2CE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11C88F4E"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Описание результата предоставления муниципальной услуги</w:t>
      </w:r>
    </w:p>
    <w:p w14:paraId="562E559D"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p>
    <w:p w14:paraId="4A973D4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2.5. Результатом предоставления муниципальной услуги является: </w:t>
      </w:r>
    </w:p>
    <w:p w14:paraId="2717A7F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2.5.1. подготовка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подписанного должностным лицом уполномоченного органа, по форме согласно приложению №1 к настоящему Регламенту; </w:t>
      </w:r>
    </w:p>
    <w:p w14:paraId="51926A6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2.5.2. отказ в заключении соглашения о перераспределении земельных участков, выраженный в форме решения по форме согласно приложению № 3 к настоящему Регламенту; </w:t>
      </w:r>
    </w:p>
    <w:p w14:paraId="7909689A"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2.5.3. Промежуточными результатами предоставления муниципальной </w:t>
      </w:r>
      <w:r w:rsidRPr="007B6EE0">
        <w:rPr>
          <w:rFonts w:ascii="Times New Roman" w:hAnsi="Times New Roman" w:cs="Times New Roman"/>
          <w:sz w:val="26"/>
          <w:szCs w:val="26"/>
        </w:rPr>
        <w:lastRenderedPageBreak/>
        <w:t xml:space="preserve">услуги являются: </w:t>
      </w:r>
    </w:p>
    <w:p w14:paraId="78FEE51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4 к настоящему Регламенту; </w:t>
      </w:r>
    </w:p>
    <w:p w14:paraId="65A6803C"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w:t>
      </w:r>
      <w:proofErr w:type="gramStart"/>
      <w:r w:rsidRPr="007B6EE0">
        <w:rPr>
          <w:rFonts w:ascii="Times New Roman" w:hAnsi="Times New Roman" w:cs="Times New Roman"/>
          <w:sz w:val="26"/>
          <w:szCs w:val="26"/>
        </w:rPr>
        <w:t>), в случае, если</w:t>
      </w:r>
      <w:proofErr w:type="gramEnd"/>
      <w:r w:rsidRPr="007B6EE0">
        <w:rPr>
          <w:rFonts w:ascii="Times New Roman" w:hAnsi="Times New Roman" w:cs="Times New Roman"/>
          <w:sz w:val="26"/>
          <w:szCs w:val="26"/>
        </w:rPr>
        <w:t xml:space="preserve"> отсутствует проект межевания территории, в границах которой осуществляется перераспределение земельных участков, выраженное в форме решения согласно приложению № 5 к настоящему Регламенту;</w:t>
      </w:r>
    </w:p>
    <w:p w14:paraId="3F926D84"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 отказ в заключении соглашения о перераспределении земельных участков, выраженный в форме решения согласно приложению № 3 к настоящему Регламенту. </w:t>
      </w:r>
    </w:p>
    <w:p w14:paraId="6F80341F"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245C7AEE"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AE4C512" w14:textId="77777777" w:rsidR="007B6EE0" w:rsidRPr="007B6EE0" w:rsidRDefault="007B6EE0" w:rsidP="007B6EE0">
      <w:pPr>
        <w:pStyle w:val="ConsPlusNormal"/>
        <w:ind w:firstLine="540"/>
        <w:contextualSpacing/>
        <w:jc w:val="both"/>
        <w:rPr>
          <w:rFonts w:ascii="Times New Roman" w:hAnsi="Times New Roman" w:cs="Times New Roman"/>
          <w:sz w:val="28"/>
          <w:szCs w:val="28"/>
        </w:rPr>
      </w:pPr>
    </w:p>
    <w:p w14:paraId="0568F765" w14:textId="77777777" w:rsidR="007B6EE0" w:rsidRPr="007B6EE0" w:rsidRDefault="007B6EE0" w:rsidP="007B6EE0">
      <w:pPr>
        <w:autoSpaceDE w:val="0"/>
        <w:autoSpaceDN w:val="0"/>
        <w:adjustRightInd w:val="0"/>
        <w:spacing w:after="0" w:line="240" w:lineRule="auto"/>
        <w:ind w:firstLine="539"/>
        <w:jc w:val="both"/>
        <w:rPr>
          <w:rFonts w:ascii="Times New Roman" w:hAnsi="Times New Roman"/>
          <w:sz w:val="26"/>
          <w:szCs w:val="26"/>
        </w:rPr>
      </w:pPr>
      <w:r w:rsidRPr="007B6EE0">
        <w:rPr>
          <w:rFonts w:ascii="Times New Roman" w:hAnsi="Times New Roman"/>
          <w:sz w:val="26"/>
          <w:szCs w:val="26"/>
        </w:rPr>
        <w:t>2.6. Срок предоставления муниципальной услуги:</w:t>
      </w:r>
    </w:p>
    <w:p w14:paraId="26E7857B" w14:textId="77777777" w:rsidR="007B6EE0" w:rsidRPr="007B6EE0" w:rsidRDefault="007B6EE0" w:rsidP="007B6EE0">
      <w:pPr>
        <w:autoSpaceDE w:val="0"/>
        <w:autoSpaceDN w:val="0"/>
        <w:adjustRightInd w:val="0"/>
        <w:spacing w:after="0" w:line="240" w:lineRule="auto"/>
        <w:ind w:firstLine="539"/>
        <w:jc w:val="both"/>
        <w:rPr>
          <w:rFonts w:ascii="Times New Roman" w:hAnsi="Times New Roman"/>
          <w:sz w:val="26"/>
          <w:szCs w:val="26"/>
        </w:rPr>
      </w:pPr>
      <w:r w:rsidRPr="007B6EE0">
        <w:rPr>
          <w:rFonts w:ascii="Times New Roman" w:hAnsi="Times New Roman"/>
          <w:sz w:val="26"/>
          <w:szCs w:val="26"/>
        </w:rPr>
        <w:t>2.6.1. Срок получения промежуточного результата предоставления муниципальной услуги составляет 30 календарных дней со дня регистрации заявления о перераспределении земельных участков.</w:t>
      </w:r>
    </w:p>
    <w:p w14:paraId="1AF88478" w14:textId="722FEF0C" w:rsidR="007B6EE0" w:rsidRPr="007B6EE0" w:rsidRDefault="007B6EE0" w:rsidP="007B6EE0">
      <w:pPr>
        <w:autoSpaceDE w:val="0"/>
        <w:autoSpaceDN w:val="0"/>
        <w:adjustRightInd w:val="0"/>
        <w:spacing w:after="0" w:line="240" w:lineRule="auto"/>
        <w:ind w:firstLine="539"/>
        <w:jc w:val="both"/>
        <w:rPr>
          <w:rFonts w:ascii="Times New Roman" w:hAnsi="Times New Roman"/>
          <w:sz w:val="26"/>
          <w:szCs w:val="26"/>
        </w:rPr>
      </w:pPr>
      <w:r w:rsidRPr="007B6EE0">
        <w:rPr>
          <w:rFonts w:ascii="Times New Roman" w:hAnsi="Times New Roman"/>
          <w:sz w:val="26"/>
          <w:szCs w:val="26"/>
        </w:rPr>
        <w:t>2.6.2. Срок получения результата предоставления муниципальной услуги составляет 30 календарных дней со дня регистрации уведомления о государственном кадастровом учете земельного участка, образованного в результате перераспределения, в соответствии с приложением № 2 к Регламенту (в случае, если указанный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14:paraId="4AFEBFB1" w14:textId="77777777" w:rsidR="007B6EE0" w:rsidRPr="007B6EE0" w:rsidRDefault="007B6EE0" w:rsidP="007B6EE0">
      <w:pPr>
        <w:autoSpaceDE w:val="0"/>
        <w:autoSpaceDN w:val="0"/>
        <w:adjustRightInd w:val="0"/>
        <w:spacing w:after="0" w:line="240" w:lineRule="auto"/>
        <w:ind w:firstLine="539"/>
        <w:jc w:val="both"/>
        <w:rPr>
          <w:rFonts w:ascii="Times New Roman" w:hAnsi="Times New Roman"/>
          <w:sz w:val="26"/>
          <w:szCs w:val="26"/>
        </w:rPr>
      </w:pPr>
      <w:r w:rsidRPr="007B6EE0">
        <w:rPr>
          <w:rFonts w:ascii="Times New Roman" w:hAnsi="Times New Roman"/>
          <w:sz w:val="26"/>
          <w:szCs w:val="26"/>
        </w:rPr>
        <w:t>2.6.3.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14:paraId="2A0CC9CF" w14:textId="2660FCD9" w:rsidR="007B6EE0" w:rsidRPr="007B6EE0" w:rsidRDefault="007B6EE0" w:rsidP="007B6EE0">
      <w:pPr>
        <w:autoSpaceDE w:val="0"/>
        <w:autoSpaceDN w:val="0"/>
        <w:adjustRightInd w:val="0"/>
        <w:spacing w:after="0" w:line="240" w:lineRule="auto"/>
        <w:ind w:firstLine="539"/>
        <w:jc w:val="both"/>
        <w:rPr>
          <w:rFonts w:ascii="Times New Roman" w:hAnsi="Times New Roman"/>
          <w:sz w:val="26"/>
          <w:szCs w:val="26"/>
        </w:rPr>
      </w:pPr>
      <w:r w:rsidRPr="007B6EE0">
        <w:rPr>
          <w:rFonts w:ascii="Times New Roman" w:hAnsi="Times New Roman"/>
          <w:sz w:val="26"/>
          <w:szCs w:val="26"/>
        </w:rPr>
        <w:t>2.6.4. Срок рассмотрения заявления может быть продлен, но не более чем до сорока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w:t>
      </w:r>
    </w:p>
    <w:p w14:paraId="47A6E23D" w14:textId="7ECA3B82" w:rsidR="007B6EE0" w:rsidRPr="007B6EE0" w:rsidRDefault="007B6EE0" w:rsidP="007B6EE0">
      <w:pPr>
        <w:autoSpaceDE w:val="0"/>
        <w:autoSpaceDN w:val="0"/>
        <w:adjustRightInd w:val="0"/>
        <w:spacing w:after="0" w:line="240" w:lineRule="auto"/>
        <w:ind w:firstLine="539"/>
        <w:jc w:val="both"/>
        <w:rPr>
          <w:rFonts w:ascii="Times New Roman" w:hAnsi="Times New Roman"/>
          <w:sz w:val="26"/>
          <w:szCs w:val="26"/>
        </w:rPr>
      </w:pPr>
      <w:r w:rsidRPr="007B6EE0">
        <w:rPr>
          <w:rFonts w:ascii="Times New Roman" w:hAnsi="Times New Roman"/>
          <w:sz w:val="26"/>
          <w:szCs w:val="26"/>
        </w:rPr>
        <w:t>2.6.5. Решение о продлении срока рассмотрения заявления в соответствии со статьей 3.5 Федерального закона от 25 октября 2001 года № 137-ФЗ «О введении в действие Земельного кодекса Российской Федерации» направляется заявителю в виде информационного письма.</w:t>
      </w:r>
    </w:p>
    <w:p w14:paraId="68422868"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4D150D59"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Нормативные правовые акты, регулирующие предоставление муниципальной услуги</w:t>
      </w:r>
    </w:p>
    <w:p w14:paraId="3BADFAE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1C805002" w14:textId="77777777"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lastRenderedPageBreak/>
        <w:t>2.7. Правовые основания для предоставления муниципальной услуги:</w:t>
      </w:r>
    </w:p>
    <w:p w14:paraId="018A2483" w14:textId="6FABA5FB"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Конституция Российской Федерации;</w:t>
      </w:r>
    </w:p>
    <w:p w14:paraId="2BA76984" w14:textId="71F0BE32"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Гражданский кодекс Российской Федерации;</w:t>
      </w:r>
    </w:p>
    <w:p w14:paraId="5087C212" w14:textId="242B60CC"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Земельный кодекс Российской Федерации;</w:t>
      </w:r>
    </w:p>
    <w:p w14:paraId="032D1F12" w14:textId="466F08F8"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Федеральный закон от 25 октября 2001 года № 137-ФЗ «О введении в действие Земельного кодекса Российской Федерации»;</w:t>
      </w:r>
    </w:p>
    <w:p w14:paraId="750DAE55" w14:textId="1C05B42A"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Федеральный закон от 21 декабря 2004 года № 172-ФЗ «О переводе земель или земельных участков из одной категории в другую»;</w:t>
      </w:r>
    </w:p>
    <w:p w14:paraId="28E5E6F2" w14:textId="72DC1034"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14:paraId="16D9AA42" w14:textId="77DEC239"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Федеральный закон от 27 июля 2006 года № 152-ФЗ «О персональных данных»;</w:t>
      </w:r>
    </w:p>
    <w:p w14:paraId="37655F5F" w14:textId="1D5F590D"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14:paraId="47089E98" w14:textId="2A836D02"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30B91A51" w14:textId="0DD77D06"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r w:rsidRPr="007B6EE0">
        <w:rPr>
          <w:rFonts w:ascii="Times New Roman" w:hAnsi="Times New Roman"/>
          <w:sz w:val="26"/>
          <w:szCs w:val="26"/>
        </w:rPr>
        <w:t>Устав муниципального образования «Томский район», принятый решением Думы Томского района от 29 сентября 2011 года № 82.</w:t>
      </w:r>
    </w:p>
    <w:p w14:paraId="48335AE2" w14:textId="77777777" w:rsidR="007B6EE0" w:rsidRPr="007B6EE0" w:rsidRDefault="007B6EE0" w:rsidP="007B6EE0">
      <w:pPr>
        <w:autoSpaceDE w:val="0"/>
        <w:autoSpaceDN w:val="0"/>
        <w:adjustRightInd w:val="0"/>
        <w:spacing w:after="0" w:line="240" w:lineRule="auto"/>
        <w:jc w:val="both"/>
        <w:rPr>
          <w:rFonts w:ascii="Times New Roman" w:hAnsi="Times New Roman"/>
          <w:sz w:val="26"/>
          <w:szCs w:val="26"/>
        </w:rPr>
      </w:pPr>
    </w:p>
    <w:p w14:paraId="7532788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2C479B01"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21250D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23B48CB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2.8. Для получения муниципальной услуги заявитель представляет: </w:t>
      </w:r>
    </w:p>
    <w:p w14:paraId="60873A4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 заявление о предоставлении муниципальной услуги по форме согласно приложению № 6 к настоящему Регламенту. </w:t>
      </w:r>
    </w:p>
    <w:p w14:paraId="3ED44C1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7177664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муниципальной услуги: </w:t>
      </w:r>
    </w:p>
    <w:p w14:paraId="0C9B381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форме электронного документа в личном кабинете на ЕПГУ; </w:t>
      </w:r>
    </w:p>
    <w:p w14:paraId="39C387B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lastRenderedPageBreak/>
        <w:t xml:space="preserve">на бумажном носителе в виде распечатанного экземпляра электронного документа в Уполномоченном органе, многофункциональном центре; </w:t>
      </w:r>
      <w:bookmarkStart w:id="1" w:name="Par0"/>
      <w:bookmarkEnd w:id="1"/>
    </w:p>
    <w:p w14:paraId="1D3A94F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 Копии правоустанавливающих или </w:t>
      </w:r>
      <w:proofErr w:type="spellStart"/>
      <w:r w:rsidRPr="007B6EE0">
        <w:rPr>
          <w:rFonts w:ascii="Times New Roman" w:hAnsi="Times New Roman" w:cs="Times New Roman"/>
          <w:sz w:val="26"/>
          <w:szCs w:val="26"/>
        </w:rPr>
        <w:t>правоудостоверяющих</w:t>
      </w:r>
      <w:proofErr w:type="spellEnd"/>
      <w:r w:rsidRPr="007B6EE0">
        <w:rPr>
          <w:rFonts w:ascii="Times New Roman" w:hAnsi="Times New Roman" w:cs="Times New Roman"/>
          <w:sz w:val="26"/>
          <w:szCs w:val="26"/>
        </w:rPr>
        <w:t xml:space="preserve"> документов на земельный участок, принадлежащий </w:t>
      </w:r>
      <w:proofErr w:type="gramStart"/>
      <w:r w:rsidRPr="007B6EE0">
        <w:rPr>
          <w:rFonts w:ascii="Times New Roman" w:hAnsi="Times New Roman" w:cs="Times New Roman"/>
          <w:sz w:val="26"/>
          <w:szCs w:val="26"/>
        </w:rPr>
        <w:t>заявителю, в случае, если</w:t>
      </w:r>
      <w:proofErr w:type="gramEnd"/>
      <w:r w:rsidRPr="007B6EE0">
        <w:rPr>
          <w:rFonts w:ascii="Times New Roman" w:hAnsi="Times New Roman" w:cs="Times New Roman"/>
          <w:sz w:val="26"/>
          <w:szCs w:val="26"/>
        </w:rPr>
        <w:t xml:space="preserve"> право собственности не зарегистрировано в Едином государственном реестре недвижимости;</w:t>
      </w:r>
    </w:p>
    <w:p w14:paraId="6B7233A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14:paraId="1735738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 Документ, подтверждающий полномочия представителя </w:t>
      </w:r>
      <w:proofErr w:type="gramStart"/>
      <w:r w:rsidRPr="007B6EE0">
        <w:rPr>
          <w:rFonts w:ascii="Times New Roman" w:hAnsi="Times New Roman" w:cs="Times New Roman"/>
          <w:sz w:val="26"/>
          <w:szCs w:val="26"/>
        </w:rPr>
        <w:t>заявителя, в случае, если</w:t>
      </w:r>
      <w:proofErr w:type="gramEnd"/>
      <w:r w:rsidRPr="007B6EE0">
        <w:rPr>
          <w:rFonts w:ascii="Times New Roman" w:hAnsi="Times New Roman" w:cs="Times New Roman"/>
          <w:sz w:val="26"/>
          <w:szCs w:val="26"/>
        </w:rPr>
        <w:t xml:space="preserve"> с заявлением о предоставлении земельного участка обращается представитель заявителя;</w:t>
      </w:r>
    </w:p>
    <w:p w14:paraId="789DC94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405ED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6. Документ, удостоверяющий личность заявителя, представителя. </w:t>
      </w:r>
    </w:p>
    <w:p w14:paraId="3883769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669247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2AA8F07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2E1E4CD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14:paraId="5B76A9B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25AF5D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7. Согласие землепользователей, землевладельцев, арендаторов на перераспределение земельных участков </w:t>
      </w:r>
    </w:p>
    <w:p w14:paraId="2695A00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14:paraId="5528260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8. Согласие залогодержателя на перераспределение земельных участков. </w:t>
      </w:r>
    </w:p>
    <w:p w14:paraId="0048727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14:paraId="765C7D2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553AEC6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2.10. Выписка из Единого государственного реестра недвижимости о земельном участке, образуемом в результате перераспределения (предоставляется </w:t>
      </w:r>
      <w:r w:rsidRPr="007B6EE0">
        <w:rPr>
          <w:rFonts w:ascii="Times New Roman" w:hAnsi="Times New Roman" w:cs="Times New Roman"/>
          <w:sz w:val="26"/>
          <w:szCs w:val="26"/>
        </w:rPr>
        <w:lastRenderedPageBreak/>
        <w:t xml:space="preserve">после государственного кадастрового учета земельного участка, образуемого в результате перераспределения). </w:t>
      </w:r>
    </w:p>
    <w:p w14:paraId="508D325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2.11.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14:paraId="53D03F04"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70E6460" w14:textId="77777777" w:rsidR="007B6EE0" w:rsidRPr="007B6EE0" w:rsidRDefault="007B6EE0" w:rsidP="007B6EE0">
      <w:pPr>
        <w:pStyle w:val="ConsPlusNormal"/>
        <w:ind w:firstLine="540"/>
        <w:contextualSpacing/>
        <w:jc w:val="both"/>
        <w:rPr>
          <w:rFonts w:ascii="Times New Roman" w:hAnsi="Times New Roman" w:cs="Times New Roman"/>
          <w:b/>
          <w:sz w:val="26"/>
          <w:szCs w:val="26"/>
        </w:rPr>
      </w:pPr>
    </w:p>
    <w:p w14:paraId="7E2DB49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3A76705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 выписка из Единого государственного реестра юридических лиц, в случае подачи заявления юридическим лицом; </w:t>
      </w:r>
    </w:p>
    <w:p w14:paraId="6CC1290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14:paraId="494ECBF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3. выписка из Единого государственного реестра недвижимости в отношении земельного участка;</w:t>
      </w:r>
    </w:p>
    <w:p w14:paraId="6EF3194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7F1E414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2.13. При предоставлении муниципальной услуги запрещается требовать от заявителя: </w:t>
      </w:r>
    </w:p>
    <w:p w14:paraId="46BB953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558370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4443A511" w14:textId="24C08291"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220466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5B38E2D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3062FF4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60E881A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52C3310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53D6E7B" w14:textId="32C7FE23"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0C4255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3FD997CE"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19A196D3"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6723E01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2.14. Основаниями для отказа в приеме к рассмотрению документов, необходимых для предоставления муниципальной услуги, являются: </w:t>
      </w:r>
    </w:p>
    <w:p w14:paraId="6658981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6FD06E7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14:paraId="2A2BCF7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 к заявлению не приложены документы, предусмотренные пунктом 3 статьи 39.29 ЗК РФ; </w:t>
      </w:r>
    </w:p>
    <w:p w14:paraId="6DC1B24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w:t>
      </w:r>
      <w:r w:rsidRPr="007B6EE0">
        <w:rPr>
          <w:rFonts w:ascii="Times New Roman" w:hAnsi="Times New Roman" w:cs="Times New Roman"/>
          <w:sz w:val="26"/>
          <w:szCs w:val="26"/>
        </w:rPr>
        <w:lastRenderedPageBreak/>
        <w:t xml:space="preserve">документ, удостоверяющий полномочия представителя заявителя, в случае обращения за предоставлением услуги указанным лицом); </w:t>
      </w:r>
    </w:p>
    <w:p w14:paraId="3AE26A8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B1C764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DF19FF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29918B7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4FA0F0F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9. наличие противоречивых сведений в заявлении и приложенных к нему документах; </w:t>
      </w:r>
    </w:p>
    <w:p w14:paraId="6C48C9D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3F73E09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2.15.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 направляется в личный кабинет Заявителя на ЕПГУ не позднее первого рабочего дня, следующего за днем подачи заявления. </w:t>
      </w:r>
    </w:p>
    <w:p w14:paraId="5B7D117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81517E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0C426F1B"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14:paraId="6BAD1A2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AD11E9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2.17. Оснований для приостановления предоставления муниципальной услуги законодательством Российской Федерации не предусмотрено. </w:t>
      </w:r>
    </w:p>
    <w:p w14:paraId="73903BC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2.18. Основания для отказа в предоставлении муниципальной услуги: </w:t>
      </w:r>
    </w:p>
    <w:p w14:paraId="7F52644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 заявление о перераспределении земельных участков подано в случаях, не предусмотренных пунктом 1 статьи 39.28 ЗК РФ; </w:t>
      </w:r>
    </w:p>
    <w:p w14:paraId="16DD3AE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14:paraId="402889C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14:paraId="6E3B62E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 проектом межевания территории или схемой расположения земельного </w:t>
      </w:r>
      <w:r w:rsidRPr="007B6EE0">
        <w:rPr>
          <w:rFonts w:ascii="Times New Roman" w:hAnsi="Times New Roman" w:cs="Times New Roman"/>
          <w:sz w:val="26"/>
          <w:szCs w:val="26"/>
        </w:rPr>
        <w:lastRenderedPageBreak/>
        <w:t xml:space="preserve">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14:paraId="774EF5B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14:paraId="2B3447D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14:paraId="0FB3DF8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14:paraId="029376F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14:paraId="6E47C6A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14:paraId="529D0E9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10. границы земельного участка, находящегося в частной собственности, подлежат уточнению в соответствии с Федеральным законом </w:t>
      </w:r>
      <w:r w:rsidRPr="007B6EE0">
        <w:rPr>
          <w:rFonts w:ascii="Times New Roman" w:hAnsi="Times New Roman"/>
          <w:sz w:val="26"/>
          <w:szCs w:val="26"/>
        </w:rPr>
        <w:t xml:space="preserve">от 13.07.2015 № 218-ФЗ </w:t>
      </w:r>
      <w:r w:rsidRPr="007B6EE0">
        <w:rPr>
          <w:rFonts w:ascii="Times New Roman" w:hAnsi="Times New Roman" w:cs="Times New Roman"/>
          <w:sz w:val="26"/>
          <w:szCs w:val="26"/>
        </w:rPr>
        <w:t xml:space="preserve">«О государственной регистрации недвижимости»; </w:t>
      </w:r>
    </w:p>
    <w:p w14:paraId="6E44EB66" w14:textId="6D11364C"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11. имеются основания для отказа в утверждении схемы расположения земельного участка, предусмотренные пунктом 16 статьи 11.10 ЗК РФ;</w:t>
      </w:r>
    </w:p>
    <w:p w14:paraId="6507ABA0" w14:textId="58EE30B6"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25017D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5AEFFC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14. получен отказ в согласовании схемы расположения земельного участка от </w:t>
      </w:r>
      <w:r w:rsidRPr="007B6EE0">
        <w:rPr>
          <w:rFonts w:ascii="Times New Roman" w:hAnsi="Times New Roman" w:cs="Times New Roman"/>
          <w:sz w:val="26"/>
          <w:szCs w:val="26"/>
        </w:rPr>
        <w:lastRenderedPageBreak/>
        <w:t xml:space="preserve">органа исполнительной власти субъекта Российской Федерации, уполномоченного в области лесных отношений; </w:t>
      </w:r>
    </w:p>
    <w:p w14:paraId="25972E2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3D2D5E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3A65C8A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DD07E0B"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2806D18"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43E630B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2.19. Необходимыми и обязательными для предоставления муниципальной услуги являются следующие услуги: </w:t>
      </w:r>
    </w:p>
    <w:p w14:paraId="70E7FE8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2.19.1.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14:paraId="0F1D3CC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2.19.2.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6FB1FC0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1A1D9E6A" w14:textId="77777777" w:rsidR="007B6EE0" w:rsidRPr="007B6EE0" w:rsidRDefault="007B6EE0" w:rsidP="007B6EE0">
      <w:pPr>
        <w:pStyle w:val="ConsPlusNormal"/>
        <w:ind w:firstLine="540"/>
        <w:contextualSpacing/>
        <w:jc w:val="both"/>
        <w:rPr>
          <w:rFonts w:ascii="Times New Roman" w:hAnsi="Times New Roman" w:cs="Times New Roman"/>
          <w:b/>
          <w:sz w:val="26"/>
          <w:szCs w:val="26"/>
        </w:rPr>
      </w:pPr>
      <w:r w:rsidRPr="007B6EE0">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7D52F94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733248D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2.20. Предоставление муниципальной услуги осуществляется бесплатно. </w:t>
      </w:r>
    </w:p>
    <w:p w14:paraId="6B228DD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27A7800A"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E7D5E0"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5C04CED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2.21. Плата за:</w:t>
      </w:r>
    </w:p>
    <w:p w14:paraId="3F7FC72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2.21.1. выполнение кадастровых работ определяется в соответствии с договором, заключаемым с кадастровым инженером; </w:t>
      </w:r>
    </w:p>
    <w:p w14:paraId="2406F93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2.21.2. осуществление государственного кадастрового учета не взимается.</w:t>
      </w:r>
    </w:p>
    <w:p w14:paraId="3A9427C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0C69A83"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E228DA6"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4EA0EF0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7B6EE0">
        <w:rPr>
          <w:rFonts w:ascii="Times New Roman" w:hAnsi="Times New Roman" w:cs="Times New Roman"/>
          <w:sz w:val="26"/>
          <w:szCs w:val="26"/>
        </w:rPr>
        <w:lastRenderedPageBreak/>
        <w:t>многофункциональном центре составляет не более 15 минут</w:t>
      </w:r>
    </w:p>
    <w:p w14:paraId="0EFE8B3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563005F0"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14:paraId="0B60A82D"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16206D9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2.23.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 </w:t>
      </w:r>
    </w:p>
    <w:p w14:paraId="7519DA6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7BDC8E5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574E63D2"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Требования к помещениям, в которых предоставляется муниципальная услуга</w:t>
      </w:r>
    </w:p>
    <w:p w14:paraId="755847A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56C0CB3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D420F1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2A4AECE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7704A0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9D54AD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16A4A81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наименование; </w:t>
      </w:r>
    </w:p>
    <w:p w14:paraId="45D25F7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местонахождение и юридический адрес; </w:t>
      </w:r>
    </w:p>
    <w:p w14:paraId="32A5268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режим работы; </w:t>
      </w:r>
    </w:p>
    <w:p w14:paraId="04C4022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график приема; </w:t>
      </w:r>
    </w:p>
    <w:p w14:paraId="6E9273D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номера телефонов для справок. </w:t>
      </w:r>
    </w:p>
    <w:p w14:paraId="037306B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6ED5DEB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Помещения, в которых предоставляется муниципальная услуга, оснащаются: </w:t>
      </w:r>
    </w:p>
    <w:p w14:paraId="1DCE07D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противопожарной системой и средствами пожаротушения; </w:t>
      </w:r>
    </w:p>
    <w:p w14:paraId="040EC82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системой оповещения о возникновении чрезвычайной ситуации; </w:t>
      </w:r>
    </w:p>
    <w:p w14:paraId="462130D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средствами оказания первой медицинской помощи; </w:t>
      </w:r>
    </w:p>
    <w:p w14:paraId="025CB76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lastRenderedPageBreak/>
        <w:t xml:space="preserve">туалетными комнатами для посетителей. </w:t>
      </w:r>
    </w:p>
    <w:p w14:paraId="39F49C7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8238E5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717D1C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14:paraId="37D6BD9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14:paraId="443439F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29FEEE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C9DD72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При предоставлении муниципальной услуги инвалидам обеспечиваются: </w:t>
      </w:r>
    </w:p>
    <w:p w14:paraId="7E540A4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14:paraId="791BEDA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3F7A37F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14:paraId="4EC15C5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6B00412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03CF92C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допуск сурдопереводчика и тифлосурдопереводчика; </w:t>
      </w:r>
    </w:p>
    <w:p w14:paraId="4D3F165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14:paraId="0848E1F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F11C32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17799E9E"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Показатели доступности и качества муниципальной услуги</w:t>
      </w:r>
    </w:p>
    <w:p w14:paraId="2FC6E43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7C2F1E5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2.25. Основными показателями доступности предоставления муниципальной услуги являются: </w:t>
      </w:r>
    </w:p>
    <w:p w14:paraId="36AC37E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2.25.1. наличие полной и понятной информации о порядке, сроках и ходе </w:t>
      </w:r>
      <w:r w:rsidRPr="007B6EE0">
        <w:rPr>
          <w:rFonts w:ascii="Times New Roman" w:hAnsi="Times New Roman" w:cs="Times New Roman"/>
          <w:sz w:val="26"/>
          <w:szCs w:val="26"/>
        </w:rPr>
        <w:lastRenderedPageBreak/>
        <w:t xml:space="preserve">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14:paraId="07E8ED8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2.25.2. возможность получения заявителем уведомлений о предоставлении муниципальной услуги с помощью ЕПГУ; </w:t>
      </w:r>
    </w:p>
    <w:p w14:paraId="0DED741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698B6F9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2.26. Основными показателями качества предоставления муниципальной услуги являются: </w:t>
      </w:r>
    </w:p>
    <w:p w14:paraId="254500D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2.26.1. своевременность предоставления муниципальной услуги в соответствии со стандартом ее предоставления, установленным настоящим Регламентом; </w:t>
      </w:r>
    </w:p>
    <w:p w14:paraId="633F3F0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2.26.2. минимально возможное количество взаимодействий гражданина с должностными лицами, участвующими в предоставлении муниципальной услуги; </w:t>
      </w:r>
    </w:p>
    <w:p w14:paraId="0C60FAF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2.26.3. отсутствие обоснованных жалоб на действия (бездействие) сотрудников и их некорректное (невнимательное) отношение к заявителям; </w:t>
      </w:r>
    </w:p>
    <w:p w14:paraId="7F884A9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2.26.4. отсутствие нарушений установленных сроков в процессе предоставления муниципальной услуги; </w:t>
      </w:r>
    </w:p>
    <w:p w14:paraId="2AA1740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0EED9C0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4C8827DD"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E6E2945"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033209B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31AAAC0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2.28. Заявителям обеспечивается возможность представления заявления и прилагаемых документов в форме электронных документов посредством ЕПГУ. </w:t>
      </w:r>
    </w:p>
    <w:p w14:paraId="7B969BD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5BE5EF1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1F11E04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Результаты предоставления муниципальной услуги, указанные в пункте 2.5 </w:t>
      </w:r>
      <w:r w:rsidRPr="007B6EE0">
        <w:rPr>
          <w:rFonts w:ascii="Times New Roman" w:hAnsi="Times New Roman" w:cs="Times New Roman"/>
          <w:sz w:val="26"/>
          <w:szCs w:val="26"/>
        </w:rPr>
        <w:lastRenderedPageBreak/>
        <w:t xml:space="preserve">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0BD4FF7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14:paraId="055980F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2.29. Электронные документы могут быть предоставлены в следующих форматах: </w:t>
      </w:r>
      <w:proofErr w:type="spellStart"/>
      <w:r w:rsidRPr="007B6EE0">
        <w:rPr>
          <w:rFonts w:ascii="Times New Roman" w:hAnsi="Times New Roman" w:cs="Times New Roman"/>
          <w:sz w:val="26"/>
          <w:szCs w:val="26"/>
        </w:rPr>
        <w:t>xml</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doc</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docx</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odt</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xls</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xlsx</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ods</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pdf</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jpg</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jpeg</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zip</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rar</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sig</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png</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bmp</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tiff</w:t>
      </w:r>
      <w:proofErr w:type="spellEnd"/>
      <w:r w:rsidRPr="007B6EE0">
        <w:rPr>
          <w:rFonts w:ascii="Times New Roman" w:hAnsi="Times New Roman" w:cs="Times New Roman"/>
          <w:sz w:val="26"/>
          <w:szCs w:val="26"/>
        </w:rPr>
        <w:t xml:space="preserve">. </w:t>
      </w:r>
    </w:p>
    <w:p w14:paraId="55B5BD4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6EE0">
        <w:rPr>
          <w:rFonts w:ascii="Times New Roman" w:hAnsi="Times New Roman" w:cs="Times New Roman"/>
          <w:sz w:val="26"/>
          <w:szCs w:val="26"/>
        </w:rPr>
        <w:t>dpi</w:t>
      </w:r>
      <w:proofErr w:type="spellEnd"/>
      <w:r w:rsidRPr="007B6EE0">
        <w:rPr>
          <w:rFonts w:ascii="Times New Roman" w:hAnsi="Times New Roman" w:cs="Times New Roman"/>
          <w:sz w:val="26"/>
          <w:szCs w:val="26"/>
        </w:rPr>
        <w:t xml:space="preserve"> (масштаб 1:1) с использованием следующих режимов: </w:t>
      </w:r>
    </w:p>
    <w:p w14:paraId="382A369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 «черно-белый» (при отсутствии в документе графических изображений и (или) цветного текста); </w:t>
      </w:r>
    </w:p>
    <w:p w14:paraId="467C04E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14:paraId="1ED4326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14:paraId="4D9DC31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14:paraId="38528CB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51EC50B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Электронные документы должны обеспечивать: </w:t>
      </w:r>
    </w:p>
    <w:p w14:paraId="71E27F2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 возможность идентифицировать документ и количество листов в документе; </w:t>
      </w:r>
    </w:p>
    <w:p w14:paraId="1936191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B6CB01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Документы, подлежащие представлению в форматах </w:t>
      </w:r>
      <w:proofErr w:type="spellStart"/>
      <w:r w:rsidRPr="007B6EE0">
        <w:rPr>
          <w:rFonts w:ascii="Times New Roman" w:hAnsi="Times New Roman" w:cs="Times New Roman"/>
          <w:sz w:val="26"/>
          <w:szCs w:val="26"/>
        </w:rPr>
        <w:t>xls</w:t>
      </w:r>
      <w:proofErr w:type="spellEnd"/>
      <w:r w:rsidRPr="007B6EE0">
        <w:rPr>
          <w:rFonts w:ascii="Times New Roman" w:hAnsi="Times New Roman" w:cs="Times New Roman"/>
          <w:sz w:val="26"/>
          <w:szCs w:val="26"/>
        </w:rPr>
        <w:t xml:space="preserve">, </w:t>
      </w:r>
      <w:proofErr w:type="spellStart"/>
      <w:r w:rsidRPr="007B6EE0">
        <w:rPr>
          <w:rFonts w:ascii="Times New Roman" w:hAnsi="Times New Roman" w:cs="Times New Roman"/>
          <w:sz w:val="26"/>
          <w:szCs w:val="26"/>
        </w:rPr>
        <w:t>xlsx</w:t>
      </w:r>
      <w:proofErr w:type="spellEnd"/>
      <w:r w:rsidRPr="007B6EE0">
        <w:rPr>
          <w:rFonts w:ascii="Times New Roman" w:hAnsi="Times New Roman" w:cs="Times New Roman"/>
          <w:sz w:val="26"/>
          <w:szCs w:val="26"/>
        </w:rPr>
        <w:t xml:space="preserve"> или </w:t>
      </w:r>
      <w:proofErr w:type="spellStart"/>
      <w:r w:rsidRPr="007B6EE0">
        <w:rPr>
          <w:rFonts w:ascii="Times New Roman" w:hAnsi="Times New Roman" w:cs="Times New Roman"/>
          <w:sz w:val="26"/>
          <w:szCs w:val="26"/>
        </w:rPr>
        <w:t>ods</w:t>
      </w:r>
      <w:proofErr w:type="spellEnd"/>
      <w:r w:rsidRPr="007B6EE0">
        <w:rPr>
          <w:rFonts w:ascii="Times New Roman" w:hAnsi="Times New Roman" w:cs="Times New Roman"/>
          <w:sz w:val="26"/>
          <w:szCs w:val="26"/>
        </w:rPr>
        <w:t>, формируются в виде отдельного электронного документа.</w:t>
      </w:r>
    </w:p>
    <w:p w14:paraId="23AB3E90"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7B8BF19A" w14:textId="77777777" w:rsidR="007B6EE0" w:rsidRPr="007B6EE0" w:rsidRDefault="007B6EE0" w:rsidP="007B6EE0">
      <w:pPr>
        <w:pStyle w:val="ConsPlusNormal"/>
        <w:contextualSpacing/>
        <w:jc w:val="center"/>
        <w:rPr>
          <w:rFonts w:ascii="Times New Roman" w:hAnsi="Times New Roman" w:cs="Times New Roman"/>
          <w:b/>
          <w:sz w:val="26"/>
          <w:szCs w:val="26"/>
        </w:rPr>
      </w:pPr>
      <w:r w:rsidRPr="007B6EE0">
        <w:rPr>
          <w:rFonts w:ascii="Times New Roman" w:hAnsi="Times New Roman" w:cs="Times New Roman"/>
          <w:b/>
          <w:sz w:val="26"/>
          <w:szCs w:val="26"/>
          <w:lang w:val="en-US"/>
        </w:rPr>
        <w:t>III</w:t>
      </w:r>
      <w:r w:rsidRPr="007B6EE0">
        <w:rPr>
          <w:rFonts w:ascii="Times New Roman" w:hAnsi="Times New Roman" w:cs="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2C0923D" w14:textId="77777777" w:rsidR="007B6EE0" w:rsidRPr="007B6EE0" w:rsidRDefault="007B6EE0" w:rsidP="007B6EE0">
      <w:pPr>
        <w:pStyle w:val="ConsPlusNormal"/>
        <w:ind w:left="360"/>
        <w:contextualSpacing/>
        <w:jc w:val="center"/>
        <w:rPr>
          <w:rFonts w:ascii="Times New Roman" w:hAnsi="Times New Roman" w:cs="Times New Roman"/>
          <w:b/>
          <w:sz w:val="26"/>
          <w:szCs w:val="26"/>
        </w:rPr>
      </w:pPr>
    </w:p>
    <w:p w14:paraId="70B6FA36" w14:textId="77777777" w:rsidR="007B6EE0" w:rsidRPr="007B6EE0" w:rsidRDefault="007B6EE0" w:rsidP="007B6EE0">
      <w:pPr>
        <w:pStyle w:val="ConsPlusNormal"/>
        <w:ind w:left="36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Исчерпывающий перечень административных процедур</w:t>
      </w:r>
    </w:p>
    <w:p w14:paraId="36A9D178" w14:textId="77777777" w:rsidR="007B6EE0" w:rsidRPr="007B6EE0" w:rsidRDefault="007B6EE0" w:rsidP="007B6EE0">
      <w:pPr>
        <w:pStyle w:val="ConsPlusNormal"/>
        <w:ind w:left="360"/>
        <w:contextualSpacing/>
        <w:jc w:val="center"/>
        <w:rPr>
          <w:rFonts w:ascii="Times New Roman" w:hAnsi="Times New Roman" w:cs="Times New Roman"/>
          <w:b/>
          <w:sz w:val="26"/>
          <w:szCs w:val="26"/>
        </w:rPr>
      </w:pPr>
    </w:p>
    <w:p w14:paraId="2BD5B925" w14:textId="77777777" w:rsidR="007B6EE0" w:rsidRPr="007B6EE0" w:rsidRDefault="007B6EE0" w:rsidP="007B6EE0">
      <w:pPr>
        <w:pStyle w:val="ConsPlusNormal"/>
        <w:ind w:firstLine="567"/>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w:t>
      </w:r>
    </w:p>
    <w:p w14:paraId="412C7E08" w14:textId="77777777" w:rsidR="007B6EE0" w:rsidRPr="007B6EE0" w:rsidRDefault="007B6EE0" w:rsidP="007B6EE0">
      <w:pPr>
        <w:pStyle w:val="ConsPlusNormal"/>
        <w:ind w:firstLine="567"/>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проверка документов и регистрация заявления; </w:t>
      </w:r>
    </w:p>
    <w:p w14:paraId="62EBDE95" w14:textId="77777777" w:rsidR="007B6EE0" w:rsidRPr="007B6EE0" w:rsidRDefault="007B6EE0" w:rsidP="007B6EE0">
      <w:pPr>
        <w:pStyle w:val="ConsPlusNormal"/>
        <w:ind w:firstLine="567"/>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0DC6E6A1" w14:textId="77777777" w:rsidR="007B6EE0" w:rsidRPr="007B6EE0" w:rsidRDefault="007B6EE0" w:rsidP="007B6EE0">
      <w:pPr>
        <w:pStyle w:val="ConsPlusNormal"/>
        <w:ind w:firstLine="567"/>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рассмотрение документов и сведений; принятие решения о предоставлении услуги; </w:t>
      </w:r>
    </w:p>
    <w:p w14:paraId="228A6291" w14:textId="77777777" w:rsidR="007B6EE0" w:rsidRPr="007B6EE0" w:rsidRDefault="007B6EE0" w:rsidP="007B6EE0">
      <w:pPr>
        <w:pStyle w:val="ConsPlusNormal"/>
        <w:ind w:firstLine="567"/>
        <w:contextualSpacing/>
        <w:jc w:val="both"/>
        <w:rPr>
          <w:rFonts w:ascii="Times New Roman" w:hAnsi="Times New Roman" w:cs="Times New Roman"/>
          <w:sz w:val="26"/>
          <w:szCs w:val="26"/>
        </w:rPr>
      </w:pPr>
      <w:r w:rsidRPr="007B6EE0">
        <w:rPr>
          <w:rFonts w:ascii="Times New Roman" w:hAnsi="Times New Roman" w:cs="Times New Roman"/>
          <w:sz w:val="26"/>
          <w:szCs w:val="26"/>
        </w:rPr>
        <w:t>выдача результата на бумажном носителе (опционально).</w:t>
      </w:r>
    </w:p>
    <w:p w14:paraId="31F4115E" w14:textId="77777777" w:rsidR="007B6EE0" w:rsidRPr="007B6EE0" w:rsidRDefault="007B6EE0" w:rsidP="007B6EE0">
      <w:pPr>
        <w:pStyle w:val="ConsPlusNormal"/>
        <w:ind w:firstLine="567"/>
        <w:contextualSpacing/>
        <w:jc w:val="both"/>
        <w:rPr>
          <w:rFonts w:ascii="Times New Roman" w:hAnsi="Times New Roman" w:cs="Times New Roman"/>
          <w:b/>
          <w:sz w:val="26"/>
          <w:szCs w:val="26"/>
        </w:rPr>
      </w:pPr>
      <w:r w:rsidRPr="007B6EE0">
        <w:rPr>
          <w:rFonts w:ascii="Times New Roman" w:hAnsi="Times New Roman" w:cs="Times New Roman"/>
          <w:sz w:val="26"/>
          <w:szCs w:val="26"/>
        </w:rPr>
        <w:t xml:space="preserve">Описание административных процедур представлено в приложении № 8 к </w:t>
      </w:r>
      <w:r w:rsidRPr="007B6EE0">
        <w:rPr>
          <w:rFonts w:ascii="Times New Roman" w:hAnsi="Times New Roman" w:cs="Times New Roman"/>
          <w:sz w:val="26"/>
          <w:szCs w:val="26"/>
        </w:rPr>
        <w:lastRenderedPageBreak/>
        <w:t>настоящему Регламенту</w:t>
      </w:r>
    </w:p>
    <w:p w14:paraId="7B4B21E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0C619F0D"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14:paraId="181F654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077E21E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3.2. При предоставлении муниципальной услуги в электронной форме заявителю обеспечиваются: </w:t>
      </w:r>
    </w:p>
    <w:p w14:paraId="0CE84A9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получение информации о порядке и сроках предоставления муниципальной услуги; </w:t>
      </w:r>
    </w:p>
    <w:p w14:paraId="4682D70D"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14:paraId="2480F726"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получение результата предоставления муниципальной услуги; </w:t>
      </w:r>
    </w:p>
    <w:p w14:paraId="02963617"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14:paraId="57A5B631"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B4B6B98"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676B5F03"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Порядок осуществления административных процедур (действий) в электронной форме</w:t>
      </w:r>
    </w:p>
    <w:p w14:paraId="1D28EA28"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p>
    <w:p w14:paraId="45ABC1D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3.3. Формирование заявления. </w:t>
      </w:r>
    </w:p>
    <w:p w14:paraId="69394A79"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55EAE237"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EF54527"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При формировании заявления заявителю обеспечивается: </w:t>
      </w:r>
    </w:p>
    <w:p w14:paraId="126AB599"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14:paraId="22C56C8D"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б) возможность печати на бумажном носителе копии электронной формы заявления; </w:t>
      </w:r>
    </w:p>
    <w:p w14:paraId="0AE21905"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EE68659"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CBCBA49"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14:paraId="3F432D9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0F3957CC"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25E9E156"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18766AE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11EEC38F"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0FD0F09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5DA96CD9"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Ответственное должностное лицо: </w:t>
      </w:r>
    </w:p>
    <w:p w14:paraId="47C1A4F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проверяет наличие электронных заявлений, поступивших с ЕПГУ, с периодом не реже 2 раз в день; </w:t>
      </w:r>
    </w:p>
    <w:p w14:paraId="6AE1587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рассматривает поступившие заявления и приложенные образы документов (документы); </w:t>
      </w:r>
    </w:p>
    <w:p w14:paraId="620AA4F1"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производит действия в соответствии с пунктом 3.4 настоящего Регламента. </w:t>
      </w:r>
    </w:p>
    <w:p w14:paraId="4D668CE3"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14:paraId="7237CA69"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615D1833"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4B7658AF"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14:paraId="16350A98"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BE4149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б) уведомление о результатах рассмотрения документов, необходимых для </w:t>
      </w:r>
      <w:r w:rsidRPr="007B6EE0">
        <w:rPr>
          <w:rFonts w:ascii="Times New Roman" w:hAnsi="Times New Roman" w:cs="Times New Roman"/>
          <w:sz w:val="26"/>
          <w:szCs w:val="26"/>
        </w:rPr>
        <w:lastRenderedPageBreak/>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47F7384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3.8. Оценка качества предоставления муниципальной услуги. </w:t>
      </w:r>
    </w:p>
    <w:p w14:paraId="7237D27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6291052D"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7B6EE0">
        <w:rPr>
          <w:rFonts w:ascii="Times New Roman" w:hAnsi="Times New Roman" w:cs="Times New Roman"/>
          <w:bCs/>
          <w:sz w:val="26"/>
          <w:szCs w:val="26"/>
        </w:rPr>
        <w:t>Об организации предоставления государственных и муниципальных услуг».</w:t>
      </w:r>
    </w:p>
    <w:p w14:paraId="70807E2A"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0C7503E7" w14:textId="77777777" w:rsidR="007B6EE0" w:rsidRPr="007B6EE0" w:rsidRDefault="007B6EE0" w:rsidP="007B6EE0">
      <w:pPr>
        <w:pStyle w:val="ConsPlusNormal"/>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14:paraId="0023651A" w14:textId="77777777" w:rsidR="007B6EE0" w:rsidRPr="007B6EE0" w:rsidRDefault="007B6EE0" w:rsidP="007B6EE0">
      <w:pPr>
        <w:pStyle w:val="ConsPlusNormal"/>
        <w:contextualSpacing/>
        <w:jc w:val="center"/>
        <w:rPr>
          <w:rFonts w:ascii="Times New Roman" w:hAnsi="Times New Roman" w:cs="Times New Roman"/>
          <w:b/>
          <w:sz w:val="26"/>
          <w:szCs w:val="26"/>
        </w:rPr>
      </w:pPr>
    </w:p>
    <w:p w14:paraId="68EA420D"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
    <w:p w14:paraId="7DF4E1FC"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3.11. Основания отказа в приеме заявления об исправлении опечаток и ошибок указаны в пункте 2.14 настоящего Регламента. </w:t>
      </w:r>
    </w:p>
    <w:p w14:paraId="368E730A"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1E00F17"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5BAFB1A2"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w:t>
      </w:r>
      <w:r w:rsidRPr="007B6EE0">
        <w:rPr>
          <w:rFonts w:ascii="Times New Roman" w:hAnsi="Times New Roman" w:cs="Times New Roman"/>
          <w:sz w:val="26"/>
          <w:szCs w:val="26"/>
        </w:rPr>
        <w:lastRenderedPageBreak/>
        <w:t>результатом предоставления муниципальной услуги;</w:t>
      </w:r>
    </w:p>
    <w:p w14:paraId="7E3E6A3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14:paraId="3B7EB6EC"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14:paraId="073C52E1"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30443EBB" w14:textId="77777777" w:rsidR="007B6EE0" w:rsidRPr="007B6EE0" w:rsidRDefault="007B6EE0" w:rsidP="007B6EE0">
      <w:pPr>
        <w:pStyle w:val="ConsPlusNormal"/>
        <w:contextualSpacing/>
        <w:jc w:val="center"/>
        <w:rPr>
          <w:rFonts w:ascii="Times New Roman" w:hAnsi="Times New Roman" w:cs="Times New Roman"/>
          <w:b/>
          <w:sz w:val="26"/>
          <w:szCs w:val="26"/>
        </w:rPr>
      </w:pPr>
      <w:r w:rsidRPr="007B6EE0">
        <w:rPr>
          <w:rFonts w:ascii="Times New Roman" w:hAnsi="Times New Roman" w:cs="Times New Roman"/>
          <w:b/>
          <w:sz w:val="26"/>
          <w:szCs w:val="26"/>
          <w:lang w:val="en-US"/>
        </w:rPr>
        <w:t>IV</w:t>
      </w:r>
      <w:r w:rsidRPr="007B6EE0">
        <w:rPr>
          <w:rFonts w:ascii="Times New Roman" w:hAnsi="Times New Roman" w:cs="Times New Roman"/>
          <w:b/>
          <w:sz w:val="26"/>
          <w:szCs w:val="26"/>
        </w:rPr>
        <w:t xml:space="preserve"> Формы контроля за исполнением административного регламента</w:t>
      </w:r>
    </w:p>
    <w:p w14:paraId="4527603A" w14:textId="77777777" w:rsidR="007B6EE0" w:rsidRPr="007B6EE0" w:rsidRDefault="007B6EE0" w:rsidP="007B6EE0">
      <w:pPr>
        <w:pStyle w:val="ConsPlusNormal"/>
        <w:contextualSpacing/>
        <w:jc w:val="center"/>
        <w:rPr>
          <w:rFonts w:ascii="Times New Roman" w:hAnsi="Times New Roman" w:cs="Times New Roman"/>
          <w:b/>
          <w:sz w:val="26"/>
          <w:szCs w:val="26"/>
        </w:rPr>
      </w:pPr>
    </w:p>
    <w:p w14:paraId="12A3782D" w14:textId="77777777" w:rsidR="007B6EE0" w:rsidRPr="007B6EE0" w:rsidRDefault="007B6EE0" w:rsidP="007B6EE0">
      <w:pPr>
        <w:pStyle w:val="ConsPlusNormal"/>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446076D"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2D97B977"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Томского района, уполномоченным заместителем Главы Томского района – начальником Управления территориального развития Администрации Томского района, председателем комитета по формированию земельных участков Управления территориального развития Администрации Томского района.</w:t>
      </w:r>
    </w:p>
    <w:p w14:paraId="30B2CE0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56973E3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Текущий контроль осуществляется путем проведения проверок: </w:t>
      </w:r>
    </w:p>
    <w:p w14:paraId="033B4D28"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решений о предоставлении (об отказе в предоставлении) государственной (муниципальной) услуги; </w:t>
      </w:r>
    </w:p>
    <w:p w14:paraId="150BA457"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выявления и устранения нарушений прав граждан; </w:t>
      </w:r>
    </w:p>
    <w:p w14:paraId="7AAC68E8"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41922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4591B8F7"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271B5CC"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p>
    <w:p w14:paraId="5F581352"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50EA242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417ADF1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соблюдение сроков предоставления муниципальной услуги;</w:t>
      </w:r>
    </w:p>
    <w:p w14:paraId="21CC474D"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соблюдение положений настоящего Регламента; </w:t>
      </w:r>
    </w:p>
    <w:p w14:paraId="34D80A53"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правильность и обоснованность принятого решения об отказе в предоставлении муниципальной услуги. </w:t>
      </w:r>
    </w:p>
    <w:p w14:paraId="5F10D237"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4.4. Основанием для проведения внеплановых проверок являются: </w:t>
      </w:r>
    </w:p>
    <w:p w14:paraId="235D6D6F"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14:paraId="523C12EA"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65AE81CF"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72B6C421"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88F0F56"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534C3F11"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14:paraId="2F1C4D70"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BD3887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p>
    <w:p w14:paraId="2D283C91"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r w:rsidRPr="007B6EE0">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BA844A3" w14:textId="77777777" w:rsidR="007B6EE0" w:rsidRPr="007B6EE0" w:rsidRDefault="007B6EE0" w:rsidP="007B6EE0">
      <w:pPr>
        <w:pStyle w:val="ConsPlusNormal"/>
        <w:ind w:firstLine="720"/>
        <w:contextualSpacing/>
        <w:jc w:val="center"/>
        <w:rPr>
          <w:rFonts w:ascii="Times New Roman" w:hAnsi="Times New Roman" w:cs="Times New Roman"/>
          <w:b/>
          <w:sz w:val="26"/>
          <w:szCs w:val="26"/>
        </w:rPr>
      </w:pPr>
    </w:p>
    <w:p w14:paraId="015E29BD"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473E957"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Граждане, их объединения и организации также имеют право: </w:t>
      </w:r>
    </w:p>
    <w:p w14:paraId="3DCB727E"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муниципальной услуги; </w:t>
      </w:r>
    </w:p>
    <w:p w14:paraId="40F4207B"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вносить предложения о мерах по устранению нарушений настоящего Регламента. </w:t>
      </w:r>
    </w:p>
    <w:p w14:paraId="708EE29A"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4981892" w14:textId="77777777" w:rsidR="007B6EE0" w:rsidRPr="007B6EE0" w:rsidRDefault="007B6EE0" w:rsidP="007B6EE0">
      <w:pPr>
        <w:pStyle w:val="ConsPlusNormal"/>
        <w:ind w:firstLine="720"/>
        <w:contextualSpacing/>
        <w:jc w:val="both"/>
        <w:rPr>
          <w:rFonts w:ascii="Times New Roman" w:hAnsi="Times New Roman" w:cs="Times New Roman"/>
          <w:sz w:val="26"/>
          <w:szCs w:val="26"/>
        </w:rPr>
      </w:pPr>
      <w:r w:rsidRPr="007B6EE0">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9F35EC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1888961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4AF201D6"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13D4BA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78C287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06FA806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531BE6D3"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730178"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070C4A1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D83F53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A62AE5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46C759E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14:paraId="68D00CD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к учредителю многофункционального центра – на решение и действия (бездействие) многофункционального центра. </w:t>
      </w:r>
    </w:p>
    <w:p w14:paraId="108A6B5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2945393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5FB0741A"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F62FF16"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63E0A93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CC85BA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D6FEF4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7A3A5A31"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BA2F20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252BC37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1AF7A78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Федеральным законом от 27.07.2010 № 210-ФЗ «</w:t>
      </w:r>
      <w:r w:rsidRPr="007B6EE0">
        <w:rPr>
          <w:rFonts w:ascii="Times New Roman" w:hAnsi="Times New Roman" w:cs="Times New Roman"/>
          <w:bCs/>
          <w:sz w:val="26"/>
          <w:szCs w:val="26"/>
        </w:rPr>
        <w:t xml:space="preserve">Об организации </w:t>
      </w:r>
      <w:r w:rsidRPr="007B6EE0">
        <w:rPr>
          <w:rFonts w:ascii="Times New Roman" w:hAnsi="Times New Roman" w:cs="Times New Roman"/>
          <w:bCs/>
          <w:sz w:val="26"/>
          <w:szCs w:val="26"/>
        </w:rPr>
        <w:lastRenderedPageBreak/>
        <w:t>предоставления государственных и муниципальных услуг»;</w:t>
      </w:r>
    </w:p>
    <w:p w14:paraId="29E25EA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C54FAA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1320293E"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муниципальных услуг</w:t>
      </w:r>
    </w:p>
    <w:p w14:paraId="53DAE3E6"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0F65C720"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E94BE90"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3B5F6D0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6.1 Многофункциональный центр осуществляет: </w:t>
      </w:r>
    </w:p>
    <w:p w14:paraId="56E6BA2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C7F3EE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689C351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иные процедуры и действия, предусмотренные Федеральным законом № 210-ФЗ. </w:t>
      </w:r>
    </w:p>
    <w:p w14:paraId="4BADE78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14:paraId="69992CD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345B2B46"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Информирование заявителей</w:t>
      </w:r>
    </w:p>
    <w:p w14:paraId="2897E21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5CA498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14:paraId="1C73957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939AC68"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5497D1C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5F57510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7B6EE0">
        <w:rPr>
          <w:rFonts w:ascii="Times New Roman" w:hAnsi="Times New Roman" w:cs="Times New Roman"/>
          <w:sz w:val="26"/>
          <w:szCs w:val="26"/>
        </w:rPr>
        <w:lastRenderedPageBreak/>
        <w:t xml:space="preserve">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3CD3B7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636DF7C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14:paraId="0CC6663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назначить другое время для консультаций. </w:t>
      </w:r>
    </w:p>
    <w:p w14:paraId="324BB07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CBE457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4A7C87FA"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Выдача заявителю результата предоставления муниципальной услуги</w:t>
      </w:r>
    </w:p>
    <w:p w14:paraId="26796B2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1B11394C"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7ECFE8E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0927E7E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AF74820"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Работник многофункционального центра осуществляет следующие действия: </w:t>
      </w:r>
    </w:p>
    <w:p w14:paraId="5B96E5F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701159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проверяет полномочия представителя заявителя (в случае обращения представителя заявителя); </w:t>
      </w:r>
    </w:p>
    <w:p w14:paraId="0FA6FC8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определяет статус исполнения заявления заявителя в ГИС; </w:t>
      </w:r>
    </w:p>
    <w:p w14:paraId="1433A93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7B6EE0">
        <w:rPr>
          <w:rFonts w:ascii="Times New Roman" w:hAnsi="Times New Roman" w:cs="Times New Roman"/>
          <w:sz w:val="26"/>
          <w:szCs w:val="26"/>
        </w:rPr>
        <w:lastRenderedPageBreak/>
        <w:t xml:space="preserve">изображением Государственного герба Российской Федерации); </w:t>
      </w:r>
    </w:p>
    <w:p w14:paraId="1CF0078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F5D069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выдает документы заявителю, при необходимости запрашивает у заявителя подписи за каждый выданный документ; </w:t>
      </w:r>
    </w:p>
    <w:p w14:paraId="6ED23B5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123CA30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3B46EC3B" w14:textId="77777777" w:rsidR="007B6EE0" w:rsidRPr="007B6EE0" w:rsidRDefault="007B6EE0" w:rsidP="007B6EE0">
      <w:pPr>
        <w:pStyle w:val="ConsPlusNormal"/>
        <w:ind w:left="3828"/>
        <w:contextualSpacing/>
        <w:rPr>
          <w:rFonts w:ascii="Times New Roman" w:hAnsi="Times New Roman" w:cs="Times New Roman"/>
          <w:sz w:val="24"/>
          <w:szCs w:val="24"/>
        </w:rPr>
      </w:pPr>
      <w:r w:rsidRPr="007B6EE0">
        <w:rPr>
          <w:rFonts w:ascii="Times New Roman" w:hAnsi="Times New Roman" w:cs="Times New Roman"/>
          <w:sz w:val="24"/>
          <w:szCs w:val="24"/>
        </w:rPr>
        <w:br w:type="page"/>
      </w:r>
      <w:r w:rsidRPr="007B6EE0">
        <w:rPr>
          <w:rFonts w:ascii="Times New Roman" w:hAnsi="Times New Roman" w:cs="Times New Roman"/>
          <w:sz w:val="24"/>
          <w:szCs w:val="24"/>
        </w:rPr>
        <w:lastRenderedPageBreak/>
        <w:t xml:space="preserve">Приложение № 1 </w:t>
      </w:r>
    </w:p>
    <w:p w14:paraId="2AE15F1D" w14:textId="77777777" w:rsidR="007B6EE0" w:rsidRPr="007B6EE0" w:rsidRDefault="007B6EE0" w:rsidP="007B6EE0">
      <w:pPr>
        <w:widowControl w:val="0"/>
        <w:autoSpaceDE w:val="0"/>
        <w:autoSpaceDN w:val="0"/>
        <w:adjustRightInd w:val="0"/>
        <w:spacing w:after="0" w:line="240" w:lineRule="auto"/>
        <w:ind w:left="3828"/>
        <w:contextualSpacing/>
        <w:rPr>
          <w:rFonts w:ascii="Times New Roman" w:hAnsi="Times New Roman"/>
          <w:sz w:val="24"/>
          <w:szCs w:val="24"/>
        </w:rPr>
      </w:pPr>
      <w:r w:rsidRPr="007B6EE0">
        <w:rPr>
          <w:rFonts w:ascii="Times New Roman" w:hAnsi="Times New Roman"/>
          <w:sz w:val="24"/>
          <w:szCs w:val="24"/>
        </w:rPr>
        <w:t xml:space="preserve">к Административному регламенту, утвержденному </w:t>
      </w:r>
    </w:p>
    <w:p w14:paraId="230AA08C" w14:textId="77777777" w:rsidR="007B6EE0" w:rsidRPr="007B6EE0" w:rsidRDefault="007B6EE0" w:rsidP="007B6EE0">
      <w:pPr>
        <w:widowControl w:val="0"/>
        <w:autoSpaceDE w:val="0"/>
        <w:autoSpaceDN w:val="0"/>
        <w:adjustRightInd w:val="0"/>
        <w:spacing w:after="0" w:line="240" w:lineRule="auto"/>
        <w:ind w:left="3828"/>
        <w:contextualSpacing/>
        <w:rPr>
          <w:rFonts w:ascii="Times New Roman" w:hAnsi="Times New Roman"/>
          <w:sz w:val="24"/>
          <w:szCs w:val="24"/>
        </w:rPr>
      </w:pPr>
      <w:r w:rsidRPr="007B6EE0">
        <w:rPr>
          <w:rFonts w:ascii="Times New Roman" w:hAnsi="Times New Roman"/>
          <w:sz w:val="24"/>
          <w:szCs w:val="24"/>
        </w:rPr>
        <w:t>постановлением Администрации Томского района</w:t>
      </w:r>
    </w:p>
    <w:p w14:paraId="69BDD97F" w14:textId="77777777" w:rsidR="007B6EE0" w:rsidRPr="007B6EE0" w:rsidRDefault="007B6EE0" w:rsidP="007B6EE0">
      <w:pPr>
        <w:pStyle w:val="ConsPlusNormal"/>
        <w:ind w:left="3828"/>
        <w:contextualSpacing/>
        <w:rPr>
          <w:rFonts w:ascii="Times New Roman" w:hAnsi="Times New Roman"/>
          <w:sz w:val="24"/>
          <w:szCs w:val="24"/>
        </w:rPr>
      </w:pPr>
      <w:r w:rsidRPr="007B6EE0">
        <w:rPr>
          <w:rFonts w:ascii="Times New Roman" w:hAnsi="Times New Roman"/>
          <w:sz w:val="24"/>
          <w:szCs w:val="24"/>
        </w:rPr>
        <w:t>от 09.01.2023 № 3-П</w:t>
      </w:r>
    </w:p>
    <w:p w14:paraId="334DD7A5" w14:textId="77777777" w:rsidR="007B6EE0" w:rsidRPr="007B6EE0" w:rsidRDefault="007B6EE0" w:rsidP="007B6EE0">
      <w:pPr>
        <w:pStyle w:val="ConsPlusNormal"/>
        <w:ind w:firstLine="4253"/>
        <w:contextualSpacing/>
        <w:jc w:val="both"/>
        <w:rPr>
          <w:rFonts w:ascii="Times New Roman" w:hAnsi="Times New Roman" w:cs="Times New Roman"/>
          <w:sz w:val="24"/>
          <w:szCs w:val="24"/>
        </w:rPr>
      </w:pPr>
    </w:p>
    <w:p w14:paraId="4C56AE1B"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СОГЛАШЕНИЕ № _____</w:t>
      </w:r>
    </w:p>
    <w:p w14:paraId="3462217E"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p>
    <w:p w14:paraId="33ABB6E4"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5D9413A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14C3E5A9"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__________ г. г. __________ </w:t>
      </w:r>
    </w:p>
    <w:p w14:paraId="3A4E4A01"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________________________________________________________________________, (наименование органа) </w:t>
      </w:r>
    </w:p>
    <w:p w14:paraId="6879D862"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в лице ____________________________________________________________, (указать уполномоченное лицо) </w:t>
      </w:r>
    </w:p>
    <w:p w14:paraId="256F2782"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
    <w:p w14:paraId="344B5C0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4A163C0E" w14:textId="77777777" w:rsidR="007B6EE0" w:rsidRPr="007B6EE0" w:rsidRDefault="007B6EE0" w:rsidP="007B6EE0">
      <w:pPr>
        <w:pStyle w:val="ConsPlusNormal"/>
        <w:numPr>
          <w:ilvl w:val="0"/>
          <w:numId w:val="5"/>
        </w:numPr>
        <w:contextualSpacing/>
        <w:jc w:val="center"/>
        <w:rPr>
          <w:rFonts w:ascii="Times New Roman" w:hAnsi="Times New Roman" w:cs="Times New Roman"/>
          <w:b/>
          <w:sz w:val="24"/>
          <w:szCs w:val="24"/>
        </w:rPr>
      </w:pPr>
      <w:r w:rsidRPr="007B6EE0">
        <w:rPr>
          <w:rFonts w:ascii="Times New Roman" w:hAnsi="Times New Roman" w:cs="Times New Roman"/>
          <w:b/>
          <w:sz w:val="24"/>
          <w:szCs w:val="24"/>
        </w:rPr>
        <w:t>Предмет Соглашения</w:t>
      </w:r>
    </w:p>
    <w:p w14:paraId="520AB1D0" w14:textId="77777777" w:rsidR="007B6EE0" w:rsidRPr="007B6EE0" w:rsidRDefault="007B6EE0" w:rsidP="007B6EE0">
      <w:pPr>
        <w:pStyle w:val="ConsPlusNormal"/>
        <w:ind w:left="900"/>
        <w:contextualSpacing/>
        <w:rPr>
          <w:rFonts w:ascii="Times New Roman" w:hAnsi="Times New Roman" w:cs="Times New Roman"/>
          <w:b/>
          <w:sz w:val="24"/>
          <w:szCs w:val="24"/>
        </w:rPr>
      </w:pPr>
    </w:p>
    <w:p w14:paraId="7F545266"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
    <w:p w14:paraId="60EA0B1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14:paraId="0DB84AE6"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14:paraId="721E0F5A"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1.3. Сторона 2 обязана произвести оплату за увеличение площади участка, </w:t>
      </w:r>
      <w:r w:rsidRPr="007B6EE0">
        <w:rPr>
          <w:rFonts w:ascii="Times New Roman" w:hAnsi="Times New Roman" w:cs="Times New Roman"/>
          <w:sz w:val="24"/>
          <w:szCs w:val="24"/>
        </w:rPr>
        <w:lastRenderedPageBreak/>
        <w:t xml:space="preserve">находящегося в частной собственности, в результате перераспределения в соответствии с пунктом 2.1 Соглашения. </w:t>
      </w:r>
    </w:p>
    <w:p w14:paraId="063FD993"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
    <w:p w14:paraId="5A8A82D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0ECA52EB"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2. Размер платы за увеличение площади</w:t>
      </w:r>
    </w:p>
    <w:p w14:paraId="02DBA890"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p>
    <w:p w14:paraId="3FDE4FB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14:paraId="4EA4EA30"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 </w:t>
      </w:r>
    </w:p>
    <w:p w14:paraId="27B90197"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p>
    <w:p w14:paraId="7F7EC2A3"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3. Особые условия использования Участка</w:t>
      </w:r>
    </w:p>
    <w:p w14:paraId="3CFDDDAD"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3.1. В отношении Участка установлены следующие ограничения и обременения: </w:t>
      </w:r>
    </w:p>
    <w:p w14:paraId="722E166D"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3.1.1. ________________________________________________________________. </w:t>
      </w:r>
    </w:p>
    <w:p w14:paraId="6D1F58F8"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3.1.2. ________________________________________________________________. </w:t>
      </w:r>
    </w:p>
    <w:p w14:paraId="66A50838"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3.1.3. ________________________________________________________________. </w:t>
      </w:r>
    </w:p>
    <w:p w14:paraId="64393C5C"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14:paraId="02CD8478"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215FAA6A"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4. Обязанности Сторон</w:t>
      </w:r>
    </w:p>
    <w:p w14:paraId="6E196E89"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p>
    <w:p w14:paraId="60B2804B"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4.1. Сторона 1 обязуется: </w:t>
      </w:r>
    </w:p>
    <w:p w14:paraId="3AF0A745"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4.1.1. Предоставить Стороне 2 два экземпляра Соглашения с необходимыми приложениями для регистрации права собственности на Участок. </w:t>
      </w:r>
    </w:p>
    <w:p w14:paraId="3D4DDCBB"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4.2. Сторона 2 обязуется: </w:t>
      </w:r>
    </w:p>
    <w:p w14:paraId="6F19C38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14:paraId="4A6F0AD4"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4.2.2. Соблюдать предусмотренные в разделе 3 Соглашения особые условия использования Участка. </w:t>
      </w:r>
    </w:p>
    <w:p w14:paraId="20FF395D"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7A487029"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4803CAC2" w14:textId="77777777" w:rsidR="007B6EE0" w:rsidRPr="007B6EE0" w:rsidRDefault="007B6EE0" w:rsidP="007B6EE0">
      <w:pPr>
        <w:pStyle w:val="ConsPlusNormal"/>
        <w:numPr>
          <w:ilvl w:val="0"/>
          <w:numId w:val="6"/>
        </w:numPr>
        <w:contextualSpacing/>
        <w:jc w:val="center"/>
        <w:rPr>
          <w:rFonts w:ascii="Times New Roman" w:hAnsi="Times New Roman" w:cs="Times New Roman"/>
          <w:b/>
          <w:sz w:val="24"/>
          <w:szCs w:val="24"/>
        </w:rPr>
      </w:pPr>
      <w:r w:rsidRPr="007B6EE0">
        <w:rPr>
          <w:rFonts w:ascii="Times New Roman" w:hAnsi="Times New Roman" w:cs="Times New Roman"/>
          <w:b/>
          <w:sz w:val="24"/>
          <w:szCs w:val="24"/>
        </w:rPr>
        <w:t>Возникновение права собственности</w:t>
      </w:r>
    </w:p>
    <w:p w14:paraId="548643AD" w14:textId="77777777" w:rsidR="007B6EE0" w:rsidRPr="007B6EE0" w:rsidRDefault="007B6EE0" w:rsidP="007B6EE0">
      <w:pPr>
        <w:pStyle w:val="ConsPlusNormal"/>
        <w:ind w:left="1065"/>
        <w:contextualSpacing/>
        <w:jc w:val="both"/>
        <w:rPr>
          <w:rFonts w:ascii="Times New Roman" w:hAnsi="Times New Roman" w:cs="Times New Roman"/>
          <w:sz w:val="24"/>
          <w:szCs w:val="24"/>
        </w:rPr>
      </w:pPr>
    </w:p>
    <w:p w14:paraId="3DDF1D76"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14:paraId="337A1B00"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С момента государственной регистрации права собственности Стороны 2 Участок считается переданным Стороне 2. </w:t>
      </w:r>
    </w:p>
    <w:p w14:paraId="6E6A8E63"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p>
    <w:p w14:paraId="08E55F6F" w14:textId="77777777" w:rsidR="007B6EE0" w:rsidRPr="007B6EE0" w:rsidRDefault="007B6EE0" w:rsidP="007B6EE0">
      <w:pPr>
        <w:pStyle w:val="ConsPlusNormal"/>
        <w:numPr>
          <w:ilvl w:val="0"/>
          <w:numId w:val="6"/>
        </w:numPr>
        <w:contextualSpacing/>
        <w:jc w:val="center"/>
        <w:rPr>
          <w:rFonts w:ascii="Times New Roman" w:hAnsi="Times New Roman" w:cs="Times New Roman"/>
          <w:b/>
          <w:sz w:val="24"/>
          <w:szCs w:val="24"/>
        </w:rPr>
      </w:pPr>
      <w:r w:rsidRPr="007B6EE0">
        <w:rPr>
          <w:rFonts w:ascii="Times New Roman" w:hAnsi="Times New Roman" w:cs="Times New Roman"/>
          <w:b/>
          <w:sz w:val="24"/>
          <w:szCs w:val="24"/>
        </w:rPr>
        <w:t>Ответственность Сторон</w:t>
      </w:r>
    </w:p>
    <w:p w14:paraId="628AD55A" w14:textId="77777777" w:rsidR="007B6EE0" w:rsidRPr="007B6EE0" w:rsidRDefault="007B6EE0" w:rsidP="007B6EE0">
      <w:pPr>
        <w:pStyle w:val="ConsPlusNormal"/>
        <w:contextualSpacing/>
        <w:jc w:val="both"/>
        <w:rPr>
          <w:rFonts w:ascii="Times New Roman" w:hAnsi="Times New Roman" w:cs="Times New Roman"/>
          <w:sz w:val="24"/>
          <w:szCs w:val="24"/>
        </w:rPr>
      </w:pPr>
    </w:p>
    <w:p w14:paraId="0327C819"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14:paraId="283417DD"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p>
    <w:p w14:paraId="71843647"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p>
    <w:p w14:paraId="78232D16" w14:textId="77777777" w:rsidR="007B6EE0" w:rsidRPr="007B6EE0" w:rsidRDefault="007B6EE0" w:rsidP="007B6EE0">
      <w:pPr>
        <w:pStyle w:val="ConsPlusNormal"/>
        <w:ind w:firstLine="567"/>
        <w:contextualSpacing/>
        <w:jc w:val="center"/>
        <w:rPr>
          <w:rFonts w:ascii="Times New Roman" w:hAnsi="Times New Roman" w:cs="Times New Roman"/>
          <w:b/>
          <w:sz w:val="24"/>
          <w:szCs w:val="24"/>
        </w:rPr>
      </w:pPr>
      <w:r w:rsidRPr="007B6EE0">
        <w:rPr>
          <w:rFonts w:ascii="Times New Roman" w:hAnsi="Times New Roman" w:cs="Times New Roman"/>
          <w:b/>
          <w:sz w:val="24"/>
          <w:szCs w:val="24"/>
        </w:rPr>
        <w:t>7. Прочие условия</w:t>
      </w:r>
    </w:p>
    <w:p w14:paraId="7885A963"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p>
    <w:p w14:paraId="3AC039AB"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7.1. Соглашение вступает в силу с момента регистрации Соглашения в __________ с присвоением Соглашению регистрационного номера после его подписания Сторонами. </w:t>
      </w:r>
    </w:p>
    <w:p w14:paraId="7B7134F3"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14:paraId="41095AB1"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7.3. Все изменения и дополнения к Соглашению действительны, если они совершены в письменной форме и подписаны Сторонами. </w:t>
      </w:r>
    </w:p>
    <w:p w14:paraId="1EE9216D"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7.4. Во всем, что не урегулировано Соглашением, Стороны руководствуются действующим законодательством. </w:t>
      </w:r>
    </w:p>
    <w:p w14:paraId="70B4265D"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14:paraId="4A30C0D6"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p>
    <w:p w14:paraId="4B629FBE" w14:textId="77777777" w:rsidR="007B6EE0" w:rsidRPr="007B6EE0" w:rsidRDefault="007B6EE0" w:rsidP="007B6EE0">
      <w:pPr>
        <w:pStyle w:val="ConsPlusNormal"/>
        <w:ind w:firstLine="567"/>
        <w:contextualSpacing/>
        <w:jc w:val="center"/>
        <w:rPr>
          <w:rFonts w:ascii="Times New Roman" w:hAnsi="Times New Roman" w:cs="Times New Roman"/>
          <w:b/>
          <w:sz w:val="24"/>
          <w:szCs w:val="24"/>
        </w:rPr>
      </w:pPr>
      <w:r w:rsidRPr="007B6EE0">
        <w:rPr>
          <w:rFonts w:ascii="Times New Roman" w:hAnsi="Times New Roman" w:cs="Times New Roman"/>
          <w:b/>
          <w:sz w:val="24"/>
          <w:szCs w:val="24"/>
        </w:rPr>
        <w:t>8. Приложение к Соглашению</w:t>
      </w:r>
    </w:p>
    <w:p w14:paraId="2197193D"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8.1. Расчет размера платы на увеличение площади земельного участка. </w:t>
      </w:r>
    </w:p>
    <w:p w14:paraId="3CAFEB23" w14:textId="77777777" w:rsidR="007B6EE0" w:rsidRPr="007B6EE0" w:rsidRDefault="007B6EE0" w:rsidP="007B6EE0">
      <w:pPr>
        <w:pStyle w:val="ConsPlusNormal"/>
        <w:ind w:firstLine="567"/>
        <w:contextualSpacing/>
        <w:jc w:val="both"/>
        <w:rPr>
          <w:rFonts w:ascii="Times New Roman" w:hAnsi="Times New Roman" w:cs="Times New Roman"/>
          <w:sz w:val="24"/>
          <w:szCs w:val="24"/>
        </w:rPr>
      </w:pPr>
    </w:p>
    <w:p w14:paraId="43DC7D79" w14:textId="77777777" w:rsidR="007B6EE0" w:rsidRPr="007B6EE0" w:rsidRDefault="007B6EE0" w:rsidP="007B6EE0">
      <w:pPr>
        <w:pStyle w:val="ConsPlusNormal"/>
        <w:ind w:firstLine="567"/>
        <w:contextualSpacing/>
        <w:jc w:val="center"/>
        <w:rPr>
          <w:rFonts w:ascii="Times New Roman" w:hAnsi="Times New Roman" w:cs="Times New Roman"/>
          <w:b/>
          <w:sz w:val="24"/>
          <w:szCs w:val="24"/>
        </w:rPr>
      </w:pPr>
      <w:r w:rsidRPr="007B6EE0">
        <w:rPr>
          <w:rFonts w:ascii="Times New Roman" w:hAnsi="Times New Roman" w:cs="Times New Roman"/>
          <w:b/>
          <w:sz w:val="24"/>
          <w:szCs w:val="24"/>
        </w:rPr>
        <w:t>9. Адреса, реквизиты и подписи Сторон</w:t>
      </w:r>
    </w:p>
    <w:p w14:paraId="7CC66A0A" w14:textId="77777777" w:rsidR="007B6EE0" w:rsidRPr="007B6EE0" w:rsidRDefault="007B6EE0" w:rsidP="007B6EE0">
      <w:pPr>
        <w:pStyle w:val="ConsPlusNormal"/>
        <w:ind w:firstLine="567"/>
        <w:contextualSpacing/>
        <w:jc w:val="center"/>
        <w:rPr>
          <w:rFonts w:ascii="Times New Roman" w:hAnsi="Times New Roman" w:cs="Times New Roman"/>
          <w:b/>
          <w:sz w:val="24"/>
          <w:szCs w:val="24"/>
        </w:rPr>
      </w:pPr>
    </w:p>
    <w:p w14:paraId="62DEEEBA"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br w:type="page"/>
      </w:r>
      <w:r w:rsidRPr="007B6EE0">
        <w:rPr>
          <w:rFonts w:ascii="Times New Roman" w:hAnsi="Times New Roman" w:cs="Times New Roman"/>
          <w:sz w:val="24"/>
          <w:szCs w:val="24"/>
        </w:rPr>
        <w:lastRenderedPageBreak/>
        <w:t xml:space="preserve">Приложение № 2 </w:t>
      </w:r>
    </w:p>
    <w:p w14:paraId="1D794165" w14:textId="77777777" w:rsidR="007B6EE0" w:rsidRPr="007B6EE0" w:rsidRDefault="007B6EE0" w:rsidP="007B6EE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B6EE0">
        <w:rPr>
          <w:rFonts w:ascii="Times New Roman" w:hAnsi="Times New Roman"/>
          <w:sz w:val="24"/>
          <w:szCs w:val="24"/>
        </w:rPr>
        <w:t xml:space="preserve">к Административному регламенту, утвержденному </w:t>
      </w:r>
    </w:p>
    <w:p w14:paraId="4FCE81C7" w14:textId="77777777" w:rsidR="007B6EE0" w:rsidRPr="007B6EE0" w:rsidRDefault="007B6EE0" w:rsidP="007B6EE0">
      <w:pPr>
        <w:widowControl w:val="0"/>
        <w:autoSpaceDE w:val="0"/>
        <w:autoSpaceDN w:val="0"/>
        <w:adjustRightInd w:val="0"/>
        <w:spacing w:after="0" w:line="240" w:lineRule="auto"/>
        <w:contextualSpacing/>
        <w:jc w:val="right"/>
        <w:rPr>
          <w:rFonts w:ascii="Times New Roman" w:hAnsi="Times New Roman"/>
          <w:sz w:val="24"/>
          <w:szCs w:val="24"/>
        </w:rPr>
      </w:pPr>
      <w:r w:rsidRPr="007B6EE0">
        <w:rPr>
          <w:rFonts w:ascii="Times New Roman" w:hAnsi="Times New Roman"/>
          <w:sz w:val="24"/>
          <w:szCs w:val="24"/>
        </w:rPr>
        <w:t>постановлением Администрации Томского района</w:t>
      </w:r>
    </w:p>
    <w:p w14:paraId="40559113" w14:textId="77777777" w:rsidR="007B6EE0" w:rsidRPr="007B6EE0" w:rsidRDefault="007B6EE0" w:rsidP="007B6EE0">
      <w:pPr>
        <w:pStyle w:val="ConsPlusNormal"/>
        <w:ind w:left="4111"/>
        <w:contextualSpacing/>
        <w:rPr>
          <w:rFonts w:ascii="Times New Roman" w:hAnsi="Times New Roman"/>
          <w:sz w:val="24"/>
          <w:szCs w:val="24"/>
        </w:rPr>
      </w:pPr>
      <w:r w:rsidRPr="007B6EE0">
        <w:rPr>
          <w:rFonts w:ascii="Times New Roman" w:hAnsi="Times New Roman"/>
          <w:sz w:val="24"/>
          <w:szCs w:val="24"/>
        </w:rPr>
        <w:t>от 09.01.2023 № 3-П</w:t>
      </w:r>
    </w:p>
    <w:p w14:paraId="2DAB6151"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p>
    <w:p w14:paraId="22C12AFB"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Главе Томского района</w:t>
      </w:r>
    </w:p>
    <w:p w14:paraId="679AAEC1"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от _________________________________________</w:t>
      </w:r>
    </w:p>
    <w:p w14:paraId="342F1E92"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ФИО заявителя, организационно-правовая</w:t>
      </w:r>
    </w:p>
    <w:p w14:paraId="0EB49591"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форма ЮЛ</w:t>
      </w:r>
    </w:p>
    <w:p w14:paraId="40DA9CF0"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____________________________________________</w:t>
      </w:r>
    </w:p>
    <w:p w14:paraId="1DC3850C"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наименование юридического лица</w:t>
      </w:r>
    </w:p>
    <w:p w14:paraId="70D3D960"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____________________________________________</w:t>
      </w:r>
    </w:p>
    <w:p w14:paraId="0A4724AD"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паспортные данные физического лица,</w:t>
      </w:r>
    </w:p>
    <w:p w14:paraId="6656AA6E"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ИНН/ОГРН ЮЛ</w:t>
      </w:r>
    </w:p>
    <w:p w14:paraId="25D536E6"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Зарегистрированный(</w:t>
      </w:r>
      <w:proofErr w:type="spellStart"/>
      <w:r w:rsidRPr="007B6EE0">
        <w:rPr>
          <w:rFonts w:ascii="Times New Roman" w:hAnsi="Times New Roman"/>
          <w:sz w:val="24"/>
          <w:szCs w:val="24"/>
        </w:rPr>
        <w:t>ая</w:t>
      </w:r>
      <w:proofErr w:type="spellEnd"/>
      <w:r w:rsidRPr="007B6EE0">
        <w:rPr>
          <w:rFonts w:ascii="Times New Roman" w:hAnsi="Times New Roman"/>
          <w:sz w:val="24"/>
          <w:szCs w:val="24"/>
        </w:rPr>
        <w:t>) по адресу, индекс: __</w:t>
      </w:r>
    </w:p>
    <w:p w14:paraId="7FA7CF78"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____________________________________________</w:t>
      </w:r>
    </w:p>
    <w:p w14:paraId="63CF3E74"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____________________________________________</w:t>
      </w:r>
    </w:p>
    <w:p w14:paraId="209BDEC1"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Почтовый адрес, индекс: ____________________</w:t>
      </w:r>
    </w:p>
    <w:p w14:paraId="16BD5A32"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____________________________________________</w:t>
      </w:r>
    </w:p>
    <w:p w14:paraId="7939FFF6"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Электронный адрес: _________________________</w:t>
      </w:r>
    </w:p>
    <w:p w14:paraId="411D6B5D"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 xml:space="preserve">                               Контактный телефон: ________________________</w:t>
      </w:r>
    </w:p>
    <w:p w14:paraId="20ACB750"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p>
    <w:p w14:paraId="1D013A74" w14:textId="77777777" w:rsidR="007B6EE0" w:rsidRPr="007B6EE0" w:rsidRDefault="007B6EE0" w:rsidP="007B6EE0">
      <w:pPr>
        <w:autoSpaceDE w:val="0"/>
        <w:autoSpaceDN w:val="0"/>
        <w:adjustRightInd w:val="0"/>
        <w:spacing w:after="0" w:line="240" w:lineRule="auto"/>
        <w:jc w:val="center"/>
        <w:outlineLvl w:val="0"/>
        <w:rPr>
          <w:rFonts w:ascii="Times New Roman" w:hAnsi="Times New Roman"/>
          <w:sz w:val="24"/>
          <w:szCs w:val="24"/>
        </w:rPr>
      </w:pPr>
      <w:r w:rsidRPr="007B6EE0">
        <w:rPr>
          <w:rFonts w:ascii="Times New Roman" w:hAnsi="Times New Roman"/>
          <w:sz w:val="24"/>
          <w:szCs w:val="24"/>
        </w:rPr>
        <w:t>УВЕДОМЛЕНИЕ</w:t>
      </w:r>
    </w:p>
    <w:p w14:paraId="532C2511" w14:textId="77777777" w:rsidR="007B6EE0" w:rsidRPr="007B6EE0" w:rsidRDefault="007B6EE0" w:rsidP="007B6EE0">
      <w:pPr>
        <w:autoSpaceDE w:val="0"/>
        <w:autoSpaceDN w:val="0"/>
        <w:adjustRightInd w:val="0"/>
        <w:spacing w:after="0" w:line="240" w:lineRule="auto"/>
        <w:jc w:val="center"/>
        <w:outlineLvl w:val="0"/>
        <w:rPr>
          <w:rFonts w:ascii="Times New Roman" w:hAnsi="Times New Roman"/>
          <w:sz w:val="24"/>
          <w:szCs w:val="24"/>
        </w:rPr>
      </w:pPr>
      <w:r w:rsidRPr="007B6EE0">
        <w:rPr>
          <w:rFonts w:ascii="Times New Roman" w:hAnsi="Times New Roman"/>
          <w:sz w:val="24"/>
          <w:szCs w:val="24"/>
        </w:rPr>
        <w:t>О ГОСУДАРСТВЕННОМ КАДАСТРОВОМ УЧЕТЕ ЗЕМЕЛЬНОГО УЧАСТКА,</w:t>
      </w:r>
    </w:p>
    <w:p w14:paraId="5F96EE77" w14:textId="77777777" w:rsidR="007B6EE0" w:rsidRPr="007B6EE0" w:rsidRDefault="007B6EE0" w:rsidP="007B6EE0">
      <w:pPr>
        <w:autoSpaceDE w:val="0"/>
        <w:autoSpaceDN w:val="0"/>
        <w:adjustRightInd w:val="0"/>
        <w:spacing w:after="0" w:line="240" w:lineRule="auto"/>
        <w:jc w:val="center"/>
        <w:outlineLvl w:val="0"/>
        <w:rPr>
          <w:rFonts w:ascii="Times New Roman" w:hAnsi="Times New Roman"/>
          <w:sz w:val="24"/>
          <w:szCs w:val="24"/>
        </w:rPr>
      </w:pPr>
      <w:r w:rsidRPr="007B6EE0">
        <w:rPr>
          <w:rFonts w:ascii="Times New Roman" w:hAnsi="Times New Roman"/>
          <w:sz w:val="24"/>
          <w:szCs w:val="24"/>
        </w:rPr>
        <w:t>ОБРАЗОВАННОГО В РЕЗУЛЬТАТЕ ПЕРЕРАСПРЕДЕЛЕНИЯ</w:t>
      </w:r>
    </w:p>
    <w:p w14:paraId="3C473DA6"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1414CACC"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    Уведомляю о постановке на государственный кадастровый учет земельного участка, образованного в результате перераспределения</w:t>
      </w:r>
    </w:p>
    <w:p w14:paraId="7CB49E24"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___________________________________________________________________________</w:t>
      </w:r>
    </w:p>
    <w:p w14:paraId="3823C776"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                   (ФИО собственника земельного участка)</w:t>
      </w:r>
    </w:p>
    <w:p w14:paraId="4FA7C16C"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71B437FB"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__________________________________________________________________________,</w:t>
      </w:r>
    </w:p>
    <w:p w14:paraId="29D479AB"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    (реквизиты правоустанавливающего и </w:t>
      </w:r>
      <w:proofErr w:type="spellStart"/>
      <w:r w:rsidRPr="007B6EE0">
        <w:rPr>
          <w:rFonts w:ascii="Times New Roman" w:hAnsi="Times New Roman"/>
          <w:sz w:val="24"/>
          <w:szCs w:val="24"/>
        </w:rPr>
        <w:t>правоудостоверяющего</w:t>
      </w:r>
      <w:proofErr w:type="spellEnd"/>
      <w:r w:rsidRPr="007B6EE0">
        <w:rPr>
          <w:rFonts w:ascii="Times New Roman" w:hAnsi="Times New Roman"/>
          <w:sz w:val="24"/>
          <w:szCs w:val="24"/>
        </w:rPr>
        <w:t xml:space="preserve"> документа)</w:t>
      </w:r>
    </w:p>
    <w:p w14:paraId="574C54BC"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265B924E"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расположенного по адресу: _________________________________________________</w:t>
      </w:r>
    </w:p>
    <w:p w14:paraId="2208844B"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3BC7EF70"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категория земель ___________________ кадастровый номер ____________________</w:t>
      </w:r>
    </w:p>
    <w:p w14:paraId="00396C64"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35FFDD7E"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площадь ______________ кв. м, цель использования __________________________</w:t>
      </w:r>
    </w:p>
    <w:p w14:paraId="33E10836"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5B04D4E2"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___________________________________________________________________________</w:t>
      </w:r>
    </w:p>
    <w:p w14:paraId="6367D710"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   наименование документа, номер, дата (решение об утверждении документа</w:t>
      </w:r>
    </w:p>
    <w:p w14:paraId="21B26F69"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   территориального планирования и (или) проекта планировки (межевания)</w:t>
      </w:r>
    </w:p>
    <w:p w14:paraId="5568C684"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                                территории)</w:t>
      </w:r>
    </w:p>
    <w:p w14:paraId="2F9498B6"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72B34106"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способ получения результата предоставления муниципальной услуги ___________</w:t>
      </w:r>
    </w:p>
    <w:p w14:paraId="61D28B3F"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6534EAB1"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    К заявлению прилагаются следующие документы:</w:t>
      </w:r>
    </w:p>
    <w:p w14:paraId="3A1C7D57"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1. ________________________________________________________________________</w:t>
      </w:r>
    </w:p>
    <w:p w14:paraId="720141CD"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2. ________________________________________________________________________</w:t>
      </w:r>
    </w:p>
    <w:p w14:paraId="35465573"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3. ________________________________________________________________________</w:t>
      </w:r>
    </w:p>
    <w:p w14:paraId="6648FFE8"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4. ________________________________________________________________________</w:t>
      </w:r>
    </w:p>
    <w:p w14:paraId="198E4D09"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lastRenderedPageBreak/>
        <w:t>5. ________________________________________________________________________</w:t>
      </w:r>
    </w:p>
    <w:p w14:paraId="032E1F60"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1B7655D5"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25C78973"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"___" ___________ 20__ г.            ______________ _______________________</w:t>
      </w:r>
    </w:p>
    <w:p w14:paraId="72F0CCAD"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(дата подачи </w:t>
      </w:r>
      <w:proofErr w:type="gramStart"/>
      <w:r w:rsidRPr="007B6EE0">
        <w:rPr>
          <w:rFonts w:ascii="Times New Roman" w:hAnsi="Times New Roman"/>
          <w:sz w:val="24"/>
          <w:szCs w:val="24"/>
        </w:rPr>
        <w:t xml:space="preserve">заявления)   </w:t>
      </w:r>
      <w:proofErr w:type="gramEnd"/>
      <w:r w:rsidRPr="007B6EE0">
        <w:rPr>
          <w:rFonts w:ascii="Times New Roman" w:hAnsi="Times New Roman"/>
          <w:sz w:val="24"/>
          <w:szCs w:val="24"/>
        </w:rPr>
        <w:t xml:space="preserve">              (подпись)    (расшифровка подписи)</w:t>
      </w:r>
    </w:p>
    <w:p w14:paraId="1AE90921"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790FE943"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p>
    <w:p w14:paraId="7274AAF8" w14:textId="648D1136"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В соответствии с Федеральным законом N 152-ФЗ от 27 июля 2006 "О персональных данных" подтверждаю свое согласие на обработку моих персональных данных. </w:t>
      </w:r>
    </w:p>
    <w:p w14:paraId="00CFE136"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p>
    <w:p w14:paraId="41FF847F"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p>
    <w:p w14:paraId="028AD89A"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p>
    <w:p w14:paraId="23A4506F" w14:textId="77777777" w:rsidR="007B6EE0" w:rsidRPr="007B6EE0" w:rsidRDefault="007B6EE0" w:rsidP="007B6EE0">
      <w:pPr>
        <w:autoSpaceDE w:val="0"/>
        <w:autoSpaceDN w:val="0"/>
        <w:adjustRightInd w:val="0"/>
        <w:spacing w:after="0" w:line="240" w:lineRule="auto"/>
        <w:jc w:val="right"/>
        <w:outlineLvl w:val="0"/>
        <w:rPr>
          <w:rFonts w:ascii="Times New Roman" w:hAnsi="Times New Roman"/>
          <w:sz w:val="24"/>
          <w:szCs w:val="24"/>
        </w:rPr>
      </w:pPr>
      <w:r w:rsidRPr="007B6EE0">
        <w:rPr>
          <w:rFonts w:ascii="Times New Roman" w:hAnsi="Times New Roman"/>
          <w:sz w:val="24"/>
          <w:szCs w:val="24"/>
        </w:rPr>
        <w:t>______________</w:t>
      </w:r>
    </w:p>
    <w:p w14:paraId="71AE668D" w14:textId="77777777" w:rsidR="007B6EE0" w:rsidRPr="007B6EE0" w:rsidRDefault="007B6EE0" w:rsidP="007B6EE0">
      <w:pPr>
        <w:autoSpaceDE w:val="0"/>
        <w:autoSpaceDN w:val="0"/>
        <w:adjustRightInd w:val="0"/>
        <w:spacing w:after="0" w:line="240" w:lineRule="auto"/>
        <w:jc w:val="both"/>
        <w:outlineLvl w:val="0"/>
        <w:rPr>
          <w:rFonts w:ascii="Times New Roman" w:hAnsi="Times New Roman"/>
          <w:sz w:val="24"/>
          <w:szCs w:val="24"/>
        </w:rPr>
      </w:pPr>
      <w:r w:rsidRPr="007B6EE0">
        <w:rPr>
          <w:rFonts w:ascii="Times New Roman" w:hAnsi="Times New Roman"/>
          <w:sz w:val="24"/>
          <w:szCs w:val="24"/>
        </w:rPr>
        <w:t xml:space="preserve">                                                                                  (подпись)</w:t>
      </w:r>
    </w:p>
    <w:p w14:paraId="4AA110DB"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br w:type="page"/>
      </w:r>
      <w:r w:rsidRPr="007B6EE0">
        <w:rPr>
          <w:rFonts w:ascii="Times New Roman" w:hAnsi="Times New Roman" w:cs="Times New Roman"/>
          <w:sz w:val="24"/>
          <w:szCs w:val="24"/>
        </w:rPr>
        <w:lastRenderedPageBreak/>
        <w:t xml:space="preserve">Приложение № 3 </w:t>
      </w:r>
    </w:p>
    <w:p w14:paraId="20106F1D" w14:textId="77777777" w:rsidR="007B6EE0" w:rsidRPr="007B6EE0" w:rsidRDefault="007B6EE0" w:rsidP="007B6EE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B6EE0">
        <w:rPr>
          <w:rFonts w:ascii="Times New Roman" w:hAnsi="Times New Roman"/>
          <w:sz w:val="24"/>
          <w:szCs w:val="24"/>
        </w:rPr>
        <w:t xml:space="preserve">к Административному регламенту, утвержденному </w:t>
      </w:r>
    </w:p>
    <w:p w14:paraId="31835EF0" w14:textId="77777777" w:rsidR="007B6EE0" w:rsidRPr="007B6EE0" w:rsidRDefault="007B6EE0" w:rsidP="007B6EE0">
      <w:pPr>
        <w:widowControl w:val="0"/>
        <w:autoSpaceDE w:val="0"/>
        <w:autoSpaceDN w:val="0"/>
        <w:adjustRightInd w:val="0"/>
        <w:spacing w:after="0" w:line="240" w:lineRule="auto"/>
        <w:contextualSpacing/>
        <w:jc w:val="right"/>
        <w:rPr>
          <w:rFonts w:ascii="Times New Roman" w:hAnsi="Times New Roman"/>
          <w:sz w:val="24"/>
          <w:szCs w:val="24"/>
        </w:rPr>
      </w:pPr>
      <w:r w:rsidRPr="007B6EE0">
        <w:rPr>
          <w:rFonts w:ascii="Times New Roman" w:hAnsi="Times New Roman"/>
          <w:sz w:val="24"/>
          <w:szCs w:val="24"/>
        </w:rPr>
        <w:t>постановлением Администрации Томского района</w:t>
      </w:r>
    </w:p>
    <w:p w14:paraId="17DDE7E5" w14:textId="77777777" w:rsidR="007B6EE0" w:rsidRPr="007B6EE0" w:rsidRDefault="007B6EE0" w:rsidP="007B6EE0">
      <w:pPr>
        <w:pStyle w:val="ConsPlusNormal"/>
        <w:ind w:left="3828" w:firstLine="283"/>
        <w:contextualSpacing/>
        <w:rPr>
          <w:rFonts w:ascii="Times New Roman" w:hAnsi="Times New Roman"/>
          <w:sz w:val="24"/>
          <w:szCs w:val="24"/>
        </w:rPr>
      </w:pPr>
      <w:r w:rsidRPr="007B6EE0">
        <w:rPr>
          <w:rFonts w:ascii="Times New Roman" w:hAnsi="Times New Roman"/>
          <w:sz w:val="24"/>
          <w:szCs w:val="24"/>
        </w:rPr>
        <w:t>от 09.01.2023 № 3-П</w:t>
      </w:r>
    </w:p>
    <w:p w14:paraId="3715F357"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60251E74"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 xml:space="preserve">Форма решения об отказе в предоставлении услуги </w:t>
      </w:r>
    </w:p>
    <w:p w14:paraId="0B0E3DC8"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3C64DBE0"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0453FF63"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p>
    <w:p w14:paraId="257938BB" w14:textId="71C656CD" w:rsidR="007B6EE0" w:rsidRPr="007B6EE0" w:rsidRDefault="007B6EE0" w:rsidP="007B6EE0">
      <w:pPr>
        <w:tabs>
          <w:tab w:val="left" w:pos="3400"/>
          <w:tab w:val="left" w:pos="4300"/>
        </w:tabs>
        <w:spacing w:after="60" w:line="240" w:lineRule="auto"/>
        <w:ind w:right="6237"/>
        <w:jc w:val="center"/>
        <w:rPr>
          <w:rFonts w:ascii="Times New Roman" w:hAnsi="Times New Roman"/>
          <w:b/>
          <w:sz w:val="28"/>
          <w:szCs w:val="20"/>
        </w:rPr>
      </w:pPr>
      <w:r w:rsidRPr="007B6EE0">
        <w:rPr>
          <w:noProof/>
        </w:rPr>
        <mc:AlternateContent>
          <mc:Choice Requires="wps">
            <w:drawing>
              <wp:anchor distT="0" distB="0" distL="114300" distR="114300" simplePos="0" relativeHeight="251653120" behindDoc="0" locked="0" layoutInCell="1" allowOverlap="1" wp14:anchorId="5FAFD9C9" wp14:editId="1981A9C1">
                <wp:simplePos x="0" y="0"/>
                <wp:positionH relativeFrom="column">
                  <wp:posOffset>3463290</wp:posOffset>
                </wp:positionH>
                <wp:positionV relativeFrom="paragraph">
                  <wp:posOffset>306070</wp:posOffset>
                </wp:positionV>
                <wp:extent cx="2457450" cy="221996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78DC2" w14:textId="77777777" w:rsidR="007B6EE0" w:rsidRDefault="007B6EE0" w:rsidP="007B6EE0">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14:paraId="0646441D" w14:textId="77777777" w:rsidR="007B6EE0" w:rsidRDefault="007B6EE0" w:rsidP="007B6EE0">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14:paraId="50AFD118" w14:textId="77777777" w:rsidR="007B6EE0" w:rsidRDefault="007B6EE0" w:rsidP="007B6EE0">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14:paraId="03F56748" w14:textId="77777777" w:rsidR="007B6EE0" w:rsidRDefault="007B6EE0" w:rsidP="007B6EE0">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FD9C9" id="_x0000_t202" coordsize="21600,21600" o:spt="202" path="m,l,21600r21600,l21600,xe">
                <v:stroke joinstyle="miter"/>
                <v:path gradientshapeok="t" o:connecttype="rect"/>
              </v:shapetype>
              <v:shape id="Надпись 5" o:spid="_x0000_s1026" type="#_x0000_t202" style="position:absolute;left:0;text-align:left;margin-left:272.7pt;margin-top:24.1pt;width:193.5pt;height:17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" stroked="f">
                <v:textbox>
                  <w:txbxContent>
                    <w:p w14:paraId="78378DC2" w14:textId="77777777" w:rsidR="007B6EE0" w:rsidRDefault="007B6EE0" w:rsidP="007B6EE0">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14:paraId="0646441D" w14:textId="77777777" w:rsidR="007B6EE0" w:rsidRDefault="007B6EE0" w:rsidP="007B6EE0">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14:paraId="50AFD118" w14:textId="77777777" w:rsidR="007B6EE0" w:rsidRDefault="007B6EE0" w:rsidP="007B6EE0">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14:paraId="03F56748" w14:textId="77777777" w:rsidR="007B6EE0" w:rsidRDefault="007B6EE0" w:rsidP="007B6EE0">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sidRPr="007B6EE0">
        <w:rPr>
          <w:noProof/>
        </w:rPr>
        <mc:AlternateContent>
          <mc:Choice Requires="wps">
            <w:drawing>
              <wp:anchor distT="4294967295" distB="4294967295" distL="114299" distR="114299" simplePos="0" relativeHeight="251657216" behindDoc="0" locked="0" layoutInCell="0" allowOverlap="1" wp14:anchorId="7842CC0F" wp14:editId="242BADD2">
                <wp:simplePos x="0" y="0"/>
                <wp:positionH relativeFrom="column">
                  <wp:posOffset>3674744</wp:posOffset>
                </wp:positionH>
                <wp:positionV relativeFrom="paragraph">
                  <wp:posOffset>488949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A0BA" id="Прямая соединительная линия 4" o:spid="_x0000_s1026" style="position:absolute;flip:y;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" o:allowincell="f"/>
            </w:pict>
          </mc:Fallback>
        </mc:AlternateContent>
      </w:r>
      <w:r w:rsidRPr="007B6EE0">
        <w:rPr>
          <w:noProof/>
        </w:rPr>
        <mc:AlternateContent>
          <mc:Choice Requires="wps">
            <w:drawing>
              <wp:anchor distT="4294967295" distB="4294967295" distL="114299" distR="114299" simplePos="0" relativeHeight="251655168" behindDoc="0" locked="0" layoutInCell="0" allowOverlap="1" wp14:anchorId="359B45B3" wp14:editId="487F472D">
                <wp:simplePos x="0" y="0"/>
                <wp:positionH relativeFrom="column">
                  <wp:posOffset>3674744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FC63" id="Прямая соединительная линия 3"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" o:allowincell="f"/>
            </w:pict>
          </mc:Fallback>
        </mc:AlternateContent>
      </w:r>
      <w:r w:rsidRPr="007B6EE0">
        <w:rPr>
          <w:noProof/>
        </w:rPr>
        <mc:AlternateContent>
          <mc:Choice Requires="wps">
            <w:drawing>
              <wp:anchor distT="4294967295" distB="4294967295" distL="114299" distR="114299" simplePos="0" relativeHeight="251661312" behindDoc="0" locked="0" layoutInCell="0" allowOverlap="1" wp14:anchorId="20CDAD62" wp14:editId="1934F6F9">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4760" id="Прямая соединительная линия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" o:allowincell="f"/>
            </w:pict>
          </mc:Fallback>
        </mc:AlternateContent>
      </w:r>
      <w:r w:rsidRPr="007B6EE0">
        <w:rPr>
          <w:noProof/>
        </w:rPr>
        <mc:AlternateContent>
          <mc:Choice Requires="wps">
            <w:drawing>
              <wp:anchor distT="4294967295" distB="4294967295" distL="114299" distR="114299" simplePos="0" relativeHeight="251659264" behindDoc="0" locked="0" layoutInCell="0" allowOverlap="1" wp14:anchorId="0D815BC6" wp14:editId="025E6415">
                <wp:simplePos x="0" y="0"/>
                <wp:positionH relativeFrom="column">
                  <wp:posOffset>6235064</wp:posOffset>
                </wp:positionH>
                <wp:positionV relativeFrom="paragraph">
                  <wp:posOffset>306069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FBC0" id="Прямая соединительная линия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" o:allowincell="f"/>
            </w:pict>
          </mc:Fallback>
        </mc:AlternateContent>
      </w:r>
      <w:r w:rsidRPr="007B6EE0">
        <w:rPr>
          <w:rFonts w:ascii="Times New Roman" w:hAnsi="Times New Roman"/>
          <w:b/>
          <w:sz w:val="20"/>
          <w:szCs w:val="20"/>
        </w:rPr>
        <w:pict w14:anchorId="76994A5A">
          <v:shape id="_x0000_i1034" type="#_x0000_t75" style="width:42.2pt;height:54.6pt" fillcolor="window">
            <v:imagedata r:id="rId8" o:title=""/>
          </v:shape>
        </w:pict>
      </w:r>
    </w:p>
    <w:p w14:paraId="36822784" w14:textId="77777777" w:rsidR="007B6EE0" w:rsidRPr="007B6EE0" w:rsidRDefault="007B6EE0" w:rsidP="007B6EE0">
      <w:pPr>
        <w:keepNext/>
        <w:tabs>
          <w:tab w:val="left" w:pos="3400"/>
          <w:tab w:val="left" w:pos="4300"/>
        </w:tabs>
        <w:spacing w:after="0" w:line="240" w:lineRule="auto"/>
        <w:ind w:right="6237"/>
        <w:jc w:val="center"/>
        <w:outlineLvl w:val="1"/>
        <w:rPr>
          <w:rFonts w:ascii="Times New Roman" w:hAnsi="Times New Roman"/>
          <w:b/>
          <w:sz w:val="20"/>
          <w:szCs w:val="20"/>
        </w:rPr>
      </w:pPr>
      <w:r w:rsidRPr="007B6EE0">
        <w:rPr>
          <w:rFonts w:ascii="Times New Roman" w:hAnsi="Times New Roman"/>
          <w:b/>
          <w:sz w:val="16"/>
          <w:szCs w:val="16"/>
        </w:rPr>
        <w:t>МУНИЦИПАЛЬНОЕ ОБРАЗОВАНИЕ</w:t>
      </w:r>
      <w:r w:rsidRPr="007B6EE0">
        <w:rPr>
          <w:rFonts w:ascii="Times New Roman" w:hAnsi="Times New Roman"/>
          <w:b/>
          <w:sz w:val="20"/>
          <w:szCs w:val="20"/>
        </w:rPr>
        <w:br/>
        <w:t>«</w:t>
      </w:r>
      <w:r w:rsidRPr="007B6EE0">
        <w:rPr>
          <w:rFonts w:ascii="Times New Roman" w:hAnsi="Times New Roman"/>
          <w:b/>
          <w:sz w:val="16"/>
          <w:szCs w:val="16"/>
        </w:rPr>
        <w:t>ТОМСКИЙ РАЙОН</w:t>
      </w:r>
      <w:r w:rsidRPr="007B6EE0">
        <w:rPr>
          <w:rFonts w:ascii="Times New Roman" w:hAnsi="Times New Roman"/>
          <w:b/>
          <w:sz w:val="20"/>
          <w:szCs w:val="20"/>
        </w:rPr>
        <w:t>»</w:t>
      </w:r>
    </w:p>
    <w:p w14:paraId="3A32B4AA" w14:textId="77777777" w:rsidR="007B6EE0" w:rsidRPr="007B6EE0" w:rsidRDefault="007B6EE0" w:rsidP="007B6EE0">
      <w:pPr>
        <w:tabs>
          <w:tab w:val="left" w:pos="3400"/>
          <w:tab w:val="left" w:pos="4300"/>
          <w:tab w:val="left" w:pos="4536"/>
        </w:tabs>
        <w:spacing w:before="60" w:after="60" w:line="192" w:lineRule="auto"/>
        <w:ind w:right="6237"/>
        <w:jc w:val="center"/>
        <w:rPr>
          <w:rFonts w:ascii="Times New Roman" w:hAnsi="Times New Roman"/>
          <w:sz w:val="28"/>
          <w:szCs w:val="20"/>
        </w:rPr>
      </w:pPr>
      <w:r w:rsidRPr="007B6EE0">
        <w:rPr>
          <w:rFonts w:ascii="Times New Roman" w:hAnsi="Times New Roman"/>
          <w:sz w:val="28"/>
          <w:szCs w:val="20"/>
        </w:rPr>
        <w:t>Администрация</w:t>
      </w:r>
      <w:r w:rsidRPr="007B6EE0">
        <w:rPr>
          <w:rFonts w:ascii="Times New Roman" w:hAnsi="Times New Roman"/>
          <w:sz w:val="28"/>
          <w:szCs w:val="20"/>
        </w:rPr>
        <w:br/>
        <w:t>Томского района</w:t>
      </w:r>
    </w:p>
    <w:p w14:paraId="4649C310" w14:textId="77777777" w:rsidR="007B6EE0" w:rsidRPr="007B6EE0" w:rsidRDefault="007B6EE0" w:rsidP="007B6EE0">
      <w:pPr>
        <w:tabs>
          <w:tab w:val="left" w:pos="3400"/>
          <w:tab w:val="left" w:pos="4300"/>
          <w:tab w:val="left" w:pos="4536"/>
        </w:tabs>
        <w:spacing w:after="0" w:line="240" w:lineRule="auto"/>
        <w:ind w:right="6237"/>
        <w:jc w:val="center"/>
        <w:rPr>
          <w:rFonts w:ascii="Times New Roman" w:hAnsi="Times New Roman"/>
          <w:b/>
          <w:caps/>
          <w:sz w:val="26"/>
          <w:szCs w:val="26"/>
        </w:rPr>
      </w:pPr>
      <w:r w:rsidRPr="007B6EE0">
        <w:rPr>
          <w:rFonts w:ascii="Times New Roman" w:hAnsi="Times New Roman"/>
          <w:b/>
          <w:caps/>
          <w:sz w:val="26"/>
          <w:szCs w:val="26"/>
        </w:rPr>
        <w:t>управление территориального</w:t>
      </w:r>
    </w:p>
    <w:p w14:paraId="16CD0678" w14:textId="77777777" w:rsidR="007B6EE0" w:rsidRPr="007B6EE0" w:rsidRDefault="007B6EE0" w:rsidP="007B6EE0">
      <w:pPr>
        <w:tabs>
          <w:tab w:val="left" w:pos="3400"/>
          <w:tab w:val="left" w:pos="4300"/>
          <w:tab w:val="left" w:pos="4536"/>
        </w:tabs>
        <w:spacing w:after="0" w:line="240" w:lineRule="auto"/>
        <w:ind w:right="6237"/>
        <w:jc w:val="center"/>
        <w:rPr>
          <w:rFonts w:ascii="Times New Roman" w:hAnsi="Times New Roman"/>
          <w:sz w:val="26"/>
          <w:szCs w:val="26"/>
        </w:rPr>
      </w:pPr>
      <w:r w:rsidRPr="007B6EE0">
        <w:rPr>
          <w:rFonts w:ascii="Times New Roman" w:hAnsi="Times New Roman"/>
          <w:b/>
          <w:caps/>
          <w:sz w:val="26"/>
          <w:szCs w:val="26"/>
        </w:rPr>
        <w:t xml:space="preserve"> развития</w:t>
      </w:r>
    </w:p>
    <w:p w14:paraId="527DF246" w14:textId="77777777" w:rsidR="007B6EE0" w:rsidRPr="007B6EE0" w:rsidRDefault="007B6EE0" w:rsidP="007B6EE0">
      <w:pPr>
        <w:tabs>
          <w:tab w:val="left" w:pos="3400"/>
          <w:tab w:val="left" w:pos="4300"/>
          <w:tab w:val="left" w:pos="4536"/>
        </w:tabs>
        <w:spacing w:after="0" w:line="216" w:lineRule="auto"/>
        <w:ind w:right="6237"/>
        <w:jc w:val="center"/>
        <w:rPr>
          <w:rFonts w:ascii="Times New Roman" w:hAnsi="Times New Roman"/>
          <w:sz w:val="20"/>
          <w:szCs w:val="20"/>
        </w:rPr>
      </w:pPr>
      <w:r w:rsidRPr="007B6EE0">
        <w:rPr>
          <w:rFonts w:ascii="Times New Roman" w:hAnsi="Times New Roman"/>
          <w:sz w:val="20"/>
          <w:szCs w:val="20"/>
        </w:rPr>
        <w:t>ул. К. Маркса, 56, г. Томск,</w:t>
      </w:r>
      <w:r w:rsidRPr="007B6EE0">
        <w:rPr>
          <w:rFonts w:ascii="Times New Roman" w:hAnsi="Times New Roman"/>
          <w:sz w:val="20"/>
          <w:szCs w:val="20"/>
        </w:rPr>
        <w:br/>
        <w:t>Россия, 634050;</w:t>
      </w:r>
    </w:p>
    <w:p w14:paraId="44C4489D" w14:textId="77777777" w:rsidR="007B6EE0" w:rsidRPr="007B6EE0" w:rsidRDefault="007B6EE0" w:rsidP="007B6EE0">
      <w:pPr>
        <w:spacing w:after="0" w:line="216" w:lineRule="auto"/>
        <w:ind w:right="6237"/>
        <w:jc w:val="center"/>
        <w:rPr>
          <w:rFonts w:ascii="Times New Roman" w:hAnsi="Times New Roman"/>
          <w:sz w:val="20"/>
          <w:szCs w:val="20"/>
        </w:rPr>
      </w:pPr>
      <w:r w:rsidRPr="007B6EE0">
        <w:rPr>
          <w:rFonts w:ascii="Times New Roman" w:hAnsi="Times New Roman"/>
          <w:sz w:val="20"/>
          <w:szCs w:val="20"/>
        </w:rPr>
        <w:t xml:space="preserve"> тел. 40-53-92</w:t>
      </w:r>
    </w:p>
    <w:p w14:paraId="39227911" w14:textId="77777777" w:rsidR="007B6EE0" w:rsidRPr="007B6EE0" w:rsidRDefault="007B6EE0" w:rsidP="007B6EE0">
      <w:pPr>
        <w:pStyle w:val="ConsPlusNormal"/>
        <w:ind w:firstLine="540"/>
        <w:contextualSpacing/>
        <w:rPr>
          <w:rFonts w:ascii="Times New Roman" w:hAnsi="Times New Roman" w:cs="Times New Roman"/>
          <w:sz w:val="26"/>
          <w:szCs w:val="26"/>
        </w:rPr>
      </w:pPr>
      <w:r w:rsidRPr="007B6EE0">
        <w:rPr>
          <w:rFonts w:ascii="Times New Roman" w:hAnsi="Times New Roman"/>
          <w:sz w:val="28"/>
          <w:szCs w:val="20"/>
        </w:rPr>
        <w:t>____________№_______</w:t>
      </w:r>
      <w:r w:rsidRPr="007B6EE0">
        <w:rPr>
          <w:rFonts w:ascii="Times New Roman" w:hAnsi="Times New Roman"/>
          <w:sz w:val="28"/>
          <w:szCs w:val="20"/>
        </w:rPr>
        <w:br/>
      </w:r>
    </w:p>
    <w:p w14:paraId="7A8B4655"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4C161DD2"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 xml:space="preserve">РЕШЕНИЕ об отказе в предоставлении услуги </w:t>
      </w:r>
    </w:p>
    <w:p w14:paraId="0782CD58"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400C6A75"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На основании поступившего запроса, зарегистрированного от ___________№ ___________, принято решение об отказе в предоставлении услуги по основаниям: ___________, </w:t>
      </w:r>
    </w:p>
    <w:p w14:paraId="375CDAE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0046A5F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Разъяснение причин отказа: </w:t>
      </w:r>
    </w:p>
    <w:p w14:paraId="3158AFB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325AF7C6"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14:paraId="66E0306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1AEF36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FBDAC62" w14:textId="77777777" w:rsidR="007B6EE0" w:rsidRPr="007B6EE0" w:rsidRDefault="007B6EE0" w:rsidP="007B6EE0">
      <w:pPr>
        <w:pStyle w:val="ConsPlusNormal"/>
        <w:contextualSpacing/>
        <w:jc w:val="both"/>
        <w:rPr>
          <w:rFonts w:ascii="Times New Roman" w:hAnsi="Times New Roman" w:cs="Times New Roman"/>
          <w:sz w:val="24"/>
          <w:szCs w:val="24"/>
        </w:rPr>
      </w:pPr>
    </w:p>
    <w:p w14:paraId="5A8B1B3E" w14:textId="77777777" w:rsidR="007B6EE0" w:rsidRPr="007B6EE0" w:rsidRDefault="007B6EE0" w:rsidP="007B6EE0">
      <w:pPr>
        <w:pStyle w:val="ConsPlusNormal"/>
        <w:contextualSpacing/>
        <w:jc w:val="both"/>
        <w:rPr>
          <w:rFonts w:ascii="Times New Roman" w:hAnsi="Times New Roman" w:cs="Times New Roman"/>
          <w:sz w:val="24"/>
          <w:szCs w:val="24"/>
        </w:rPr>
      </w:pPr>
    </w:p>
    <w:p w14:paraId="25A10C3E" w14:textId="77777777" w:rsidR="007B6EE0" w:rsidRPr="007B6EE0" w:rsidRDefault="007B6EE0" w:rsidP="007B6EE0">
      <w:pPr>
        <w:pStyle w:val="ConsPlusNormal"/>
        <w:contextualSpacing/>
        <w:jc w:val="both"/>
        <w:rPr>
          <w:rFonts w:ascii="Times New Roman" w:hAnsi="Times New Roman" w:cs="Times New Roman"/>
          <w:sz w:val="24"/>
          <w:szCs w:val="24"/>
        </w:rPr>
      </w:pPr>
    </w:p>
    <w:p w14:paraId="2E5F5D86"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Должность уполномоченного лица </w:t>
      </w:r>
      <w:r w:rsidRPr="007B6EE0">
        <w:rPr>
          <w:rFonts w:ascii="Times New Roman" w:hAnsi="Times New Roman" w:cs="Times New Roman"/>
          <w:sz w:val="24"/>
          <w:szCs w:val="24"/>
        </w:rPr>
        <w:tab/>
      </w:r>
      <w:r w:rsidRPr="007B6EE0">
        <w:rPr>
          <w:rFonts w:ascii="Times New Roman" w:hAnsi="Times New Roman" w:cs="Times New Roman"/>
          <w:sz w:val="24"/>
          <w:szCs w:val="24"/>
        </w:rPr>
        <w:tab/>
      </w:r>
      <w:r w:rsidRPr="007B6EE0">
        <w:rPr>
          <w:rFonts w:ascii="Times New Roman" w:hAnsi="Times New Roman" w:cs="Times New Roman"/>
          <w:sz w:val="24"/>
          <w:szCs w:val="24"/>
        </w:rPr>
        <w:tab/>
      </w:r>
    </w:p>
    <w:p w14:paraId="1B939D99"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Ф.И.О. уполномоченного лица </w:t>
      </w:r>
    </w:p>
    <w:p w14:paraId="0911A7BD"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br w:type="page"/>
      </w:r>
      <w:r w:rsidRPr="007B6EE0">
        <w:rPr>
          <w:rFonts w:ascii="Times New Roman" w:hAnsi="Times New Roman" w:cs="Times New Roman"/>
          <w:sz w:val="24"/>
          <w:szCs w:val="24"/>
        </w:rPr>
        <w:lastRenderedPageBreak/>
        <w:t xml:space="preserve">Приложение № 4 </w:t>
      </w:r>
    </w:p>
    <w:p w14:paraId="055CB722" w14:textId="77777777" w:rsidR="007B6EE0" w:rsidRPr="007B6EE0" w:rsidRDefault="007B6EE0" w:rsidP="007B6EE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B6EE0">
        <w:rPr>
          <w:rFonts w:ascii="Times New Roman" w:hAnsi="Times New Roman"/>
          <w:sz w:val="24"/>
          <w:szCs w:val="24"/>
        </w:rPr>
        <w:t xml:space="preserve">к Административному регламенту, утвержденному </w:t>
      </w:r>
    </w:p>
    <w:p w14:paraId="50EA530A" w14:textId="77777777" w:rsidR="007B6EE0" w:rsidRPr="007B6EE0" w:rsidRDefault="007B6EE0" w:rsidP="007B6EE0">
      <w:pPr>
        <w:widowControl w:val="0"/>
        <w:autoSpaceDE w:val="0"/>
        <w:autoSpaceDN w:val="0"/>
        <w:adjustRightInd w:val="0"/>
        <w:spacing w:after="0" w:line="240" w:lineRule="auto"/>
        <w:contextualSpacing/>
        <w:jc w:val="right"/>
        <w:rPr>
          <w:rFonts w:ascii="Times New Roman" w:hAnsi="Times New Roman"/>
          <w:sz w:val="24"/>
          <w:szCs w:val="24"/>
        </w:rPr>
      </w:pPr>
      <w:r w:rsidRPr="007B6EE0">
        <w:rPr>
          <w:rFonts w:ascii="Times New Roman" w:hAnsi="Times New Roman"/>
          <w:sz w:val="24"/>
          <w:szCs w:val="24"/>
        </w:rPr>
        <w:t>постановлением Администрации Томского района</w:t>
      </w:r>
    </w:p>
    <w:p w14:paraId="48808F9B" w14:textId="77777777" w:rsidR="007B6EE0" w:rsidRPr="007B6EE0" w:rsidRDefault="007B6EE0" w:rsidP="007B6EE0">
      <w:pPr>
        <w:pStyle w:val="ConsPlusNormal"/>
        <w:ind w:left="3828" w:firstLine="283"/>
        <w:contextualSpacing/>
        <w:rPr>
          <w:rFonts w:ascii="Times New Roman" w:hAnsi="Times New Roman"/>
          <w:sz w:val="24"/>
          <w:szCs w:val="24"/>
        </w:rPr>
      </w:pPr>
      <w:r w:rsidRPr="007B6EE0">
        <w:rPr>
          <w:rFonts w:ascii="Times New Roman" w:hAnsi="Times New Roman"/>
          <w:sz w:val="24"/>
          <w:szCs w:val="24"/>
        </w:rPr>
        <w:t>от 09.01.2023 № 3-П</w:t>
      </w:r>
    </w:p>
    <w:p w14:paraId="07121982"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5C694ECA"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p w14:paraId="4F008EEC"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6377D105"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p>
    <w:p w14:paraId="069A8C21"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14:paraId="71FE8342" w14:textId="77777777" w:rsidR="007B6EE0" w:rsidRPr="007B6EE0" w:rsidRDefault="007B6EE0" w:rsidP="007B6EE0">
      <w:pPr>
        <w:pStyle w:val="ConsPlusNormal"/>
        <w:ind w:firstLine="540"/>
        <w:contextualSpacing/>
        <w:jc w:val="center"/>
        <w:rPr>
          <w:rFonts w:ascii="Times New Roman" w:hAnsi="Times New Roman" w:cs="Times New Roman"/>
          <w:b/>
          <w:sz w:val="26"/>
          <w:szCs w:val="26"/>
        </w:rPr>
      </w:pPr>
      <w:r w:rsidRPr="007B6EE0">
        <w:rPr>
          <w:rFonts w:ascii="Times New Roman" w:hAnsi="Times New Roman" w:cs="Times New Roman"/>
          <w:b/>
          <w:sz w:val="26"/>
          <w:szCs w:val="26"/>
        </w:rPr>
        <w:t xml:space="preserve">от ___________ №___________ </w:t>
      </w:r>
    </w:p>
    <w:p w14:paraId="4BFE80CC"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7D9FFBD4"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7D8CFF87"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На Ваше обращение от ___________ № ___________ Управление территориального развития Администрации Томского района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 </w:t>
      </w:r>
    </w:p>
    <w:p w14:paraId="2533E6A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14:paraId="5323DA26"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2174C2F7"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17684B6F"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1722A2AA" w14:textId="77777777" w:rsidR="007B6EE0" w:rsidRPr="007B6EE0" w:rsidRDefault="007B6EE0" w:rsidP="007B6EE0">
      <w:pPr>
        <w:pStyle w:val="ConsPlusNormal"/>
        <w:ind w:firstLine="540"/>
        <w:contextualSpacing/>
        <w:jc w:val="center"/>
        <w:rPr>
          <w:rFonts w:ascii="Times New Roman" w:hAnsi="Times New Roman" w:cs="Times New Roman"/>
          <w:sz w:val="26"/>
          <w:szCs w:val="26"/>
        </w:rPr>
      </w:pPr>
    </w:p>
    <w:p w14:paraId="26C71639" w14:textId="77777777" w:rsidR="007B6EE0" w:rsidRPr="007B6EE0" w:rsidRDefault="007B6EE0" w:rsidP="007B6EE0">
      <w:pPr>
        <w:pStyle w:val="ConsPlusNormal"/>
        <w:ind w:firstLine="540"/>
        <w:contextualSpacing/>
        <w:rPr>
          <w:rFonts w:ascii="Times New Roman" w:hAnsi="Times New Roman" w:cs="Times New Roman"/>
          <w:sz w:val="26"/>
          <w:szCs w:val="26"/>
        </w:rPr>
      </w:pPr>
      <w:r w:rsidRPr="007B6EE0">
        <w:rPr>
          <w:rFonts w:ascii="Times New Roman" w:hAnsi="Times New Roman" w:cs="Times New Roman"/>
          <w:sz w:val="26"/>
          <w:szCs w:val="26"/>
        </w:rPr>
        <w:t xml:space="preserve">Должность уполномоченного лица </w:t>
      </w:r>
    </w:p>
    <w:p w14:paraId="3EAC409B" w14:textId="77777777" w:rsidR="007B6EE0" w:rsidRPr="007B6EE0" w:rsidRDefault="007B6EE0" w:rsidP="007B6EE0">
      <w:pPr>
        <w:pStyle w:val="ConsPlusNormal"/>
        <w:ind w:firstLine="540"/>
        <w:contextualSpacing/>
        <w:rPr>
          <w:rFonts w:ascii="Times New Roman" w:hAnsi="Times New Roman" w:cs="Times New Roman"/>
          <w:b/>
          <w:sz w:val="26"/>
          <w:szCs w:val="26"/>
        </w:rPr>
      </w:pPr>
      <w:r w:rsidRPr="007B6EE0">
        <w:rPr>
          <w:rFonts w:ascii="Times New Roman" w:hAnsi="Times New Roman" w:cs="Times New Roman"/>
          <w:sz w:val="26"/>
          <w:szCs w:val="26"/>
        </w:rPr>
        <w:t>Ф.И.О. уполномоченного лица</w:t>
      </w:r>
    </w:p>
    <w:p w14:paraId="7137411D"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b/>
          <w:sz w:val="24"/>
          <w:szCs w:val="24"/>
        </w:rPr>
        <w:br w:type="page"/>
      </w:r>
      <w:r w:rsidRPr="007B6EE0">
        <w:rPr>
          <w:rFonts w:ascii="Times New Roman" w:hAnsi="Times New Roman" w:cs="Times New Roman"/>
          <w:sz w:val="24"/>
          <w:szCs w:val="24"/>
        </w:rPr>
        <w:lastRenderedPageBreak/>
        <w:t xml:space="preserve">Приложение № 5 </w:t>
      </w:r>
    </w:p>
    <w:p w14:paraId="6FC9E853" w14:textId="77777777" w:rsidR="007B6EE0" w:rsidRPr="007B6EE0" w:rsidRDefault="007B6EE0" w:rsidP="007B6EE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B6EE0">
        <w:rPr>
          <w:rFonts w:ascii="Times New Roman" w:hAnsi="Times New Roman"/>
          <w:sz w:val="24"/>
          <w:szCs w:val="24"/>
        </w:rPr>
        <w:t xml:space="preserve">к Административному регламенту, утвержденному </w:t>
      </w:r>
    </w:p>
    <w:p w14:paraId="2FE29C7C" w14:textId="77777777" w:rsidR="007B6EE0" w:rsidRPr="007B6EE0" w:rsidRDefault="007B6EE0" w:rsidP="007B6EE0">
      <w:pPr>
        <w:widowControl w:val="0"/>
        <w:autoSpaceDE w:val="0"/>
        <w:autoSpaceDN w:val="0"/>
        <w:adjustRightInd w:val="0"/>
        <w:spacing w:after="0" w:line="240" w:lineRule="auto"/>
        <w:contextualSpacing/>
        <w:jc w:val="right"/>
        <w:rPr>
          <w:rFonts w:ascii="Times New Roman" w:hAnsi="Times New Roman"/>
          <w:sz w:val="24"/>
          <w:szCs w:val="24"/>
        </w:rPr>
      </w:pPr>
      <w:r w:rsidRPr="007B6EE0">
        <w:rPr>
          <w:rFonts w:ascii="Times New Roman" w:hAnsi="Times New Roman"/>
          <w:sz w:val="24"/>
          <w:szCs w:val="24"/>
        </w:rPr>
        <w:t>постановлением Администрации Томского района</w:t>
      </w:r>
    </w:p>
    <w:p w14:paraId="2399FCEB" w14:textId="77777777" w:rsidR="007B6EE0" w:rsidRPr="007B6EE0" w:rsidRDefault="007B6EE0" w:rsidP="007B6EE0">
      <w:pPr>
        <w:pStyle w:val="ConsPlusNormal"/>
        <w:ind w:left="3828" w:firstLine="283"/>
        <w:contextualSpacing/>
        <w:rPr>
          <w:rFonts w:ascii="Times New Roman" w:hAnsi="Times New Roman"/>
          <w:sz w:val="24"/>
          <w:szCs w:val="24"/>
        </w:rPr>
      </w:pPr>
      <w:r w:rsidRPr="007B6EE0">
        <w:rPr>
          <w:rFonts w:ascii="Times New Roman" w:hAnsi="Times New Roman"/>
          <w:sz w:val="24"/>
          <w:szCs w:val="24"/>
        </w:rPr>
        <w:t>от 09.01.2023 № 3-П</w:t>
      </w:r>
    </w:p>
    <w:p w14:paraId="65887BDD"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p>
    <w:p w14:paraId="4004CBD7"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 xml:space="preserve">Форма решения об утверждении схемы расположения земельного участка </w:t>
      </w:r>
    </w:p>
    <w:p w14:paraId="130CC8E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C85136C" w14:textId="77777777" w:rsidR="007B6EE0" w:rsidRPr="007B6EE0" w:rsidRDefault="007B6EE0" w:rsidP="007B6EE0">
      <w:pPr>
        <w:pStyle w:val="4"/>
      </w:pPr>
    </w:p>
    <w:p w14:paraId="48470295" w14:textId="25C67480" w:rsidR="007B6EE0" w:rsidRPr="007B6EE0" w:rsidRDefault="007B6EE0" w:rsidP="007B6EE0">
      <w:pPr>
        <w:pStyle w:val="ae"/>
        <w:tabs>
          <w:tab w:val="left" w:pos="2835"/>
        </w:tabs>
        <w:ind w:left="-426" w:firstLine="426"/>
      </w:pPr>
      <w:r w:rsidRPr="007B6EE0">
        <w:pict w14:anchorId="3C04F8B8">
          <v:shape id="_x0000_i1033" type="#_x0000_t75" style="width:39.7pt;height:52.15pt" fillcolor="window">
            <v:imagedata r:id="rId8" o:title=""/>
          </v:shape>
        </w:pict>
      </w:r>
    </w:p>
    <w:p w14:paraId="673ADAC7" w14:textId="77777777" w:rsidR="007B6EE0" w:rsidRPr="007B6EE0" w:rsidRDefault="007B6EE0" w:rsidP="007B6EE0">
      <w:pPr>
        <w:pStyle w:val="ae"/>
        <w:rPr>
          <w:sz w:val="20"/>
        </w:rPr>
      </w:pPr>
      <w:r w:rsidRPr="007B6EE0">
        <w:rPr>
          <w:sz w:val="20"/>
        </w:rPr>
        <w:t>МУНИЦИПАЛЬНОЕ ОБРАЗОВАНИЕ «ТОМСКИЙ РАЙОН»</w:t>
      </w:r>
    </w:p>
    <w:p w14:paraId="57E7FD87" w14:textId="77777777" w:rsidR="007B6EE0" w:rsidRPr="007B6EE0" w:rsidRDefault="007B6EE0" w:rsidP="007B6EE0">
      <w:pPr>
        <w:pStyle w:val="ae"/>
        <w:rPr>
          <w:b w:val="0"/>
        </w:rPr>
      </w:pPr>
      <w:r w:rsidRPr="007B6EE0">
        <w:rPr>
          <w:b w:val="0"/>
        </w:rPr>
        <w:t>Администрация Томского района</w:t>
      </w:r>
    </w:p>
    <w:p w14:paraId="79F5F9D5" w14:textId="77777777" w:rsidR="007B6EE0" w:rsidRPr="007B6EE0" w:rsidRDefault="007B6EE0" w:rsidP="007B6EE0">
      <w:pPr>
        <w:pStyle w:val="ae"/>
        <w:rPr>
          <w:b w:val="0"/>
          <w:sz w:val="24"/>
        </w:rPr>
      </w:pPr>
    </w:p>
    <w:p w14:paraId="6C7E5FC1" w14:textId="77777777" w:rsidR="007B6EE0" w:rsidRPr="007B6EE0" w:rsidRDefault="007B6EE0" w:rsidP="007B6EE0">
      <w:pPr>
        <w:pStyle w:val="ae"/>
      </w:pPr>
      <w:r w:rsidRPr="007B6EE0">
        <w:t>Управление территориального развития</w:t>
      </w:r>
    </w:p>
    <w:p w14:paraId="472C6739" w14:textId="77777777" w:rsidR="007B6EE0" w:rsidRPr="007B6EE0" w:rsidRDefault="007B6EE0" w:rsidP="007B6EE0">
      <w:pPr>
        <w:pStyle w:val="4"/>
      </w:pPr>
    </w:p>
    <w:p w14:paraId="0D80D625" w14:textId="77777777" w:rsidR="007B6EE0" w:rsidRPr="007B6EE0" w:rsidRDefault="007B6EE0" w:rsidP="007B6EE0">
      <w:pPr>
        <w:pStyle w:val="ConsPlusNormal"/>
        <w:ind w:firstLine="540"/>
        <w:contextualSpacing/>
        <w:jc w:val="center"/>
        <w:rPr>
          <w:rFonts w:ascii="Times New Roman" w:hAnsi="Times New Roman" w:cs="Times New Roman"/>
          <w:b/>
          <w:sz w:val="28"/>
          <w:szCs w:val="28"/>
        </w:rPr>
      </w:pPr>
      <w:r w:rsidRPr="007B6EE0">
        <w:rPr>
          <w:rFonts w:ascii="Times New Roman" w:hAnsi="Times New Roman" w:cs="Times New Roman"/>
          <w:b/>
          <w:sz w:val="28"/>
          <w:szCs w:val="28"/>
        </w:rPr>
        <w:t>ПРИКАЗ</w:t>
      </w:r>
    </w:p>
    <w:p w14:paraId="22A3F42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От ________________</w:t>
      </w:r>
      <w:r w:rsidRPr="007B6EE0">
        <w:rPr>
          <w:rFonts w:ascii="Times New Roman" w:hAnsi="Times New Roman" w:cs="Times New Roman"/>
          <w:sz w:val="24"/>
          <w:szCs w:val="24"/>
        </w:rPr>
        <w:tab/>
      </w:r>
      <w:r w:rsidRPr="007B6EE0">
        <w:rPr>
          <w:rFonts w:ascii="Times New Roman" w:hAnsi="Times New Roman" w:cs="Times New Roman"/>
          <w:sz w:val="24"/>
          <w:szCs w:val="24"/>
        </w:rPr>
        <w:tab/>
      </w:r>
      <w:r w:rsidRPr="007B6EE0">
        <w:rPr>
          <w:rFonts w:ascii="Times New Roman" w:hAnsi="Times New Roman" w:cs="Times New Roman"/>
          <w:sz w:val="24"/>
          <w:szCs w:val="24"/>
        </w:rPr>
        <w:tab/>
      </w:r>
      <w:r w:rsidRPr="007B6EE0">
        <w:rPr>
          <w:rFonts w:ascii="Times New Roman" w:hAnsi="Times New Roman" w:cs="Times New Roman"/>
          <w:sz w:val="24"/>
          <w:szCs w:val="24"/>
        </w:rPr>
        <w:tab/>
      </w:r>
      <w:r w:rsidRPr="007B6EE0">
        <w:rPr>
          <w:rFonts w:ascii="Times New Roman" w:hAnsi="Times New Roman" w:cs="Times New Roman"/>
          <w:sz w:val="24"/>
          <w:szCs w:val="24"/>
        </w:rPr>
        <w:tab/>
      </w:r>
      <w:r w:rsidRPr="007B6EE0">
        <w:rPr>
          <w:rFonts w:ascii="Times New Roman" w:hAnsi="Times New Roman" w:cs="Times New Roman"/>
          <w:sz w:val="24"/>
          <w:szCs w:val="24"/>
        </w:rPr>
        <w:tab/>
        <w:t>№ ________________</w:t>
      </w:r>
    </w:p>
    <w:p w14:paraId="06DA442E" w14:textId="77777777" w:rsidR="007B6EE0" w:rsidRPr="007B6EE0" w:rsidRDefault="007B6EE0" w:rsidP="007B6EE0">
      <w:pPr>
        <w:pStyle w:val="ConsPlusNormal"/>
        <w:ind w:firstLine="540"/>
        <w:contextualSpacing/>
        <w:rPr>
          <w:rFonts w:ascii="Times New Roman" w:hAnsi="Times New Roman" w:cs="Times New Roman"/>
          <w:b/>
          <w:sz w:val="24"/>
          <w:szCs w:val="24"/>
        </w:rPr>
      </w:pPr>
    </w:p>
    <w:p w14:paraId="7E763B2D" w14:textId="77777777" w:rsidR="007B6EE0" w:rsidRPr="007B6EE0" w:rsidRDefault="007B6EE0" w:rsidP="007B6EE0">
      <w:pPr>
        <w:pStyle w:val="ConsPlusNormal"/>
        <w:ind w:firstLine="540"/>
        <w:contextualSpacing/>
        <w:rPr>
          <w:rFonts w:ascii="Times New Roman" w:hAnsi="Times New Roman" w:cs="Times New Roman"/>
          <w:b/>
          <w:sz w:val="24"/>
          <w:szCs w:val="24"/>
        </w:rPr>
      </w:pPr>
      <w:r w:rsidRPr="007B6EE0">
        <w:rPr>
          <w:rFonts w:ascii="Times New Roman" w:hAnsi="Times New Roman" w:cs="Times New Roman"/>
          <w:b/>
          <w:sz w:val="24"/>
          <w:szCs w:val="24"/>
        </w:rPr>
        <w:t xml:space="preserve">Об утверждении схемы </w:t>
      </w:r>
    </w:p>
    <w:p w14:paraId="18C91C78" w14:textId="77777777" w:rsidR="007B6EE0" w:rsidRPr="007B6EE0" w:rsidRDefault="007B6EE0" w:rsidP="007B6EE0">
      <w:pPr>
        <w:pStyle w:val="ConsPlusNormal"/>
        <w:ind w:firstLine="540"/>
        <w:contextualSpacing/>
        <w:rPr>
          <w:rFonts w:ascii="Times New Roman" w:hAnsi="Times New Roman" w:cs="Times New Roman"/>
          <w:b/>
          <w:sz w:val="24"/>
          <w:szCs w:val="24"/>
        </w:rPr>
      </w:pPr>
      <w:r w:rsidRPr="007B6EE0">
        <w:rPr>
          <w:rFonts w:ascii="Times New Roman" w:hAnsi="Times New Roman" w:cs="Times New Roman"/>
          <w:b/>
          <w:sz w:val="24"/>
          <w:szCs w:val="24"/>
        </w:rPr>
        <w:t xml:space="preserve">расположения земельного </w:t>
      </w:r>
    </w:p>
    <w:p w14:paraId="7655E974" w14:textId="77777777" w:rsidR="007B6EE0" w:rsidRPr="007B6EE0" w:rsidRDefault="007B6EE0" w:rsidP="007B6EE0">
      <w:pPr>
        <w:pStyle w:val="ConsPlusNormal"/>
        <w:ind w:firstLine="540"/>
        <w:contextualSpacing/>
        <w:rPr>
          <w:rFonts w:ascii="Times New Roman" w:hAnsi="Times New Roman" w:cs="Times New Roman"/>
          <w:b/>
          <w:sz w:val="24"/>
          <w:szCs w:val="24"/>
        </w:rPr>
      </w:pPr>
      <w:r w:rsidRPr="007B6EE0">
        <w:rPr>
          <w:rFonts w:ascii="Times New Roman" w:hAnsi="Times New Roman" w:cs="Times New Roman"/>
          <w:b/>
          <w:sz w:val="24"/>
          <w:szCs w:val="24"/>
        </w:rPr>
        <w:t xml:space="preserve">участка (земельных участков) </w:t>
      </w:r>
    </w:p>
    <w:p w14:paraId="58E9FA61" w14:textId="77777777" w:rsidR="007B6EE0" w:rsidRPr="007B6EE0" w:rsidRDefault="007B6EE0" w:rsidP="007B6EE0">
      <w:pPr>
        <w:pStyle w:val="ConsPlusNormal"/>
        <w:ind w:firstLine="540"/>
        <w:contextualSpacing/>
        <w:rPr>
          <w:rFonts w:ascii="Times New Roman" w:hAnsi="Times New Roman" w:cs="Times New Roman"/>
          <w:b/>
          <w:sz w:val="24"/>
          <w:szCs w:val="24"/>
        </w:rPr>
      </w:pPr>
      <w:r w:rsidRPr="007B6EE0">
        <w:rPr>
          <w:rFonts w:ascii="Times New Roman" w:hAnsi="Times New Roman" w:cs="Times New Roman"/>
          <w:b/>
          <w:sz w:val="24"/>
          <w:szCs w:val="24"/>
        </w:rPr>
        <w:t>на кадастровом плане территории</w:t>
      </w:r>
    </w:p>
    <w:p w14:paraId="2337432A"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1A1879A0"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Рассмотрев заявление от ___________№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 принято РЕШЕНИЕ: </w:t>
      </w:r>
    </w:p>
    <w:p w14:paraId="37FEC106"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433FCB1C"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7B6EE0">
        <w:rPr>
          <w:rFonts w:ascii="Times New Roman" w:hAnsi="Times New Roman" w:cs="Times New Roman"/>
          <w:sz w:val="24"/>
          <w:szCs w:val="24"/>
        </w:rPr>
        <w:t>ся</w:t>
      </w:r>
      <w:proofErr w:type="spellEnd"/>
      <w:r w:rsidRPr="007B6EE0">
        <w:rPr>
          <w:rFonts w:ascii="Times New Roman" w:hAnsi="Times New Roman" w:cs="Times New Roman"/>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14:paraId="015FD96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2. Заявителю (___________) обеспечить проведение кадастровых работ и осуществить государственный кадастровый учет образованного земельного участка, </w:t>
      </w:r>
    </w:p>
    <w:p w14:paraId="5523EAE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3. Срок действия настоящего решения составляет два года. </w:t>
      </w:r>
    </w:p>
    <w:p w14:paraId="5DF8943C"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245BBD0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E709434"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Должность уполномоченного </w:t>
      </w:r>
      <w:proofErr w:type="gramStart"/>
      <w:r w:rsidRPr="007B6EE0">
        <w:rPr>
          <w:rFonts w:ascii="Times New Roman" w:hAnsi="Times New Roman" w:cs="Times New Roman"/>
          <w:sz w:val="24"/>
          <w:szCs w:val="24"/>
        </w:rPr>
        <w:t xml:space="preserve">лица  </w:t>
      </w:r>
      <w:r w:rsidRPr="007B6EE0">
        <w:rPr>
          <w:rFonts w:ascii="Times New Roman" w:hAnsi="Times New Roman" w:cs="Times New Roman"/>
          <w:sz w:val="24"/>
          <w:szCs w:val="24"/>
        </w:rPr>
        <w:tab/>
      </w:r>
      <w:proofErr w:type="gramEnd"/>
      <w:r w:rsidRPr="007B6EE0">
        <w:rPr>
          <w:rFonts w:ascii="Times New Roman" w:hAnsi="Times New Roman" w:cs="Times New Roman"/>
          <w:sz w:val="24"/>
          <w:szCs w:val="24"/>
        </w:rPr>
        <w:tab/>
      </w:r>
      <w:r w:rsidRPr="007B6EE0">
        <w:rPr>
          <w:rFonts w:ascii="Times New Roman" w:hAnsi="Times New Roman" w:cs="Times New Roman"/>
          <w:sz w:val="24"/>
          <w:szCs w:val="24"/>
        </w:rPr>
        <w:tab/>
        <w:t>Ф.И.О. уполномоченного лица</w:t>
      </w:r>
    </w:p>
    <w:p w14:paraId="6FF29216"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p>
    <w:p w14:paraId="47DB584B"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6"/>
          <w:szCs w:val="26"/>
        </w:rPr>
        <w:br w:type="page"/>
      </w:r>
      <w:r w:rsidRPr="007B6EE0">
        <w:rPr>
          <w:rFonts w:ascii="Times New Roman" w:hAnsi="Times New Roman" w:cs="Times New Roman"/>
          <w:sz w:val="24"/>
          <w:szCs w:val="24"/>
        </w:rPr>
        <w:lastRenderedPageBreak/>
        <w:t xml:space="preserve">Приложение № 6 </w:t>
      </w:r>
    </w:p>
    <w:p w14:paraId="44D70A4A" w14:textId="77777777" w:rsidR="007B6EE0" w:rsidRPr="007B6EE0" w:rsidRDefault="007B6EE0" w:rsidP="007B6EE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B6EE0">
        <w:rPr>
          <w:rFonts w:ascii="Times New Roman" w:hAnsi="Times New Roman"/>
          <w:sz w:val="24"/>
          <w:szCs w:val="24"/>
        </w:rPr>
        <w:t xml:space="preserve">к Административному регламенту, утвержденному </w:t>
      </w:r>
    </w:p>
    <w:p w14:paraId="08B298F2" w14:textId="77777777" w:rsidR="007B6EE0" w:rsidRPr="007B6EE0" w:rsidRDefault="007B6EE0" w:rsidP="007B6EE0">
      <w:pPr>
        <w:widowControl w:val="0"/>
        <w:autoSpaceDE w:val="0"/>
        <w:autoSpaceDN w:val="0"/>
        <w:adjustRightInd w:val="0"/>
        <w:spacing w:after="0" w:line="240" w:lineRule="auto"/>
        <w:contextualSpacing/>
        <w:jc w:val="right"/>
        <w:rPr>
          <w:rFonts w:ascii="Times New Roman" w:hAnsi="Times New Roman"/>
          <w:sz w:val="24"/>
          <w:szCs w:val="24"/>
        </w:rPr>
      </w:pPr>
      <w:r w:rsidRPr="007B6EE0">
        <w:rPr>
          <w:rFonts w:ascii="Times New Roman" w:hAnsi="Times New Roman"/>
          <w:sz w:val="24"/>
          <w:szCs w:val="24"/>
        </w:rPr>
        <w:t>постановлением Администрации Томского района</w:t>
      </w:r>
    </w:p>
    <w:p w14:paraId="46A22A25" w14:textId="77777777" w:rsidR="007B6EE0" w:rsidRPr="007B6EE0" w:rsidRDefault="007B6EE0" w:rsidP="007B6EE0">
      <w:pPr>
        <w:pStyle w:val="ConsPlusNormal"/>
        <w:ind w:left="3828" w:firstLine="283"/>
        <w:contextualSpacing/>
        <w:rPr>
          <w:rFonts w:ascii="Times New Roman" w:hAnsi="Times New Roman"/>
          <w:sz w:val="24"/>
          <w:szCs w:val="24"/>
        </w:rPr>
      </w:pPr>
      <w:r w:rsidRPr="007B6EE0">
        <w:rPr>
          <w:rFonts w:ascii="Times New Roman" w:hAnsi="Times New Roman"/>
          <w:sz w:val="24"/>
          <w:szCs w:val="24"/>
        </w:rPr>
        <w:t>от 09.01.2023 № 3-П</w:t>
      </w:r>
    </w:p>
    <w:p w14:paraId="5637AA0D"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p>
    <w:p w14:paraId="3083A20B"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p>
    <w:p w14:paraId="44EC5A5C" w14:textId="77777777" w:rsidR="007B6EE0" w:rsidRPr="007B6EE0" w:rsidRDefault="007B6EE0" w:rsidP="007B6EE0">
      <w:pPr>
        <w:pStyle w:val="ConsPlusNormal"/>
        <w:ind w:firstLine="540"/>
        <w:contextualSpacing/>
        <w:jc w:val="both"/>
        <w:rPr>
          <w:rFonts w:ascii="Times New Roman" w:hAnsi="Times New Roman" w:cs="Times New Roman"/>
          <w:b/>
          <w:sz w:val="24"/>
          <w:szCs w:val="24"/>
        </w:rPr>
      </w:pPr>
      <w:r w:rsidRPr="007B6EE0">
        <w:rPr>
          <w:rFonts w:ascii="Times New Roman" w:hAnsi="Times New Roman" w:cs="Times New Roman"/>
          <w:b/>
          <w:sz w:val="24"/>
          <w:szCs w:val="24"/>
        </w:rPr>
        <w:t xml:space="preserve">Форма заявления о перераспределении земельных участков </w:t>
      </w:r>
    </w:p>
    <w:p w14:paraId="3A535782" w14:textId="77777777" w:rsidR="007B6EE0" w:rsidRPr="007B6EE0" w:rsidRDefault="007B6EE0" w:rsidP="007B6EE0">
      <w:pPr>
        <w:pStyle w:val="ConsPlusNormal"/>
        <w:ind w:firstLine="540"/>
        <w:contextualSpacing/>
        <w:jc w:val="both"/>
        <w:rPr>
          <w:rFonts w:ascii="Times New Roman" w:hAnsi="Times New Roman" w:cs="Times New Roman"/>
          <w:b/>
          <w:sz w:val="24"/>
          <w:szCs w:val="24"/>
        </w:rPr>
      </w:pPr>
    </w:p>
    <w:p w14:paraId="2A50F922"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b/>
          <w:sz w:val="24"/>
          <w:szCs w:val="24"/>
        </w:rPr>
        <w:t>кому:</w:t>
      </w:r>
      <w:r w:rsidRPr="007B6EE0">
        <w:rPr>
          <w:rFonts w:ascii="Times New Roman" w:hAnsi="Times New Roman" w:cs="Times New Roman"/>
          <w:sz w:val="24"/>
          <w:szCs w:val="24"/>
        </w:rPr>
        <w:t xml:space="preserve"> ___________________________________ </w:t>
      </w:r>
    </w:p>
    <w:p w14:paraId="7F725E32"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___________________________________ </w:t>
      </w:r>
    </w:p>
    <w:p w14:paraId="6194A3FD" w14:textId="77777777" w:rsidR="007B6EE0" w:rsidRPr="007B6EE0" w:rsidRDefault="007B6EE0" w:rsidP="007B6EE0">
      <w:pPr>
        <w:pStyle w:val="ConsPlusNormal"/>
        <w:ind w:firstLine="540"/>
        <w:contextualSpacing/>
        <w:jc w:val="right"/>
        <w:rPr>
          <w:rFonts w:ascii="Times New Roman" w:hAnsi="Times New Roman" w:cs="Times New Roman"/>
        </w:rPr>
      </w:pPr>
      <w:r w:rsidRPr="007B6EE0">
        <w:rPr>
          <w:rFonts w:ascii="Times New Roman" w:hAnsi="Times New Roman" w:cs="Times New Roman"/>
        </w:rPr>
        <w:t xml:space="preserve">(наименование органа исполнительной власти </w:t>
      </w:r>
    </w:p>
    <w:p w14:paraId="1E641C9E" w14:textId="77777777" w:rsidR="007B6EE0" w:rsidRPr="007B6EE0" w:rsidRDefault="007B6EE0" w:rsidP="007B6EE0">
      <w:pPr>
        <w:pStyle w:val="ConsPlusNormal"/>
        <w:ind w:firstLine="540"/>
        <w:contextualSpacing/>
        <w:jc w:val="right"/>
        <w:rPr>
          <w:rFonts w:ascii="Times New Roman" w:hAnsi="Times New Roman" w:cs="Times New Roman"/>
        </w:rPr>
      </w:pPr>
      <w:r w:rsidRPr="007B6EE0">
        <w:rPr>
          <w:rFonts w:ascii="Times New Roman" w:hAnsi="Times New Roman" w:cs="Times New Roman"/>
        </w:rPr>
        <w:t xml:space="preserve">субъекта Российской Федерации, </w:t>
      </w:r>
    </w:p>
    <w:p w14:paraId="01AAAEF8" w14:textId="77777777" w:rsidR="007B6EE0" w:rsidRPr="007B6EE0" w:rsidRDefault="007B6EE0" w:rsidP="007B6EE0">
      <w:pPr>
        <w:pStyle w:val="ConsPlusNormal"/>
        <w:ind w:firstLine="540"/>
        <w:contextualSpacing/>
        <w:jc w:val="right"/>
        <w:rPr>
          <w:rFonts w:ascii="Times New Roman" w:hAnsi="Times New Roman" w:cs="Times New Roman"/>
        </w:rPr>
      </w:pPr>
      <w:r w:rsidRPr="007B6EE0">
        <w:rPr>
          <w:rFonts w:ascii="Times New Roman" w:hAnsi="Times New Roman" w:cs="Times New Roman"/>
        </w:rPr>
        <w:t xml:space="preserve">органа местного самоуправления) </w:t>
      </w:r>
    </w:p>
    <w:p w14:paraId="0C072435"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от кого: _____________________________ </w:t>
      </w:r>
    </w:p>
    <w:p w14:paraId="0904BD02"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___________________________________ </w:t>
      </w:r>
    </w:p>
    <w:p w14:paraId="15D39F3B" w14:textId="77777777" w:rsidR="007B6EE0" w:rsidRPr="007B6EE0" w:rsidRDefault="007B6EE0" w:rsidP="007B6EE0">
      <w:pPr>
        <w:pStyle w:val="ConsPlusNormal"/>
        <w:ind w:firstLine="540"/>
        <w:contextualSpacing/>
        <w:jc w:val="right"/>
        <w:rPr>
          <w:rFonts w:ascii="Times New Roman" w:hAnsi="Times New Roman" w:cs="Times New Roman"/>
        </w:rPr>
      </w:pPr>
      <w:r w:rsidRPr="007B6EE0">
        <w:rPr>
          <w:rFonts w:ascii="Times New Roman" w:hAnsi="Times New Roman" w:cs="Times New Roman"/>
        </w:rPr>
        <w:t xml:space="preserve">(полное наименование, ИНН, </w:t>
      </w:r>
    </w:p>
    <w:p w14:paraId="729056C7" w14:textId="77777777" w:rsidR="007B6EE0" w:rsidRPr="007B6EE0" w:rsidRDefault="007B6EE0" w:rsidP="007B6EE0">
      <w:pPr>
        <w:pStyle w:val="ConsPlusNormal"/>
        <w:ind w:firstLine="540"/>
        <w:contextualSpacing/>
        <w:jc w:val="right"/>
        <w:rPr>
          <w:rFonts w:ascii="Times New Roman" w:hAnsi="Times New Roman" w:cs="Times New Roman"/>
        </w:rPr>
      </w:pPr>
      <w:r w:rsidRPr="007B6EE0">
        <w:rPr>
          <w:rFonts w:ascii="Times New Roman" w:hAnsi="Times New Roman" w:cs="Times New Roman"/>
        </w:rPr>
        <w:t xml:space="preserve">ОГРН юридического лица, ИП) </w:t>
      </w:r>
    </w:p>
    <w:p w14:paraId="265DFA05"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____________________________________ </w:t>
      </w:r>
    </w:p>
    <w:p w14:paraId="7E4D50AE"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__________________________________ </w:t>
      </w:r>
    </w:p>
    <w:p w14:paraId="771D0C42"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rPr>
        <w:t>(контактный телефон, электронная почта, почтовый адрес)</w:t>
      </w:r>
    </w:p>
    <w:p w14:paraId="306C334B"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____________________________________ </w:t>
      </w:r>
    </w:p>
    <w:p w14:paraId="41F88CB4"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__________________________________ </w:t>
      </w:r>
    </w:p>
    <w:p w14:paraId="773AA1AA" w14:textId="77777777" w:rsidR="007B6EE0" w:rsidRPr="007B6EE0" w:rsidRDefault="007B6EE0" w:rsidP="007B6EE0">
      <w:pPr>
        <w:pStyle w:val="ConsPlusNormal"/>
        <w:ind w:firstLine="540"/>
        <w:contextualSpacing/>
        <w:jc w:val="right"/>
        <w:rPr>
          <w:rFonts w:ascii="Times New Roman" w:hAnsi="Times New Roman" w:cs="Times New Roman"/>
        </w:rPr>
      </w:pPr>
      <w:r w:rsidRPr="007B6EE0">
        <w:rPr>
          <w:rFonts w:ascii="Times New Roman" w:hAnsi="Times New Roman" w:cs="Times New Roman"/>
        </w:rPr>
        <w:t>(фамилия, имя, отчество (последнее - при наличии), данные документа,</w:t>
      </w:r>
    </w:p>
    <w:p w14:paraId="1F58F384" w14:textId="77777777" w:rsidR="007B6EE0" w:rsidRPr="007B6EE0" w:rsidRDefault="007B6EE0" w:rsidP="007B6EE0">
      <w:pPr>
        <w:pStyle w:val="ConsPlusNormal"/>
        <w:ind w:firstLine="540"/>
        <w:contextualSpacing/>
        <w:jc w:val="right"/>
        <w:rPr>
          <w:rFonts w:ascii="Times New Roman" w:hAnsi="Times New Roman" w:cs="Times New Roman"/>
        </w:rPr>
      </w:pPr>
      <w:r w:rsidRPr="007B6EE0">
        <w:rPr>
          <w:rFonts w:ascii="Times New Roman" w:hAnsi="Times New Roman" w:cs="Times New Roman"/>
        </w:rPr>
        <w:t xml:space="preserve">удостоверяющего личность, контактный телефон, адрес электронной почты, </w:t>
      </w:r>
    </w:p>
    <w:p w14:paraId="3282D310"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rPr>
        <w:t xml:space="preserve">адрес регистрации, адрес фактического проживания уполномоченного лица) </w:t>
      </w:r>
      <w:r w:rsidRPr="007B6EE0">
        <w:rPr>
          <w:rFonts w:ascii="Times New Roman" w:hAnsi="Times New Roman" w:cs="Times New Roman"/>
          <w:sz w:val="24"/>
          <w:szCs w:val="24"/>
        </w:rPr>
        <w:t xml:space="preserve">__________________________________________ ________________________________________ </w:t>
      </w:r>
    </w:p>
    <w:p w14:paraId="5FE7EAEC" w14:textId="77777777" w:rsidR="007B6EE0" w:rsidRPr="007B6EE0" w:rsidRDefault="007B6EE0" w:rsidP="007B6EE0">
      <w:pPr>
        <w:pStyle w:val="ConsPlusNormal"/>
        <w:ind w:firstLine="540"/>
        <w:contextualSpacing/>
        <w:jc w:val="right"/>
        <w:rPr>
          <w:rFonts w:ascii="Times New Roman" w:hAnsi="Times New Roman" w:cs="Times New Roman"/>
        </w:rPr>
      </w:pPr>
      <w:r w:rsidRPr="007B6EE0">
        <w:rPr>
          <w:rFonts w:ascii="Times New Roman" w:hAnsi="Times New Roman" w:cs="Times New Roman"/>
        </w:rPr>
        <w:t xml:space="preserve">(данные представителя заявителя) </w:t>
      </w:r>
    </w:p>
    <w:p w14:paraId="5F2C3EF7"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p>
    <w:p w14:paraId="3F7884C3"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p>
    <w:p w14:paraId="0D8A106C"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4A4C213"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3FB6074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p>
    <w:p w14:paraId="4542075C"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w:t>
      </w:r>
    </w:p>
    <w:p w14:paraId="112122BA"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14:paraId="3F3DE5E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Обоснование перераспределения: ___________________________ (указывается соответствующий подпункт пункта 1 статьи 39.28 Земельного кодекса Российской Федерации). </w:t>
      </w:r>
    </w:p>
    <w:p w14:paraId="44AAA351"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1483BA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Приложение: </w:t>
      </w:r>
    </w:p>
    <w:p w14:paraId="2B267993"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Результат предоставления услуги прошу: </w:t>
      </w:r>
    </w:p>
    <w:p w14:paraId="7E12BD70"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2FFA6501"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34019FD2"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7B6EE0" w:rsidRPr="007B6EE0" w14:paraId="2D59A293" w14:textId="77777777" w:rsidTr="00802D53">
        <w:tc>
          <w:tcPr>
            <w:tcW w:w="8472" w:type="dxa"/>
          </w:tcPr>
          <w:p w14:paraId="3D5D0791" w14:textId="77777777" w:rsidR="007B6EE0" w:rsidRPr="007B6EE0" w:rsidRDefault="007B6EE0" w:rsidP="00802D53">
            <w:pPr>
              <w:pStyle w:val="ConsPlusNormal"/>
              <w:contextualSpacing/>
              <w:jc w:val="both"/>
              <w:rPr>
                <w:rFonts w:ascii="Times New Roman" w:hAnsi="Times New Roman" w:cs="Times New Roman"/>
                <w:sz w:val="24"/>
                <w:szCs w:val="24"/>
              </w:rPr>
            </w:pPr>
            <w:r w:rsidRPr="007B6EE0">
              <w:rPr>
                <w:rFonts w:ascii="Times New Roman" w:hAnsi="Times New Roman" w:cs="Times New Roman"/>
                <w:sz w:val="24"/>
                <w:szCs w:val="24"/>
              </w:rPr>
              <w:t>направить в форме электронного документа в Личный кабинет на ЕПГУ/РПГУ</w:t>
            </w:r>
          </w:p>
        </w:tc>
        <w:tc>
          <w:tcPr>
            <w:tcW w:w="1099" w:type="dxa"/>
          </w:tcPr>
          <w:p w14:paraId="34F81C12" w14:textId="77777777" w:rsidR="007B6EE0" w:rsidRPr="007B6EE0" w:rsidRDefault="007B6EE0" w:rsidP="00802D53">
            <w:pPr>
              <w:pStyle w:val="ConsPlusNormal"/>
              <w:contextualSpacing/>
              <w:jc w:val="both"/>
              <w:rPr>
                <w:rFonts w:ascii="Times New Roman" w:hAnsi="Times New Roman" w:cs="Times New Roman"/>
                <w:sz w:val="24"/>
                <w:szCs w:val="24"/>
              </w:rPr>
            </w:pPr>
          </w:p>
        </w:tc>
      </w:tr>
      <w:tr w:rsidR="007B6EE0" w:rsidRPr="007B6EE0" w14:paraId="152D727E" w14:textId="77777777" w:rsidTr="00802D53">
        <w:tc>
          <w:tcPr>
            <w:tcW w:w="8472" w:type="dxa"/>
          </w:tcPr>
          <w:p w14:paraId="62BEB88B" w14:textId="77777777" w:rsidR="007B6EE0" w:rsidRPr="007B6EE0" w:rsidRDefault="007B6EE0" w:rsidP="00802D53">
            <w:pPr>
              <w:pStyle w:val="ConsPlusNormal"/>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w:t>
            </w:r>
            <w:proofErr w:type="gramStart"/>
            <w:r w:rsidRPr="007B6EE0">
              <w:rPr>
                <w:rFonts w:ascii="Times New Roman" w:hAnsi="Times New Roman" w:cs="Times New Roman"/>
                <w:sz w:val="24"/>
                <w:szCs w:val="24"/>
              </w:rPr>
              <w:t>адресу:_</w:t>
            </w:r>
            <w:proofErr w:type="gramEnd"/>
            <w:r w:rsidRPr="007B6EE0">
              <w:rPr>
                <w:rFonts w:ascii="Times New Roman" w:hAnsi="Times New Roman" w:cs="Times New Roman"/>
                <w:sz w:val="24"/>
                <w:szCs w:val="24"/>
              </w:rPr>
              <w:t>_________________________________________</w:t>
            </w:r>
          </w:p>
        </w:tc>
        <w:tc>
          <w:tcPr>
            <w:tcW w:w="1099" w:type="dxa"/>
          </w:tcPr>
          <w:p w14:paraId="49BA8FDA" w14:textId="77777777" w:rsidR="007B6EE0" w:rsidRPr="007B6EE0" w:rsidRDefault="007B6EE0" w:rsidP="00802D53">
            <w:pPr>
              <w:pStyle w:val="ConsPlusNormal"/>
              <w:contextualSpacing/>
              <w:jc w:val="both"/>
              <w:rPr>
                <w:rFonts w:ascii="Times New Roman" w:hAnsi="Times New Roman" w:cs="Times New Roman"/>
                <w:sz w:val="24"/>
                <w:szCs w:val="24"/>
              </w:rPr>
            </w:pPr>
          </w:p>
        </w:tc>
      </w:tr>
      <w:tr w:rsidR="007B6EE0" w:rsidRPr="007B6EE0" w14:paraId="2D336CC6" w14:textId="77777777" w:rsidTr="00802D53">
        <w:tc>
          <w:tcPr>
            <w:tcW w:w="8472" w:type="dxa"/>
          </w:tcPr>
          <w:p w14:paraId="0B8E0C84" w14:textId="77777777" w:rsidR="007B6EE0" w:rsidRPr="007B6EE0" w:rsidRDefault="007B6EE0" w:rsidP="00802D53">
            <w:pPr>
              <w:pStyle w:val="ConsPlusNormal"/>
              <w:contextualSpacing/>
              <w:jc w:val="both"/>
              <w:rPr>
                <w:rFonts w:ascii="Times New Roman" w:hAnsi="Times New Roman" w:cs="Times New Roman"/>
                <w:sz w:val="24"/>
                <w:szCs w:val="24"/>
              </w:rPr>
            </w:pPr>
            <w:r w:rsidRPr="007B6EE0">
              <w:rPr>
                <w:rFonts w:ascii="Times New Roman" w:hAnsi="Times New Roman" w:cs="Times New Roman"/>
                <w:sz w:val="24"/>
                <w:szCs w:val="24"/>
              </w:rPr>
              <w:t>направить на бумажном носителе на почтовый адрес: _________________________</w:t>
            </w:r>
          </w:p>
        </w:tc>
        <w:tc>
          <w:tcPr>
            <w:tcW w:w="1099" w:type="dxa"/>
          </w:tcPr>
          <w:p w14:paraId="6382D508" w14:textId="77777777" w:rsidR="007B6EE0" w:rsidRPr="007B6EE0" w:rsidRDefault="007B6EE0" w:rsidP="00802D53">
            <w:pPr>
              <w:pStyle w:val="ConsPlusNormal"/>
              <w:contextualSpacing/>
              <w:jc w:val="both"/>
              <w:rPr>
                <w:rFonts w:ascii="Times New Roman" w:hAnsi="Times New Roman" w:cs="Times New Roman"/>
                <w:sz w:val="24"/>
                <w:szCs w:val="24"/>
              </w:rPr>
            </w:pPr>
          </w:p>
        </w:tc>
      </w:tr>
      <w:tr w:rsidR="007B6EE0" w:rsidRPr="007B6EE0" w14:paraId="4E295A42" w14:textId="77777777" w:rsidTr="00802D53">
        <w:tc>
          <w:tcPr>
            <w:tcW w:w="9571" w:type="dxa"/>
            <w:gridSpan w:val="2"/>
          </w:tcPr>
          <w:p w14:paraId="28E0ABBE" w14:textId="77777777" w:rsidR="007B6EE0" w:rsidRPr="007B6EE0" w:rsidRDefault="007B6EE0" w:rsidP="00802D53">
            <w:pPr>
              <w:pStyle w:val="ConsPlusNormal"/>
              <w:contextualSpacing/>
              <w:jc w:val="center"/>
              <w:rPr>
                <w:rFonts w:ascii="Times New Roman" w:hAnsi="Times New Roman" w:cs="Times New Roman"/>
                <w:i/>
                <w:sz w:val="20"/>
                <w:szCs w:val="20"/>
              </w:rPr>
            </w:pPr>
            <w:r w:rsidRPr="007B6EE0">
              <w:rPr>
                <w:rFonts w:ascii="Times New Roman" w:hAnsi="Times New Roman" w:cs="Times New Roman"/>
                <w:i/>
                <w:sz w:val="20"/>
                <w:szCs w:val="20"/>
              </w:rPr>
              <w:t>Указывается один из перечисленных способов</w:t>
            </w:r>
          </w:p>
        </w:tc>
      </w:tr>
    </w:tbl>
    <w:p w14:paraId="237885B2"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1ADD0D5"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4316D0B"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57312DE4"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14BA5714" w14:textId="77777777" w:rsidR="007B6EE0" w:rsidRPr="007B6EE0" w:rsidRDefault="007B6EE0" w:rsidP="007B6EE0">
      <w:pPr>
        <w:pStyle w:val="ConsPlusNormal"/>
        <w:ind w:left="6480" w:hanging="2880"/>
        <w:contextualSpacing/>
        <w:jc w:val="both"/>
        <w:rPr>
          <w:rFonts w:ascii="Times New Roman" w:hAnsi="Times New Roman" w:cs="Times New Roman"/>
          <w:sz w:val="20"/>
          <w:szCs w:val="20"/>
        </w:rPr>
      </w:pPr>
      <w:r w:rsidRPr="007B6EE0">
        <w:rPr>
          <w:rFonts w:ascii="Times New Roman" w:hAnsi="Times New Roman" w:cs="Times New Roman"/>
          <w:sz w:val="20"/>
          <w:szCs w:val="20"/>
        </w:rPr>
        <w:t xml:space="preserve">(подпись) </w:t>
      </w:r>
      <w:r w:rsidRPr="007B6EE0">
        <w:rPr>
          <w:rFonts w:ascii="Times New Roman" w:hAnsi="Times New Roman" w:cs="Times New Roman"/>
          <w:sz w:val="20"/>
          <w:szCs w:val="20"/>
        </w:rPr>
        <w:tab/>
        <w:t xml:space="preserve">(фамилия, имя, отчество (последнее - при наличии) </w:t>
      </w:r>
    </w:p>
    <w:p w14:paraId="4BAB462C"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04AFF0C3"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CB41618"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Дата</w:t>
      </w:r>
    </w:p>
    <w:p w14:paraId="53C08BD5"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1CC140A0"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3CD8F039"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9849A1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1F1846F7"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016726B5"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D44B156"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7F542A4C"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5AE7AD4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04F06161"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14D48A20"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38C3B6D5"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4749CE9D"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75883094"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04BC8BEA"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50504415"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3250BCAF"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5E63645B"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260DEEA5"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7F8905E1"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46B3960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729060BD"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br w:type="page"/>
      </w:r>
      <w:r w:rsidRPr="007B6EE0">
        <w:rPr>
          <w:rFonts w:ascii="Times New Roman" w:hAnsi="Times New Roman" w:cs="Times New Roman"/>
          <w:sz w:val="24"/>
          <w:szCs w:val="24"/>
        </w:rPr>
        <w:lastRenderedPageBreak/>
        <w:t>Приложение № 7</w:t>
      </w:r>
    </w:p>
    <w:p w14:paraId="27DC21B5" w14:textId="77777777" w:rsidR="007B6EE0" w:rsidRPr="007B6EE0" w:rsidRDefault="007B6EE0" w:rsidP="007B6EE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B6EE0">
        <w:rPr>
          <w:rFonts w:ascii="Times New Roman" w:hAnsi="Times New Roman"/>
          <w:sz w:val="24"/>
          <w:szCs w:val="24"/>
        </w:rPr>
        <w:t xml:space="preserve">к Административному регламенту, утвержденному </w:t>
      </w:r>
    </w:p>
    <w:p w14:paraId="4305D7B9" w14:textId="77777777" w:rsidR="007B6EE0" w:rsidRPr="007B6EE0" w:rsidRDefault="007B6EE0" w:rsidP="007B6EE0">
      <w:pPr>
        <w:widowControl w:val="0"/>
        <w:autoSpaceDE w:val="0"/>
        <w:autoSpaceDN w:val="0"/>
        <w:adjustRightInd w:val="0"/>
        <w:spacing w:after="0" w:line="240" w:lineRule="auto"/>
        <w:contextualSpacing/>
        <w:jc w:val="right"/>
        <w:rPr>
          <w:rFonts w:ascii="Times New Roman" w:hAnsi="Times New Roman"/>
          <w:sz w:val="24"/>
          <w:szCs w:val="24"/>
        </w:rPr>
      </w:pPr>
      <w:r w:rsidRPr="007B6EE0">
        <w:rPr>
          <w:rFonts w:ascii="Times New Roman" w:hAnsi="Times New Roman"/>
          <w:sz w:val="24"/>
          <w:szCs w:val="24"/>
        </w:rPr>
        <w:t>постановлением Администрации Томского района</w:t>
      </w:r>
    </w:p>
    <w:p w14:paraId="5231AC2C" w14:textId="77777777" w:rsidR="007B6EE0" w:rsidRPr="007B6EE0" w:rsidRDefault="007B6EE0" w:rsidP="007B6EE0">
      <w:pPr>
        <w:pStyle w:val="ConsPlusNormal"/>
        <w:ind w:left="3828" w:firstLine="283"/>
        <w:contextualSpacing/>
        <w:rPr>
          <w:rFonts w:ascii="Times New Roman" w:hAnsi="Times New Roman"/>
          <w:sz w:val="24"/>
          <w:szCs w:val="24"/>
        </w:rPr>
      </w:pPr>
      <w:r w:rsidRPr="007B6EE0">
        <w:rPr>
          <w:rFonts w:ascii="Times New Roman" w:hAnsi="Times New Roman"/>
          <w:sz w:val="24"/>
          <w:szCs w:val="24"/>
        </w:rPr>
        <w:t>от 09.01.2023 № 3-П</w:t>
      </w:r>
    </w:p>
    <w:p w14:paraId="56A6F743"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5E68B907"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кому: _________________________________ </w:t>
      </w:r>
    </w:p>
    <w:p w14:paraId="728F2CC3"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(наименование заявителя (фамилия, имя, отчество</w:t>
      </w:r>
    </w:p>
    <w:p w14:paraId="79B53244"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 для граждан, полное наименование организации, </w:t>
      </w:r>
    </w:p>
    <w:p w14:paraId="37565D9B"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фамилия, имя, отчество руководителя – </w:t>
      </w:r>
    </w:p>
    <w:p w14:paraId="0751C360"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для юридических лиц), </w:t>
      </w:r>
    </w:p>
    <w:p w14:paraId="66C0F8F6"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_________________________________  </w:t>
      </w:r>
    </w:p>
    <w:p w14:paraId="141BF353"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его почтовый индекс и адрес, телефон,</w:t>
      </w:r>
    </w:p>
    <w:p w14:paraId="0F527798" w14:textId="77777777" w:rsidR="007B6EE0" w:rsidRPr="007B6EE0" w:rsidRDefault="007B6EE0" w:rsidP="007B6EE0">
      <w:pPr>
        <w:pStyle w:val="ConsPlusNormal"/>
        <w:ind w:firstLine="540"/>
        <w:contextualSpacing/>
        <w:jc w:val="right"/>
        <w:rPr>
          <w:rFonts w:ascii="Times New Roman" w:hAnsi="Times New Roman" w:cs="Times New Roman"/>
          <w:sz w:val="24"/>
          <w:szCs w:val="24"/>
        </w:rPr>
      </w:pPr>
      <w:r w:rsidRPr="007B6EE0">
        <w:rPr>
          <w:rFonts w:ascii="Times New Roman" w:hAnsi="Times New Roman" w:cs="Times New Roman"/>
          <w:sz w:val="24"/>
          <w:szCs w:val="24"/>
        </w:rPr>
        <w:t xml:space="preserve">адрес электронной почты) </w:t>
      </w:r>
    </w:p>
    <w:p w14:paraId="69C2BDC9"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6EF7B15E"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РЕШЕНИЕ</w:t>
      </w:r>
    </w:p>
    <w:p w14:paraId="2F5C4BD3" w14:textId="77777777" w:rsidR="007B6EE0" w:rsidRPr="007B6EE0" w:rsidRDefault="007B6EE0" w:rsidP="007B6EE0">
      <w:pPr>
        <w:pStyle w:val="ConsPlusNormal"/>
        <w:ind w:firstLine="540"/>
        <w:contextualSpacing/>
        <w:jc w:val="center"/>
        <w:rPr>
          <w:rFonts w:ascii="Times New Roman" w:hAnsi="Times New Roman" w:cs="Times New Roman"/>
          <w:b/>
          <w:sz w:val="24"/>
          <w:szCs w:val="24"/>
        </w:rPr>
      </w:pPr>
      <w:r w:rsidRPr="007B6EE0">
        <w:rPr>
          <w:rFonts w:ascii="Times New Roman" w:hAnsi="Times New Roman" w:cs="Times New Roman"/>
          <w:b/>
          <w:sz w:val="24"/>
          <w:szCs w:val="24"/>
        </w:rPr>
        <w:t>об отказе в приеме документов, необходимых для предоставления услуги</w:t>
      </w:r>
    </w:p>
    <w:p w14:paraId="02D5AE0E"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5A82FEB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6E73869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 </w:t>
      </w:r>
    </w:p>
    <w:p w14:paraId="60FEDE84"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2CAB467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14:paraId="41BA4ABF"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3. К заявлению не приложены документы, предусмотренные пунктом 3 статьи 39.29 Земельного кодекса Российской Федерации; </w:t>
      </w:r>
    </w:p>
    <w:p w14:paraId="22D2583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A8F96E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19D73C9"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06FCBB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1BE6583D"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6ED3D73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9. Наличие противоречивых сведений в заявлении и приложенных к нему документах; </w:t>
      </w:r>
    </w:p>
    <w:p w14:paraId="4FF3C4D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w:t>
      </w:r>
      <w:r w:rsidRPr="007B6EE0">
        <w:rPr>
          <w:rFonts w:ascii="Times New Roman" w:hAnsi="Times New Roman" w:cs="Times New Roman"/>
          <w:sz w:val="26"/>
          <w:szCs w:val="26"/>
        </w:rPr>
        <w:lastRenderedPageBreak/>
        <w:t xml:space="preserve">иностранном государстве). </w:t>
      </w:r>
    </w:p>
    <w:p w14:paraId="55D2B1E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0EFF2623"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Дополнительная информация: __________________________________. </w:t>
      </w:r>
    </w:p>
    <w:p w14:paraId="6D66C9EE"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1B5D98AA"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70B66621"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r w:rsidRPr="007B6EE0">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2078FEEB"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5CD84BD2" w14:textId="77777777" w:rsidR="007B6EE0" w:rsidRPr="007B6EE0" w:rsidRDefault="007B6EE0" w:rsidP="007B6EE0">
      <w:pPr>
        <w:pStyle w:val="ConsPlusNormal"/>
        <w:ind w:firstLine="540"/>
        <w:contextualSpacing/>
        <w:jc w:val="both"/>
        <w:rPr>
          <w:rFonts w:ascii="Times New Roman" w:hAnsi="Times New Roman" w:cs="Times New Roman"/>
          <w:sz w:val="26"/>
          <w:szCs w:val="26"/>
        </w:rPr>
      </w:pPr>
    </w:p>
    <w:p w14:paraId="70E197F2"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198F04E5"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 xml:space="preserve">(должность) (подпись) (фамилия, имя, отчество (последнее - при наличии)) </w:t>
      </w:r>
    </w:p>
    <w:p w14:paraId="1EBB80E9"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p>
    <w:p w14:paraId="1A4D3B92" w14:textId="77777777" w:rsidR="007B6EE0" w:rsidRPr="007B6EE0" w:rsidRDefault="007B6EE0" w:rsidP="007B6EE0">
      <w:pPr>
        <w:pStyle w:val="ConsPlusNormal"/>
        <w:ind w:firstLine="540"/>
        <w:contextualSpacing/>
        <w:jc w:val="both"/>
        <w:rPr>
          <w:rFonts w:ascii="Times New Roman" w:hAnsi="Times New Roman" w:cs="Times New Roman"/>
          <w:sz w:val="24"/>
          <w:szCs w:val="24"/>
        </w:rPr>
      </w:pPr>
      <w:r w:rsidRPr="007B6EE0">
        <w:rPr>
          <w:rFonts w:ascii="Times New Roman" w:hAnsi="Times New Roman" w:cs="Times New Roman"/>
          <w:sz w:val="24"/>
          <w:szCs w:val="24"/>
        </w:rPr>
        <w:t>Дата</w:t>
      </w:r>
    </w:p>
    <w:p w14:paraId="511C2566" w14:textId="77777777" w:rsidR="00825E8C" w:rsidRDefault="00825E8C" w:rsidP="0087644D">
      <w:pPr>
        <w:spacing w:line="360" w:lineRule="auto"/>
        <w:jc w:val="center"/>
        <w:sectPr w:rsidR="00825E8C" w:rsidSect="008A54D4">
          <w:headerReference w:type="default" r:id="rId9"/>
          <w:pgSz w:w="11906" w:h="16838"/>
          <w:pgMar w:top="1134" w:right="850" w:bottom="1134" w:left="1701" w:header="708" w:footer="708" w:gutter="0"/>
          <w:cols w:space="708"/>
          <w:titlePg/>
          <w:docGrid w:linePitch="360"/>
        </w:sectPr>
      </w:pPr>
    </w:p>
    <w:tbl>
      <w:tblPr>
        <w:tblW w:w="15309" w:type="dxa"/>
        <w:tblInd w:w="-601" w:type="dxa"/>
        <w:tblLook w:val="04A0" w:firstRow="1" w:lastRow="0" w:firstColumn="1" w:lastColumn="0" w:noHBand="0" w:noVBand="1"/>
      </w:tblPr>
      <w:tblGrid>
        <w:gridCol w:w="1773"/>
        <w:gridCol w:w="2819"/>
        <w:gridCol w:w="2001"/>
        <w:gridCol w:w="1976"/>
        <w:gridCol w:w="2816"/>
        <w:gridCol w:w="1983"/>
        <w:gridCol w:w="2019"/>
      </w:tblGrid>
      <w:tr w:rsidR="00E71EC3" w:rsidRPr="00E71EC3" w14:paraId="19231CA6" w14:textId="77777777" w:rsidTr="00E71EC3">
        <w:trPr>
          <w:cantSplit/>
          <w:trHeight w:val="20"/>
        </w:trPr>
        <w:tc>
          <w:tcPr>
            <w:tcW w:w="1977" w:type="dxa"/>
            <w:tcBorders>
              <w:top w:val="nil"/>
              <w:left w:val="nil"/>
              <w:bottom w:val="nil"/>
              <w:right w:val="nil"/>
            </w:tcBorders>
            <w:shd w:val="clear" w:color="auto" w:fill="auto"/>
            <w:noWrap/>
            <w:vAlign w:val="bottom"/>
            <w:hideMark/>
          </w:tcPr>
          <w:p w14:paraId="1293857D" w14:textId="77777777" w:rsidR="00E71EC3" w:rsidRPr="00E71EC3" w:rsidRDefault="00E71EC3" w:rsidP="00E71EC3">
            <w:pPr>
              <w:spacing w:after="0" w:line="240" w:lineRule="auto"/>
              <w:rPr>
                <w:rFonts w:ascii="Times New Roman" w:eastAsia="Times New Roman" w:hAnsi="Times New Roman" w:cs="Times New Roman"/>
                <w:sz w:val="24"/>
                <w:szCs w:val="24"/>
                <w:lang w:eastAsia="ru-RU"/>
              </w:rPr>
            </w:pPr>
            <w:bookmarkStart w:id="2" w:name="RANGE!A1:G21"/>
            <w:bookmarkEnd w:id="2"/>
          </w:p>
        </w:tc>
        <w:tc>
          <w:tcPr>
            <w:tcW w:w="3160" w:type="dxa"/>
            <w:tcBorders>
              <w:top w:val="nil"/>
              <w:left w:val="nil"/>
              <w:bottom w:val="nil"/>
              <w:right w:val="nil"/>
            </w:tcBorders>
            <w:shd w:val="clear" w:color="auto" w:fill="auto"/>
            <w:noWrap/>
            <w:vAlign w:val="bottom"/>
            <w:hideMark/>
          </w:tcPr>
          <w:p w14:paraId="4074DA69" w14:textId="77777777" w:rsidR="00E71EC3" w:rsidRPr="00E71EC3" w:rsidRDefault="00E71EC3" w:rsidP="00E71EC3">
            <w:pPr>
              <w:spacing w:after="0" w:line="240" w:lineRule="auto"/>
              <w:rPr>
                <w:rFonts w:ascii="Times New Roman" w:eastAsia="Times New Roman" w:hAnsi="Times New Roman" w:cs="Times New Roman"/>
                <w:sz w:val="20"/>
                <w:szCs w:val="20"/>
                <w:lang w:eastAsia="ru-RU"/>
              </w:rPr>
            </w:pPr>
          </w:p>
        </w:tc>
        <w:tc>
          <w:tcPr>
            <w:tcW w:w="2235" w:type="dxa"/>
            <w:tcBorders>
              <w:top w:val="nil"/>
              <w:left w:val="nil"/>
              <w:bottom w:val="nil"/>
              <w:right w:val="nil"/>
            </w:tcBorders>
            <w:shd w:val="clear" w:color="auto" w:fill="auto"/>
            <w:noWrap/>
            <w:vAlign w:val="bottom"/>
            <w:hideMark/>
          </w:tcPr>
          <w:p w14:paraId="5DEBCB5B" w14:textId="77777777" w:rsidR="00E71EC3" w:rsidRPr="00E71EC3" w:rsidRDefault="00E71EC3" w:rsidP="00E71EC3">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hideMark/>
          </w:tcPr>
          <w:p w14:paraId="39E53A66" w14:textId="77777777" w:rsidR="00E71EC3" w:rsidRPr="00E71EC3" w:rsidRDefault="00E71EC3" w:rsidP="00E71EC3">
            <w:pPr>
              <w:spacing w:after="0" w:line="240" w:lineRule="auto"/>
              <w:rPr>
                <w:rFonts w:ascii="Times New Roman" w:eastAsia="Times New Roman" w:hAnsi="Times New Roman" w:cs="Times New Roman"/>
                <w:sz w:val="20"/>
                <w:szCs w:val="20"/>
                <w:lang w:eastAsia="ru-RU"/>
              </w:rPr>
            </w:pPr>
          </w:p>
        </w:tc>
        <w:tc>
          <w:tcPr>
            <w:tcW w:w="7628" w:type="dxa"/>
            <w:gridSpan w:val="3"/>
            <w:tcBorders>
              <w:top w:val="nil"/>
              <w:left w:val="nil"/>
              <w:bottom w:val="nil"/>
              <w:right w:val="nil"/>
            </w:tcBorders>
            <w:shd w:val="clear" w:color="auto" w:fill="auto"/>
            <w:vAlign w:val="bottom"/>
            <w:hideMark/>
          </w:tcPr>
          <w:p w14:paraId="29FE3AD1" w14:textId="77777777" w:rsidR="00E71EC3" w:rsidRPr="00E71EC3" w:rsidRDefault="00E71EC3" w:rsidP="00E71EC3">
            <w:pPr>
              <w:spacing w:after="0" w:line="240" w:lineRule="auto"/>
              <w:jc w:val="right"/>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Приложение № 8</w:t>
            </w:r>
            <w:r w:rsidRPr="00E71EC3">
              <w:rPr>
                <w:rFonts w:ascii="Times New Roman" w:eastAsia="Times New Roman" w:hAnsi="Times New Roman" w:cs="Times New Roman"/>
                <w:color w:val="000000"/>
                <w:sz w:val="20"/>
                <w:szCs w:val="20"/>
                <w:lang w:eastAsia="ru-RU"/>
              </w:rPr>
              <w:br/>
              <w:t xml:space="preserve">к Административному регламенту, утвержденному </w:t>
            </w:r>
            <w:r w:rsidRPr="00E71EC3">
              <w:rPr>
                <w:rFonts w:ascii="Times New Roman" w:eastAsia="Times New Roman" w:hAnsi="Times New Roman" w:cs="Times New Roman"/>
                <w:color w:val="000000"/>
                <w:sz w:val="20"/>
                <w:szCs w:val="20"/>
                <w:lang w:eastAsia="ru-RU"/>
              </w:rPr>
              <w:br/>
              <w:t>постановлением Администрации Томского района от 09.01.2023 № 3-П</w:t>
            </w:r>
          </w:p>
        </w:tc>
      </w:tr>
      <w:tr w:rsidR="00E71EC3" w:rsidRPr="00E71EC3" w14:paraId="1AC2EC18" w14:textId="77777777" w:rsidTr="00E71EC3">
        <w:trPr>
          <w:cantSplit/>
          <w:trHeight w:val="20"/>
        </w:trPr>
        <w:tc>
          <w:tcPr>
            <w:tcW w:w="17207" w:type="dxa"/>
            <w:gridSpan w:val="7"/>
            <w:tcBorders>
              <w:top w:val="nil"/>
              <w:left w:val="nil"/>
              <w:bottom w:val="single" w:sz="4" w:space="0" w:color="auto"/>
              <w:right w:val="nil"/>
            </w:tcBorders>
            <w:shd w:val="clear" w:color="auto" w:fill="auto"/>
            <w:vAlign w:val="bottom"/>
            <w:hideMark/>
          </w:tcPr>
          <w:p w14:paraId="730ED309" w14:textId="77777777" w:rsidR="00E71EC3" w:rsidRPr="00E71EC3" w:rsidRDefault="00E71EC3" w:rsidP="00E71EC3">
            <w:pPr>
              <w:spacing w:after="0" w:line="240" w:lineRule="auto"/>
              <w:jc w:val="center"/>
              <w:rPr>
                <w:rFonts w:ascii="Times New Roman" w:eastAsia="Times New Roman" w:hAnsi="Times New Roman" w:cs="Times New Roman"/>
                <w:b/>
                <w:bCs/>
                <w:color w:val="000000"/>
                <w:sz w:val="20"/>
                <w:szCs w:val="20"/>
                <w:lang w:eastAsia="ru-RU"/>
              </w:rPr>
            </w:pPr>
            <w:r w:rsidRPr="00E71EC3">
              <w:rPr>
                <w:rFonts w:ascii="Times New Roman" w:eastAsia="Times New Roman" w:hAnsi="Times New Roman" w:cs="Times New Roman"/>
                <w:b/>
                <w:bCs/>
                <w:color w:val="000000"/>
                <w:sz w:val="20"/>
                <w:szCs w:val="20"/>
                <w:lang w:eastAsia="ru-RU"/>
              </w:rPr>
              <w:t xml:space="preserve">Описание административных процедур </w:t>
            </w:r>
          </w:p>
        </w:tc>
      </w:tr>
      <w:tr w:rsidR="00E71EC3" w:rsidRPr="00E71EC3" w14:paraId="04866C2E"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816E1"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Основание для начала административной процедуры</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CC29E7D"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Содержание административных действий</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3146F8B4"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Срок выполнения административных действий</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0ABFDC53"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Должностное лицо, ответственное за выполнение административного действия</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7D7401D6"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Место выполнения административного действия / используемая информационная система</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66777CF4"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Критерии принятия решения</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1101938E"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Результат административного действия, способ фиксации</w:t>
            </w:r>
          </w:p>
        </w:tc>
      </w:tr>
      <w:tr w:rsidR="00E71EC3" w:rsidRPr="00E71EC3" w14:paraId="3ACF32AD" w14:textId="77777777" w:rsidTr="00E71EC3">
        <w:trPr>
          <w:cantSplit/>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3F0E007"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E71EC3" w:rsidRPr="00E71EC3" w14:paraId="1C6AA33B"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7F149"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1</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C506094"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2</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2295C630"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3</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66E0F0A8"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4</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5E7D5956"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5</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09D91F33"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6</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698E8AAB"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7</w:t>
            </w:r>
          </w:p>
        </w:tc>
      </w:tr>
      <w:tr w:rsidR="00E71EC3" w:rsidRPr="00E71EC3" w14:paraId="3CD878F5"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4D17F"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Поступление заявления и документов для предоставления муниципальной услуги в Уполномоченный орган</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4DE5BE6B"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Прием и проверка комплектности документов на наличие / отсутствие оснований для отказа в приеме документов, предусмотренных пунктом 2.14. Административного регламента </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01C6DB14"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44CF3754"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специалисты операционного зала "Единое окно", специалисты </w:t>
            </w:r>
            <w:proofErr w:type="spellStart"/>
            <w:r w:rsidRPr="00E71EC3">
              <w:rPr>
                <w:rFonts w:ascii="Times New Roman" w:eastAsia="Times New Roman" w:hAnsi="Times New Roman" w:cs="Times New Roman"/>
                <w:color w:val="000000"/>
                <w:sz w:val="20"/>
                <w:szCs w:val="20"/>
                <w:lang w:eastAsia="ru-RU"/>
              </w:rPr>
              <w:t>Многфункционального</w:t>
            </w:r>
            <w:proofErr w:type="spellEnd"/>
            <w:r w:rsidRPr="00E71EC3">
              <w:rPr>
                <w:rFonts w:ascii="Times New Roman" w:eastAsia="Times New Roman" w:hAnsi="Times New Roman" w:cs="Times New Roman"/>
                <w:color w:val="000000"/>
                <w:sz w:val="20"/>
                <w:szCs w:val="20"/>
                <w:lang w:eastAsia="ru-RU"/>
              </w:rPr>
              <w:t xml:space="preserve"> центра</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5C8A59AC"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операционное окно "Единое окно"/ГИС/</w:t>
            </w:r>
            <w:proofErr w:type="spellStart"/>
            <w:r w:rsidRPr="00E71EC3">
              <w:rPr>
                <w:rFonts w:ascii="Times New Roman" w:eastAsia="Times New Roman" w:hAnsi="Times New Roman" w:cs="Times New Roman"/>
                <w:color w:val="000000"/>
                <w:sz w:val="20"/>
                <w:szCs w:val="20"/>
                <w:lang w:eastAsia="ru-RU"/>
              </w:rPr>
              <w:t>Многфункциональный</w:t>
            </w:r>
            <w:proofErr w:type="spellEnd"/>
            <w:r w:rsidRPr="00E71EC3">
              <w:rPr>
                <w:rFonts w:ascii="Times New Roman" w:eastAsia="Times New Roman" w:hAnsi="Times New Roman" w:cs="Times New Roman"/>
                <w:color w:val="000000"/>
                <w:sz w:val="20"/>
                <w:szCs w:val="20"/>
                <w:lang w:eastAsia="ru-RU"/>
              </w:rPr>
              <w:t xml:space="preserve"> центр</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429F0941"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6A32E06C"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регистрация заявления и документов в ГИС (присвоение номера и </w:t>
            </w:r>
            <w:proofErr w:type="gramStart"/>
            <w:r w:rsidRPr="00E71EC3">
              <w:rPr>
                <w:rFonts w:ascii="Times New Roman" w:eastAsia="Times New Roman" w:hAnsi="Times New Roman" w:cs="Times New Roman"/>
                <w:color w:val="000000"/>
                <w:sz w:val="20"/>
                <w:szCs w:val="20"/>
                <w:lang w:eastAsia="ru-RU"/>
              </w:rPr>
              <w:t>датирование)  и</w:t>
            </w:r>
            <w:proofErr w:type="gramEnd"/>
            <w:r w:rsidRPr="00E71EC3">
              <w:rPr>
                <w:rFonts w:ascii="Times New Roman" w:eastAsia="Times New Roman" w:hAnsi="Times New Roman" w:cs="Times New Roman"/>
                <w:color w:val="000000"/>
                <w:sz w:val="20"/>
                <w:szCs w:val="20"/>
                <w:lang w:eastAsia="ru-RU"/>
              </w:rPr>
              <w:t xml:space="preserve"> передача документов в орган, уполномоченный на предоставление муниципальной услуги</w:t>
            </w:r>
          </w:p>
        </w:tc>
      </w:tr>
      <w:tr w:rsidR="00E71EC3" w:rsidRPr="00E71EC3" w14:paraId="4C562E83"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53428" w14:textId="77777777" w:rsidR="00E71EC3" w:rsidRPr="00E71EC3" w:rsidRDefault="00E71EC3" w:rsidP="00E71EC3">
            <w:pPr>
              <w:spacing w:after="0" w:line="240" w:lineRule="auto"/>
              <w:jc w:val="both"/>
              <w:rPr>
                <w:rFonts w:ascii="Calibri" w:eastAsia="Times New Roman" w:hAnsi="Calibri" w:cs="Calibri"/>
                <w:color w:val="000000"/>
                <w:sz w:val="20"/>
                <w:szCs w:val="20"/>
                <w:lang w:eastAsia="ru-RU"/>
              </w:rPr>
            </w:pPr>
            <w:r w:rsidRPr="00E71EC3">
              <w:rPr>
                <w:rFonts w:ascii="Calibri" w:eastAsia="Times New Roman" w:hAnsi="Calibri" w:cs="Calibri"/>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7CEC49C"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52598BF5"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505B1670"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517897C2"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1A62DBD9"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5D98DCA9" w14:textId="77777777" w:rsidR="00E71EC3" w:rsidRPr="00E71EC3" w:rsidRDefault="00E71EC3" w:rsidP="00E71EC3">
            <w:pPr>
              <w:spacing w:after="0" w:line="240" w:lineRule="auto"/>
              <w:jc w:val="both"/>
              <w:rPr>
                <w:rFonts w:ascii="Calibri" w:eastAsia="Times New Roman" w:hAnsi="Calibri" w:cs="Calibri"/>
                <w:color w:val="000000"/>
                <w:sz w:val="20"/>
                <w:szCs w:val="20"/>
                <w:lang w:eastAsia="ru-RU"/>
              </w:rPr>
            </w:pPr>
            <w:r w:rsidRPr="00E71EC3">
              <w:rPr>
                <w:rFonts w:ascii="Calibri" w:eastAsia="Times New Roman" w:hAnsi="Calibri" w:cs="Calibri"/>
                <w:color w:val="000000"/>
                <w:sz w:val="20"/>
                <w:szCs w:val="20"/>
                <w:lang w:eastAsia="ru-RU"/>
              </w:rPr>
              <w:t> </w:t>
            </w:r>
          </w:p>
        </w:tc>
      </w:tr>
      <w:tr w:rsidR="00E71EC3" w:rsidRPr="00E71EC3" w14:paraId="2669119D" w14:textId="77777777" w:rsidTr="00E71EC3">
        <w:trPr>
          <w:cantSplit/>
          <w:trHeight w:val="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33FBE" w14:textId="77777777" w:rsidR="00E71EC3" w:rsidRPr="00E71EC3" w:rsidRDefault="00E71EC3" w:rsidP="00E71EC3">
            <w:pPr>
              <w:spacing w:after="0" w:line="240" w:lineRule="auto"/>
              <w:jc w:val="both"/>
              <w:rPr>
                <w:rFonts w:ascii="Calibri" w:eastAsia="Times New Roman" w:hAnsi="Calibri" w:cs="Calibri"/>
                <w:color w:val="000000"/>
                <w:sz w:val="20"/>
                <w:szCs w:val="20"/>
                <w:lang w:eastAsia="ru-RU"/>
              </w:rPr>
            </w:pPr>
            <w:r w:rsidRPr="00E71EC3">
              <w:rPr>
                <w:rFonts w:ascii="Calibri" w:eastAsia="Times New Roman" w:hAnsi="Calibri" w:cs="Calibri"/>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BF121EF"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 </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5CAF935B"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56B4F97A"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специалисты операционного зала "Единое окно", специалисты </w:t>
            </w:r>
            <w:proofErr w:type="spellStart"/>
            <w:r w:rsidRPr="00E71EC3">
              <w:rPr>
                <w:rFonts w:ascii="Times New Roman" w:eastAsia="Times New Roman" w:hAnsi="Times New Roman" w:cs="Times New Roman"/>
                <w:color w:val="000000"/>
                <w:sz w:val="20"/>
                <w:szCs w:val="20"/>
                <w:lang w:eastAsia="ru-RU"/>
              </w:rPr>
              <w:t>Многфункционального</w:t>
            </w:r>
            <w:proofErr w:type="spellEnd"/>
            <w:r w:rsidRPr="00E71EC3">
              <w:rPr>
                <w:rFonts w:ascii="Times New Roman" w:eastAsia="Times New Roman" w:hAnsi="Times New Roman" w:cs="Times New Roman"/>
                <w:color w:val="000000"/>
                <w:sz w:val="20"/>
                <w:szCs w:val="20"/>
                <w:lang w:eastAsia="ru-RU"/>
              </w:rPr>
              <w:t xml:space="preserve"> центра</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77D39AFA"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операционное окно "Единое окно"/ГИС/</w:t>
            </w:r>
            <w:proofErr w:type="spellStart"/>
            <w:r w:rsidRPr="00E71EC3">
              <w:rPr>
                <w:rFonts w:ascii="Times New Roman" w:eastAsia="Times New Roman" w:hAnsi="Times New Roman" w:cs="Times New Roman"/>
                <w:color w:val="000000"/>
                <w:sz w:val="20"/>
                <w:szCs w:val="20"/>
                <w:lang w:eastAsia="ru-RU"/>
              </w:rPr>
              <w:t>Многфункциональный</w:t>
            </w:r>
            <w:proofErr w:type="spellEnd"/>
            <w:r w:rsidRPr="00E71EC3">
              <w:rPr>
                <w:rFonts w:ascii="Times New Roman" w:eastAsia="Times New Roman" w:hAnsi="Times New Roman" w:cs="Times New Roman"/>
                <w:color w:val="000000"/>
                <w:sz w:val="20"/>
                <w:szCs w:val="20"/>
                <w:lang w:eastAsia="ru-RU"/>
              </w:rPr>
              <w:t xml:space="preserve"> центр</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0BED6AF9"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D9991"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E71EC3" w:rsidRPr="00E71EC3" w14:paraId="6056E6EE" w14:textId="77777777" w:rsidTr="00E71EC3">
        <w:trPr>
          <w:cantSplit/>
          <w:trHeight w:val="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27D587E2" w14:textId="77777777" w:rsidR="00E71EC3" w:rsidRPr="00E71EC3" w:rsidRDefault="00E71EC3" w:rsidP="00E71EC3">
            <w:pPr>
              <w:spacing w:after="0" w:line="240" w:lineRule="auto"/>
              <w:rPr>
                <w:rFonts w:ascii="Calibri" w:eastAsia="Times New Roman" w:hAnsi="Calibri" w:cs="Calibri"/>
                <w:color w:val="000000"/>
                <w:sz w:val="20"/>
                <w:szCs w:val="20"/>
                <w:lang w:eastAsia="ru-RU"/>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45CAA665"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proofErr w:type="gramStart"/>
            <w:r w:rsidRPr="00E71EC3">
              <w:rPr>
                <w:rFonts w:ascii="Times New Roman" w:eastAsia="Times New Roman" w:hAnsi="Times New Roman" w:cs="Times New Roman"/>
                <w:color w:val="000000"/>
                <w:sz w:val="20"/>
                <w:szCs w:val="20"/>
                <w:lang w:eastAsia="ru-RU"/>
              </w:rPr>
              <w:t>Проверка заявления и документов</w:t>
            </w:r>
            <w:proofErr w:type="gramEnd"/>
            <w:r w:rsidRPr="00E71EC3">
              <w:rPr>
                <w:rFonts w:ascii="Times New Roman" w:eastAsia="Times New Roman" w:hAnsi="Times New Roman" w:cs="Times New Roman"/>
                <w:color w:val="000000"/>
                <w:sz w:val="20"/>
                <w:szCs w:val="20"/>
                <w:lang w:eastAsia="ru-RU"/>
              </w:rPr>
              <w:t xml:space="preserve"> представленных для получения муниципальной услуги</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0A5E3A80"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5BF6F0C1"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2B7EF50E"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операционное окно "Единое окно"/ГИС</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408BE4DD"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w:t>
            </w: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51D7D6C3" w14:textId="77777777" w:rsidR="00E71EC3" w:rsidRPr="00E71EC3" w:rsidRDefault="00E71EC3" w:rsidP="00E71EC3">
            <w:pPr>
              <w:spacing w:after="0" w:line="240" w:lineRule="auto"/>
              <w:rPr>
                <w:rFonts w:ascii="Times New Roman" w:eastAsia="Times New Roman" w:hAnsi="Times New Roman" w:cs="Times New Roman"/>
                <w:color w:val="000000"/>
                <w:sz w:val="20"/>
                <w:szCs w:val="20"/>
                <w:lang w:eastAsia="ru-RU"/>
              </w:rPr>
            </w:pPr>
          </w:p>
        </w:tc>
      </w:tr>
      <w:tr w:rsidR="00E71EC3" w:rsidRPr="00E71EC3" w14:paraId="1991B505" w14:textId="77777777" w:rsidTr="00E71EC3">
        <w:trPr>
          <w:cantSplit/>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E62E7A"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2. Получение сведений посредством СМЭВ</w:t>
            </w:r>
          </w:p>
        </w:tc>
      </w:tr>
      <w:tr w:rsidR="00E71EC3" w:rsidRPr="00E71EC3" w14:paraId="17815EA3"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A4B3A"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28496D9"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539BC973"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в день регистрации заявления и документов</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1A8C3555"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должностные лица Управления территориального развития, ответственные за предоставление муниципальной услуги</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0FE6B2EE"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206B1F04"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отсутствие документов, необходимых для </w:t>
            </w:r>
            <w:proofErr w:type="spellStart"/>
            <w:r w:rsidRPr="00E71EC3">
              <w:rPr>
                <w:rFonts w:ascii="Times New Roman" w:eastAsia="Times New Roman" w:hAnsi="Times New Roman" w:cs="Times New Roman"/>
                <w:color w:val="000000"/>
                <w:sz w:val="20"/>
                <w:szCs w:val="20"/>
                <w:lang w:eastAsia="ru-RU"/>
              </w:rPr>
              <w:t>предостваления</w:t>
            </w:r>
            <w:proofErr w:type="spellEnd"/>
            <w:r w:rsidRPr="00E71EC3">
              <w:rPr>
                <w:rFonts w:ascii="Times New Roman" w:eastAsia="Times New Roman" w:hAnsi="Times New Roman" w:cs="Times New Roman"/>
                <w:color w:val="000000"/>
                <w:sz w:val="20"/>
                <w:szCs w:val="20"/>
                <w:lang w:eastAsia="ru-RU"/>
              </w:rPr>
              <w:t xml:space="preserve"> муниципальной услуги, находящихся в распоряжении государственных органов (организаций)</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4891AC07"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направление межведомственного запроса в органы (организации), предоставляющие документы (сведения), предусмотренные пунктами 2.3 Административного регламента, в том числе с использованием СМЭВ</w:t>
            </w:r>
          </w:p>
        </w:tc>
      </w:tr>
      <w:tr w:rsidR="00E71EC3" w:rsidRPr="00E71EC3" w14:paraId="3159722B"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861BD"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76A774A"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Получение ответов на </w:t>
            </w:r>
            <w:proofErr w:type="spellStart"/>
            <w:r w:rsidRPr="00E71EC3">
              <w:rPr>
                <w:rFonts w:ascii="Times New Roman" w:eastAsia="Times New Roman" w:hAnsi="Times New Roman" w:cs="Times New Roman"/>
                <w:color w:val="000000"/>
                <w:sz w:val="20"/>
                <w:szCs w:val="20"/>
                <w:lang w:eastAsia="ru-RU"/>
              </w:rPr>
              <w:t>межведомтсвенные</w:t>
            </w:r>
            <w:proofErr w:type="spellEnd"/>
            <w:r w:rsidRPr="00E71EC3">
              <w:rPr>
                <w:rFonts w:ascii="Times New Roman" w:eastAsia="Times New Roman" w:hAnsi="Times New Roman" w:cs="Times New Roman"/>
                <w:color w:val="000000"/>
                <w:sz w:val="20"/>
                <w:szCs w:val="20"/>
                <w:lang w:eastAsia="ru-RU"/>
              </w:rPr>
              <w:t xml:space="preserve"> запросы, формирование полного пакета документов</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6A6F0D60"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r w:rsidRPr="00E71EC3">
              <w:rPr>
                <w:rFonts w:ascii="Times New Roman" w:eastAsia="Times New Roman" w:hAnsi="Times New Roman" w:cs="Times New Roman"/>
                <w:color w:val="000000"/>
                <w:sz w:val="20"/>
                <w:szCs w:val="20"/>
                <w:lang w:eastAsia="ru-RU"/>
              </w:rPr>
              <w:t>законодательноством</w:t>
            </w:r>
            <w:proofErr w:type="spellEnd"/>
            <w:r w:rsidRPr="00E71EC3">
              <w:rPr>
                <w:rFonts w:ascii="Times New Roman" w:eastAsia="Times New Roman" w:hAnsi="Times New Roman" w:cs="Times New Roman"/>
                <w:color w:val="000000"/>
                <w:sz w:val="20"/>
                <w:szCs w:val="20"/>
                <w:lang w:eastAsia="ru-RU"/>
              </w:rPr>
              <w:t xml:space="preserve"> РФ и субъекта РФ</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4160FE42"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должностные лица Управления территориального развития, ответственные за предоставление муниципальной услуги (комитет по формированию земельных участков, комитет архитектуры и территориального развития Управления территориального развития Администрации Томского района)</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4106F069"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4241BC18"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6ED9B74A"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tc>
      </w:tr>
      <w:tr w:rsidR="00E71EC3" w:rsidRPr="00E71EC3" w14:paraId="21432899" w14:textId="77777777" w:rsidTr="00E71EC3">
        <w:trPr>
          <w:cantSplit/>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7D9ED5"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3. Рассмотрение документов и сведений</w:t>
            </w:r>
          </w:p>
        </w:tc>
      </w:tr>
      <w:tr w:rsidR="00E71EC3" w:rsidRPr="00E71EC3" w14:paraId="7F84C7B7"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398B"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4DA159AB"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41F9DC99"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2990AD81"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должностное лицо Управления территориального развития Администрации Томского района, ответственное за предоставление муниципальной услуги</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2E5CF220"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Управление территориального развития Администрации Томского района </w:t>
            </w:r>
            <w:proofErr w:type="gramStart"/>
            <w:r w:rsidRPr="00E71EC3">
              <w:rPr>
                <w:rFonts w:ascii="Times New Roman" w:eastAsia="Times New Roman" w:hAnsi="Times New Roman" w:cs="Times New Roman"/>
                <w:color w:val="000000"/>
                <w:sz w:val="20"/>
                <w:szCs w:val="20"/>
                <w:lang w:eastAsia="ru-RU"/>
              </w:rPr>
              <w:t>/  ГИС</w:t>
            </w:r>
            <w:proofErr w:type="gramEnd"/>
            <w:r w:rsidRPr="00E71EC3">
              <w:rPr>
                <w:rFonts w:ascii="Times New Roman" w:eastAsia="Times New Roman" w:hAnsi="Times New Roman" w:cs="Times New Roman"/>
                <w:color w:val="000000"/>
                <w:sz w:val="20"/>
                <w:szCs w:val="20"/>
                <w:lang w:eastAsia="ru-RU"/>
              </w:rPr>
              <w:t xml:space="preserve"> / СМЭВ</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3EC17B4F"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основания для отказа в предоставлении муниципальной услуги, предусмотренные пунктом 2.12. Административного регламента</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1FA45CB1"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проект результата предоставления </w:t>
            </w:r>
            <w:proofErr w:type="gramStart"/>
            <w:r w:rsidRPr="00E71EC3">
              <w:rPr>
                <w:rFonts w:ascii="Times New Roman" w:eastAsia="Times New Roman" w:hAnsi="Times New Roman" w:cs="Times New Roman"/>
                <w:color w:val="000000"/>
                <w:sz w:val="20"/>
                <w:szCs w:val="20"/>
                <w:lang w:eastAsia="ru-RU"/>
              </w:rPr>
              <w:t>муниципальной услуги</w:t>
            </w:r>
            <w:proofErr w:type="gramEnd"/>
            <w:r w:rsidRPr="00E71EC3">
              <w:rPr>
                <w:rFonts w:ascii="Times New Roman" w:eastAsia="Times New Roman" w:hAnsi="Times New Roman" w:cs="Times New Roman"/>
                <w:color w:val="000000"/>
                <w:sz w:val="20"/>
                <w:szCs w:val="20"/>
                <w:lang w:eastAsia="ru-RU"/>
              </w:rPr>
              <w:t xml:space="preserve"> по форме приведенной в приложении №2 к Административному регламенту</w:t>
            </w:r>
          </w:p>
        </w:tc>
      </w:tr>
      <w:tr w:rsidR="00E71EC3" w:rsidRPr="00E71EC3" w14:paraId="187101AB" w14:textId="77777777" w:rsidTr="00E71EC3">
        <w:trPr>
          <w:cantSplit/>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EEBA62"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4. Принятие решения</w:t>
            </w:r>
          </w:p>
        </w:tc>
      </w:tr>
      <w:tr w:rsidR="00E71EC3" w:rsidRPr="00E71EC3" w14:paraId="155567D2"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BC36"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Проект результата </w:t>
            </w:r>
            <w:proofErr w:type="spellStart"/>
            <w:r w:rsidRPr="00E71EC3">
              <w:rPr>
                <w:rFonts w:ascii="Times New Roman" w:eastAsia="Times New Roman" w:hAnsi="Times New Roman" w:cs="Times New Roman"/>
                <w:color w:val="000000"/>
                <w:sz w:val="20"/>
                <w:szCs w:val="20"/>
                <w:lang w:eastAsia="ru-RU"/>
              </w:rPr>
              <w:t>предостваления</w:t>
            </w:r>
            <w:proofErr w:type="spellEnd"/>
            <w:r w:rsidRPr="00E71EC3">
              <w:rPr>
                <w:rFonts w:ascii="Times New Roman" w:eastAsia="Times New Roman" w:hAnsi="Times New Roman" w:cs="Times New Roman"/>
                <w:color w:val="000000"/>
                <w:sz w:val="20"/>
                <w:szCs w:val="20"/>
                <w:lang w:eastAsia="ru-RU"/>
              </w:rPr>
              <w:t xml:space="preserve"> муниципальной услуги по форме согласно приложениям 1-4 Административного регламента</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7963B36"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Принятие решения о предоставлении муниципальной услуги или об отказе в предоставлении муниципальной услуги                Формирование решения о предоставлении муниципальной услуги или об отказе в предоставлении муниципальной услуги</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296A470F"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5 рабочих дней</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6D34C604"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должностное лицо Управления территориального развития / Управления Земельно-имущественных отношений, ответственное за предоставление муниципальной услуги</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1C9D70CE"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Управление земельно-имущественных отношений Администрации Томского района / ГИС / СМЭВ</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5EFD514C"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3724AEDF"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Результат </w:t>
            </w:r>
            <w:proofErr w:type="spellStart"/>
            <w:r w:rsidRPr="00E71EC3">
              <w:rPr>
                <w:rFonts w:ascii="Times New Roman" w:eastAsia="Times New Roman" w:hAnsi="Times New Roman" w:cs="Times New Roman"/>
                <w:color w:val="000000"/>
                <w:sz w:val="20"/>
                <w:szCs w:val="20"/>
                <w:lang w:eastAsia="ru-RU"/>
              </w:rPr>
              <w:t>предоствления</w:t>
            </w:r>
            <w:proofErr w:type="spellEnd"/>
            <w:r w:rsidRPr="00E71EC3">
              <w:rPr>
                <w:rFonts w:ascii="Times New Roman" w:eastAsia="Times New Roman" w:hAnsi="Times New Roman" w:cs="Times New Roman"/>
                <w:color w:val="000000"/>
                <w:sz w:val="20"/>
                <w:szCs w:val="20"/>
                <w:lang w:eastAsia="ru-RU"/>
              </w:rPr>
              <w:t xml:space="preserve"> муниципальной услуги по форме, приведенной в приложениях 1 - 4 к Административному регламенту, подписанный усиленной </w:t>
            </w:r>
            <w:proofErr w:type="spellStart"/>
            <w:r w:rsidRPr="00E71EC3">
              <w:rPr>
                <w:rFonts w:ascii="Times New Roman" w:eastAsia="Times New Roman" w:hAnsi="Times New Roman" w:cs="Times New Roman"/>
                <w:color w:val="000000"/>
                <w:sz w:val="20"/>
                <w:szCs w:val="20"/>
                <w:lang w:eastAsia="ru-RU"/>
              </w:rPr>
              <w:t>квалификцированной</w:t>
            </w:r>
            <w:proofErr w:type="spellEnd"/>
            <w:r w:rsidRPr="00E71EC3">
              <w:rPr>
                <w:rFonts w:ascii="Times New Roman" w:eastAsia="Times New Roman" w:hAnsi="Times New Roman" w:cs="Times New Roman"/>
                <w:color w:val="000000"/>
                <w:sz w:val="20"/>
                <w:szCs w:val="20"/>
                <w:lang w:eastAsia="ru-RU"/>
              </w:rPr>
              <w:t xml:space="preserve"> подписью руководителем Управления территориального развития </w:t>
            </w:r>
            <w:proofErr w:type="gramStart"/>
            <w:r w:rsidRPr="00E71EC3">
              <w:rPr>
                <w:rFonts w:ascii="Times New Roman" w:eastAsia="Times New Roman" w:hAnsi="Times New Roman" w:cs="Times New Roman"/>
                <w:color w:val="000000"/>
                <w:sz w:val="20"/>
                <w:szCs w:val="20"/>
                <w:lang w:eastAsia="ru-RU"/>
              </w:rPr>
              <w:t>/  Управление</w:t>
            </w:r>
            <w:proofErr w:type="gramEnd"/>
            <w:r w:rsidRPr="00E71EC3">
              <w:rPr>
                <w:rFonts w:ascii="Times New Roman" w:eastAsia="Times New Roman" w:hAnsi="Times New Roman" w:cs="Times New Roman"/>
                <w:color w:val="000000"/>
                <w:sz w:val="20"/>
                <w:szCs w:val="20"/>
                <w:lang w:eastAsia="ru-RU"/>
              </w:rPr>
              <w:t xml:space="preserve"> земельно-имущественных отношений или уполномоченным им лицом </w:t>
            </w:r>
          </w:p>
        </w:tc>
      </w:tr>
      <w:tr w:rsidR="00E71EC3" w:rsidRPr="00E71EC3" w14:paraId="326DE3D0" w14:textId="77777777" w:rsidTr="00E71EC3">
        <w:trPr>
          <w:cantSplit/>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7CAFB8"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5. Выдача результата</w:t>
            </w:r>
          </w:p>
        </w:tc>
      </w:tr>
      <w:tr w:rsidR="00E71EC3" w:rsidRPr="00E71EC3" w14:paraId="22CD4CB1"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95E5B"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lastRenderedPageBreak/>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435A0F4"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Направление в многофункциональный центр результата </w:t>
            </w:r>
            <w:proofErr w:type="spellStart"/>
            <w:r w:rsidRPr="00E71EC3">
              <w:rPr>
                <w:rFonts w:ascii="Times New Roman" w:eastAsia="Times New Roman" w:hAnsi="Times New Roman" w:cs="Times New Roman"/>
                <w:color w:val="000000"/>
                <w:sz w:val="20"/>
                <w:szCs w:val="20"/>
                <w:lang w:eastAsia="ru-RU"/>
              </w:rPr>
              <w:t>мунициальной</w:t>
            </w:r>
            <w:proofErr w:type="spellEnd"/>
            <w:r w:rsidRPr="00E71EC3">
              <w:rPr>
                <w:rFonts w:ascii="Times New Roman" w:eastAsia="Times New Roman" w:hAnsi="Times New Roman" w:cs="Times New Roman"/>
                <w:color w:val="000000"/>
                <w:sz w:val="20"/>
                <w:szCs w:val="20"/>
                <w:lang w:eastAsia="ru-RU"/>
              </w:rPr>
              <w:t xml:space="preserve">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686C6696"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в сроки, установленные соглашением о взаимодействии между Администрацией Томского района и многофункциональным центром</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21A8804E"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584EF4D2"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операционное окно "Единое окно"/АИС/МФЦ</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6812F6E0"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Указание заявителем в заявлении о предоставлении </w:t>
            </w:r>
            <w:proofErr w:type="spellStart"/>
            <w:r w:rsidRPr="00E71EC3">
              <w:rPr>
                <w:rFonts w:ascii="Times New Roman" w:eastAsia="Times New Roman" w:hAnsi="Times New Roman" w:cs="Times New Roman"/>
                <w:color w:val="000000"/>
                <w:sz w:val="20"/>
                <w:szCs w:val="20"/>
                <w:lang w:eastAsia="ru-RU"/>
              </w:rPr>
              <w:t>муниципальнй</w:t>
            </w:r>
            <w:proofErr w:type="spellEnd"/>
            <w:r w:rsidRPr="00E71EC3">
              <w:rPr>
                <w:rFonts w:ascii="Times New Roman" w:eastAsia="Times New Roman" w:hAnsi="Times New Roman" w:cs="Times New Roman"/>
                <w:color w:val="000000"/>
                <w:sz w:val="20"/>
                <w:szCs w:val="20"/>
                <w:lang w:eastAsia="ru-RU"/>
              </w:rPr>
              <w:t xml:space="preserve">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3A95E05E"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71EC3" w:rsidRPr="00E71EC3" w14:paraId="4EA50B6F"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F446"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7BEF054"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Направление заявителю </w:t>
            </w:r>
            <w:proofErr w:type="spellStart"/>
            <w:r w:rsidRPr="00E71EC3">
              <w:rPr>
                <w:rFonts w:ascii="Times New Roman" w:eastAsia="Times New Roman" w:hAnsi="Times New Roman" w:cs="Times New Roman"/>
                <w:color w:val="000000"/>
                <w:sz w:val="20"/>
                <w:szCs w:val="20"/>
                <w:lang w:eastAsia="ru-RU"/>
              </w:rPr>
              <w:t>рзультата</w:t>
            </w:r>
            <w:proofErr w:type="spellEnd"/>
            <w:r w:rsidRPr="00E71EC3">
              <w:rPr>
                <w:rFonts w:ascii="Times New Roman" w:eastAsia="Times New Roman" w:hAnsi="Times New Roman" w:cs="Times New Roman"/>
                <w:color w:val="000000"/>
                <w:sz w:val="20"/>
                <w:szCs w:val="20"/>
                <w:lang w:eastAsia="ru-RU"/>
              </w:rPr>
              <w:t xml:space="preserve"> </w:t>
            </w:r>
            <w:proofErr w:type="spellStart"/>
            <w:r w:rsidRPr="00E71EC3">
              <w:rPr>
                <w:rFonts w:ascii="Times New Roman" w:eastAsia="Times New Roman" w:hAnsi="Times New Roman" w:cs="Times New Roman"/>
                <w:color w:val="000000"/>
                <w:sz w:val="20"/>
                <w:szCs w:val="20"/>
                <w:lang w:eastAsia="ru-RU"/>
              </w:rPr>
              <w:t>предостваления</w:t>
            </w:r>
            <w:proofErr w:type="spellEnd"/>
            <w:r w:rsidRPr="00E71EC3">
              <w:rPr>
                <w:rFonts w:ascii="Times New Roman" w:eastAsia="Times New Roman" w:hAnsi="Times New Roman" w:cs="Times New Roman"/>
                <w:color w:val="000000"/>
                <w:sz w:val="20"/>
                <w:szCs w:val="20"/>
                <w:lang w:eastAsia="ru-RU"/>
              </w:rPr>
              <w:t xml:space="preserve"> муниципальной услуги в личный кабинет на ЕГПУ</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2316AA9F"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в день регистрации результатов предоставления муниципальной услуги</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379C6303"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058F4E59"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ГИС</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65BD6128"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2D45178B"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 xml:space="preserve">Результат предоставления </w:t>
            </w:r>
            <w:proofErr w:type="gramStart"/>
            <w:r w:rsidRPr="00E71EC3">
              <w:rPr>
                <w:rFonts w:ascii="Times New Roman" w:eastAsia="Times New Roman" w:hAnsi="Times New Roman" w:cs="Times New Roman"/>
                <w:color w:val="000000"/>
                <w:sz w:val="20"/>
                <w:szCs w:val="20"/>
                <w:lang w:eastAsia="ru-RU"/>
              </w:rPr>
              <w:t>муниципальной услуги</w:t>
            </w:r>
            <w:proofErr w:type="gramEnd"/>
            <w:r w:rsidRPr="00E71EC3">
              <w:rPr>
                <w:rFonts w:ascii="Times New Roman" w:eastAsia="Times New Roman" w:hAnsi="Times New Roman" w:cs="Times New Roman"/>
                <w:color w:val="000000"/>
                <w:sz w:val="20"/>
                <w:szCs w:val="20"/>
                <w:lang w:eastAsia="ru-RU"/>
              </w:rPr>
              <w:t xml:space="preserve"> направленный заявителю на личный кабинет на ЕПГУ</w:t>
            </w:r>
          </w:p>
        </w:tc>
      </w:tr>
      <w:tr w:rsidR="00E71EC3" w:rsidRPr="00E71EC3" w14:paraId="222AF457" w14:textId="77777777" w:rsidTr="00E71EC3">
        <w:trPr>
          <w:cantSplit/>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CB4764B" w14:textId="77777777" w:rsidR="00E71EC3" w:rsidRPr="00E71EC3" w:rsidRDefault="00E71EC3" w:rsidP="00E71EC3">
            <w:pPr>
              <w:spacing w:after="0" w:line="240" w:lineRule="auto"/>
              <w:jc w:val="center"/>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6. Внесение результата муниципальной услуги в реестр решений</w:t>
            </w:r>
          </w:p>
        </w:tc>
      </w:tr>
      <w:tr w:rsidR="00E71EC3" w:rsidRPr="00E71EC3" w14:paraId="182ACD90" w14:textId="77777777" w:rsidTr="00E71EC3">
        <w:trPr>
          <w:cantSplit/>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C5FF5"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B2A163D"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78A41300"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4979D5F8"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62126561"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ГИС</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76C835B8"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9C1BADE" w14:textId="77777777" w:rsidR="00E71EC3" w:rsidRPr="00E71EC3" w:rsidRDefault="00E71EC3" w:rsidP="00E71EC3">
            <w:pPr>
              <w:spacing w:after="0" w:line="240" w:lineRule="auto"/>
              <w:jc w:val="both"/>
              <w:rPr>
                <w:rFonts w:ascii="Times New Roman" w:eastAsia="Times New Roman" w:hAnsi="Times New Roman" w:cs="Times New Roman"/>
                <w:color w:val="000000"/>
                <w:sz w:val="20"/>
                <w:szCs w:val="20"/>
                <w:lang w:eastAsia="ru-RU"/>
              </w:rPr>
            </w:pPr>
            <w:r w:rsidRPr="00E71EC3">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14:paraId="784F4B45" w14:textId="1FF30A1C" w:rsidR="009D54B5" w:rsidRPr="007B6EE0" w:rsidRDefault="00000000" w:rsidP="0087644D">
      <w:pPr>
        <w:spacing w:line="360" w:lineRule="auto"/>
        <w:jc w:val="center"/>
      </w:pPr>
    </w:p>
    <w:sectPr w:rsidR="009D54B5" w:rsidRPr="007B6EE0" w:rsidSect="00825E8C">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38D6" w14:textId="77777777" w:rsidR="003729D6" w:rsidRDefault="003729D6" w:rsidP="008A54D4">
      <w:pPr>
        <w:spacing w:after="0" w:line="240" w:lineRule="auto"/>
      </w:pPr>
      <w:r>
        <w:separator/>
      </w:r>
    </w:p>
  </w:endnote>
  <w:endnote w:type="continuationSeparator" w:id="0">
    <w:p w14:paraId="62403474" w14:textId="77777777" w:rsidR="003729D6" w:rsidRDefault="003729D6" w:rsidP="008A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3757" w14:textId="77777777" w:rsidR="003729D6" w:rsidRDefault="003729D6" w:rsidP="008A54D4">
      <w:pPr>
        <w:spacing w:after="0" w:line="240" w:lineRule="auto"/>
      </w:pPr>
      <w:r>
        <w:separator/>
      </w:r>
    </w:p>
  </w:footnote>
  <w:footnote w:type="continuationSeparator" w:id="0">
    <w:p w14:paraId="168F2881" w14:textId="77777777" w:rsidR="003729D6" w:rsidRDefault="003729D6" w:rsidP="008A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534868"/>
      <w:docPartObj>
        <w:docPartGallery w:val="Page Numbers (Top of Page)"/>
        <w:docPartUnique/>
      </w:docPartObj>
    </w:sdtPr>
    <w:sdtContent>
      <w:p w14:paraId="50727F55" w14:textId="77777777" w:rsidR="008A54D4" w:rsidRDefault="008A54D4">
        <w:pPr>
          <w:pStyle w:val="a3"/>
          <w:jc w:val="center"/>
        </w:pPr>
        <w:r>
          <w:fldChar w:fldCharType="begin"/>
        </w:r>
        <w:r>
          <w:instrText>PAGE   \* MERGEFORMAT</w:instrText>
        </w:r>
        <w:r>
          <w:fldChar w:fldCharType="separate"/>
        </w:r>
        <w:r w:rsidR="00AB14F5">
          <w:rPr>
            <w:noProof/>
          </w:rPr>
          <w:t>3</w:t>
        </w:r>
        <w:r>
          <w:fldChar w:fldCharType="end"/>
        </w:r>
      </w:p>
    </w:sdtContent>
  </w:sdt>
  <w:p w14:paraId="538BD105" w14:textId="77777777" w:rsidR="008A54D4" w:rsidRDefault="008A54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106A"/>
    <w:multiLevelType w:val="multilevel"/>
    <w:tmpl w:val="FFFFFFFF"/>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15:restartNumberingAfterBreak="0">
    <w:nsid w:val="505217BF"/>
    <w:multiLevelType w:val="hybridMultilevel"/>
    <w:tmpl w:val="FFFFFFFF"/>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649C726B"/>
    <w:multiLevelType w:val="hybridMultilevel"/>
    <w:tmpl w:val="FFFFFFFF"/>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4" w15:restartNumberingAfterBreak="0">
    <w:nsid w:val="71DE14F8"/>
    <w:multiLevelType w:val="hybridMultilevel"/>
    <w:tmpl w:val="FFFFFFFF"/>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596265"/>
    <w:multiLevelType w:val="hybridMultilevel"/>
    <w:tmpl w:val="FFFFFFFF"/>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16cid:durableId="2109963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278444">
    <w:abstractNumId w:val="0"/>
  </w:num>
  <w:num w:numId="3" w16cid:durableId="1821733250">
    <w:abstractNumId w:val="4"/>
  </w:num>
  <w:num w:numId="4" w16cid:durableId="1619220390">
    <w:abstractNumId w:val="5"/>
  </w:num>
  <w:num w:numId="5" w16cid:durableId="1183129613">
    <w:abstractNumId w:val="2"/>
  </w:num>
  <w:num w:numId="6" w16cid:durableId="101580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E1B"/>
    <w:rsid w:val="00033608"/>
    <w:rsid w:val="000E54F7"/>
    <w:rsid w:val="003729D6"/>
    <w:rsid w:val="006620C9"/>
    <w:rsid w:val="006B1316"/>
    <w:rsid w:val="007B6EE0"/>
    <w:rsid w:val="00825E8C"/>
    <w:rsid w:val="008604D3"/>
    <w:rsid w:val="0087644D"/>
    <w:rsid w:val="008A54D4"/>
    <w:rsid w:val="009E4124"/>
    <w:rsid w:val="00AB14F5"/>
    <w:rsid w:val="00B01697"/>
    <w:rsid w:val="00B67E1B"/>
    <w:rsid w:val="00C11413"/>
    <w:rsid w:val="00E13B59"/>
    <w:rsid w:val="00E71EC3"/>
    <w:rsid w:val="00F6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99AC"/>
  <w15:docId w15:val="{2BB33ECC-8280-4B70-BC44-533FE93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B6EE0"/>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7B6EE0"/>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7B6EE0"/>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7B6EE0"/>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character" w:customStyle="1" w:styleId="10">
    <w:name w:val="Заголовок 1 Знак"/>
    <w:basedOn w:val="a0"/>
    <w:link w:val="1"/>
    <w:uiPriority w:val="9"/>
    <w:rsid w:val="007B6EE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B6EE0"/>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7B6EE0"/>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7B6EE0"/>
    <w:rPr>
      <w:rFonts w:ascii="Calibri" w:eastAsia="Times New Roman" w:hAnsi="Calibri" w:cs="Times New Roman"/>
      <w:sz w:val="24"/>
      <w:szCs w:val="24"/>
      <w:lang w:eastAsia="ru-RU"/>
    </w:rPr>
  </w:style>
  <w:style w:type="paragraph" w:customStyle="1" w:styleId="ConsPlusNormal">
    <w:name w:val="ConsPlusNormal"/>
    <w:rsid w:val="007B6EE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7B6E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B6E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7B6E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B6E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7B6EE0"/>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7B6EE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B6E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B6E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endnote text"/>
    <w:basedOn w:val="a"/>
    <w:link w:val="a8"/>
    <w:uiPriority w:val="99"/>
    <w:semiHidden/>
    <w:unhideWhenUsed/>
    <w:rsid w:val="007B6EE0"/>
    <w:rPr>
      <w:rFonts w:ascii="Calibri" w:eastAsia="Times New Roman" w:hAnsi="Calibri" w:cs="Times New Roman"/>
      <w:sz w:val="20"/>
      <w:szCs w:val="20"/>
      <w:lang w:eastAsia="ru-RU"/>
    </w:rPr>
  </w:style>
  <w:style w:type="character" w:customStyle="1" w:styleId="a8">
    <w:name w:val="Текст концевой сноски Знак"/>
    <w:basedOn w:val="a0"/>
    <w:link w:val="a7"/>
    <w:uiPriority w:val="99"/>
    <w:semiHidden/>
    <w:rsid w:val="007B6EE0"/>
    <w:rPr>
      <w:rFonts w:ascii="Calibri" w:eastAsia="Times New Roman" w:hAnsi="Calibri" w:cs="Times New Roman"/>
      <w:sz w:val="20"/>
      <w:szCs w:val="20"/>
      <w:lang w:eastAsia="ru-RU"/>
    </w:rPr>
  </w:style>
  <w:style w:type="character" w:styleId="a9">
    <w:name w:val="endnote reference"/>
    <w:basedOn w:val="a0"/>
    <w:uiPriority w:val="99"/>
    <w:semiHidden/>
    <w:unhideWhenUsed/>
    <w:rsid w:val="007B6EE0"/>
    <w:rPr>
      <w:rFonts w:cs="Times New Roman"/>
      <w:vertAlign w:val="superscript"/>
    </w:rPr>
  </w:style>
  <w:style w:type="paragraph" w:styleId="aa">
    <w:name w:val="footnote text"/>
    <w:basedOn w:val="a"/>
    <w:link w:val="ab"/>
    <w:uiPriority w:val="99"/>
    <w:semiHidden/>
    <w:unhideWhenUsed/>
    <w:rsid w:val="007B6EE0"/>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semiHidden/>
    <w:rsid w:val="007B6EE0"/>
    <w:rPr>
      <w:rFonts w:ascii="Calibri" w:eastAsia="Times New Roman" w:hAnsi="Calibri" w:cs="Times New Roman"/>
      <w:sz w:val="20"/>
      <w:szCs w:val="20"/>
      <w:lang w:eastAsia="ru-RU"/>
    </w:rPr>
  </w:style>
  <w:style w:type="character" w:styleId="ac">
    <w:name w:val="footnote reference"/>
    <w:basedOn w:val="a0"/>
    <w:uiPriority w:val="99"/>
    <w:semiHidden/>
    <w:unhideWhenUsed/>
    <w:rsid w:val="007B6EE0"/>
    <w:rPr>
      <w:rFonts w:cs="Times New Roman"/>
      <w:vertAlign w:val="superscript"/>
    </w:rPr>
  </w:style>
  <w:style w:type="table" w:styleId="ad">
    <w:name w:val="Table Grid"/>
    <w:basedOn w:val="a1"/>
    <w:uiPriority w:val="59"/>
    <w:rsid w:val="007B6EE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10"/>
    <w:qFormat/>
    <w:rsid w:val="007B6EE0"/>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Заголовок Знак"/>
    <w:basedOn w:val="a0"/>
    <w:link w:val="ae"/>
    <w:uiPriority w:val="10"/>
    <w:rsid w:val="007B6EE0"/>
    <w:rPr>
      <w:rFonts w:ascii="Times New Roman" w:eastAsia="Times New Roman" w:hAnsi="Times New Roman" w:cs="Times New Roman"/>
      <w:b/>
      <w:sz w:val="28"/>
      <w:szCs w:val="20"/>
      <w:lang w:eastAsia="ru-RU"/>
    </w:rPr>
  </w:style>
  <w:style w:type="paragraph" w:styleId="af0">
    <w:name w:val="Balloon Text"/>
    <w:basedOn w:val="a"/>
    <w:link w:val="af1"/>
    <w:uiPriority w:val="99"/>
    <w:semiHidden/>
    <w:unhideWhenUsed/>
    <w:rsid w:val="007B6EE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7B6EE0"/>
    <w:rPr>
      <w:rFonts w:ascii="Tahoma" w:eastAsia="Times New Roman" w:hAnsi="Tahoma" w:cs="Tahoma"/>
      <w:sz w:val="16"/>
      <w:szCs w:val="16"/>
      <w:lang w:eastAsia="ru-RU"/>
    </w:rPr>
  </w:style>
  <w:style w:type="paragraph" w:customStyle="1" w:styleId="11">
    <w:name w:val="Обычный1"/>
    <w:link w:val="Normal"/>
    <w:rsid w:val="007B6EE0"/>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7B6EE0"/>
    <w:rPr>
      <w:b/>
      <w:sz w:val="24"/>
    </w:rPr>
  </w:style>
  <w:style w:type="paragraph" w:customStyle="1" w:styleId="af2">
    <w:name w:val="реквизитПодпись"/>
    <w:basedOn w:val="11"/>
    <w:rsid w:val="007B6EE0"/>
    <w:pPr>
      <w:tabs>
        <w:tab w:val="left" w:pos="6804"/>
      </w:tabs>
      <w:spacing w:before="360"/>
    </w:pPr>
    <w:rPr>
      <w:sz w:val="24"/>
    </w:rPr>
  </w:style>
  <w:style w:type="paragraph" w:customStyle="1" w:styleId="13">
    <w:name w:val="Название1"/>
    <w:basedOn w:val="11"/>
    <w:rsid w:val="007B6EE0"/>
    <w:pPr>
      <w:jc w:val="center"/>
    </w:pPr>
    <w:rPr>
      <w:b/>
      <w:sz w:val="28"/>
    </w:rPr>
  </w:style>
  <w:style w:type="character" w:customStyle="1" w:styleId="Normal">
    <w:name w:val="Normal Знак"/>
    <w:link w:val="11"/>
    <w:locked/>
    <w:rsid w:val="007B6EE0"/>
    <w:rPr>
      <w:rFonts w:ascii="Times New Roman" w:eastAsia="Times New Roman" w:hAnsi="Times New Roman" w:cs="Times New Roman"/>
      <w:sz w:val="20"/>
      <w:szCs w:val="20"/>
      <w:lang w:eastAsia="ru-RU"/>
    </w:rPr>
  </w:style>
  <w:style w:type="character" w:styleId="af3">
    <w:name w:val="Hyperlink"/>
    <w:basedOn w:val="a0"/>
    <w:uiPriority w:val="99"/>
    <w:unhideWhenUsed/>
    <w:rsid w:val="007B6EE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98962">
      <w:bodyDiv w:val="1"/>
      <w:marLeft w:val="0"/>
      <w:marRight w:val="0"/>
      <w:marTop w:val="0"/>
      <w:marBottom w:val="0"/>
      <w:divBdr>
        <w:top w:val="none" w:sz="0" w:space="0" w:color="auto"/>
        <w:left w:val="none" w:sz="0" w:space="0" w:color="auto"/>
        <w:bottom w:val="none" w:sz="0" w:space="0" w:color="auto"/>
        <w:right w:val="none" w:sz="0" w:space="0" w:color="auto"/>
      </w:divBdr>
    </w:div>
    <w:div w:id="14446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14351</Words>
  <Characters>81802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Косач Алёна</cp:lastModifiedBy>
  <cp:revision>9</cp:revision>
  <cp:lastPrinted>2022-12-22T05:22:00Z</cp:lastPrinted>
  <dcterms:created xsi:type="dcterms:W3CDTF">2022-12-23T03:45:00Z</dcterms:created>
  <dcterms:modified xsi:type="dcterms:W3CDTF">2023-01-17T04:00:00Z</dcterms:modified>
</cp:coreProperties>
</file>