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1C390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5751D9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28281477" r:id="rId9"/>
        </w:object>
      </w:r>
    </w:p>
    <w:p w14:paraId="24D84AC6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18B95125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186AA94C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ED8C92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A368D37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849866" w14:textId="006DFAD6" w:rsidR="00820CBA" w:rsidRPr="009456C5" w:rsidRDefault="00820CBA" w:rsidP="00820C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13.10.2022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0D78C4A4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6D1C8BD6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7B2D7CC9" w14:textId="77777777" w:rsidR="009329B2" w:rsidRPr="00736C60" w:rsidRDefault="004C2188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322ABB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1B192887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F34801C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ED32D4">
        <w:rPr>
          <w:rFonts w:ascii="Times New Roman" w:hAnsi="Times New Roman" w:cs="Times New Roman"/>
          <w:sz w:val="28"/>
          <w:szCs w:val="28"/>
        </w:rPr>
        <w:t>07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9C6E08">
        <w:rPr>
          <w:rFonts w:ascii="Times New Roman" w:hAnsi="Times New Roman" w:cs="Times New Roman"/>
          <w:sz w:val="28"/>
          <w:szCs w:val="28"/>
        </w:rPr>
        <w:t>0</w:t>
      </w:r>
      <w:r w:rsidR="00ED32D4">
        <w:rPr>
          <w:rFonts w:ascii="Times New Roman" w:hAnsi="Times New Roman" w:cs="Times New Roman"/>
          <w:sz w:val="28"/>
          <w:szCs w:val="28"/>
        </w:rPr>
        <w:t>9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322ABB">
        <w:rPr>
          <w:rFonts w:ascii="Times New Roman" w:hAnsi="Times New Roman" w:cs="Times New Roman"/>
          <w:sz w:val="28"/>
          <w:szCs w:val="28"/>
        </w:rPr>
        <w:t>3890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0C238D70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F5BE4E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50928E27" w14:textId="77777777" w:rsidR="00F54A10" w:rsidRPr="00634284" w:rsidRDefault="006257A3" w:rsidP="00322AB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322ABB">
        <w:rPr>
          <w:rFonts w:ascii="Times New Roman" w:hAnsi="Times New Roman" w:cs="Times New Roman"/>
          <w:sz w:val="28"/>
          <w:szCs w:val="28"/>
        </w:rPr>
        <w:t xml:space="preserve">в отношении земель с </w:t>
      </w:r>
      <w:r w:rsidR="00F54A1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22ABB">
        <w:rPr>
          <w:rFonts w:ascii="Times New Roman" w:hAnsi="Times New Roman" w:cs="Times New Roman"/>
          <w:sz w:val="28"/>
          <w:szCs w:val="28"/>
        </w:rPr>
        <w:t>123</w:t>
      </w:r>
      <w:r w:rsidR="00F54A10" w:rsidRPr="00302B97">
        <w:rPr>
          <w:rFonts w:ascii="Times New Roman" w:hAnsi="Times New Roman" w:cs="Times New Roman"/>
          <w:sz w:val="28"/>
          <w:szCs w:val="28"/>
        </w:rPr>
        <w:t xml:space="preserve"> </w:t>
      </w:r>
      <w:r w:rsidR="00F54A10">
        <w:rPr>
          <w:rFonts w:ascii="Times New Roman" w:hAnsi="Times New Roman" w:cs="Times New Roman"/>
          <w:sz w:val="28"/>
          <w:szCs w:val="28"/>
        </w:rPr>
        <w:t>кв. м.</w:t>
      </w:r>
    </w:p>
    <w:p w14:paraId="21644383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1E7ECE29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Срок, в течении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сервитута, только на период проведения капитального ремонта или аварийного ремонта при возникновении необходимости составить 3 дня.</w:t>
      </w:r>
    </w:p>
    <w:p w14:paraId="01B7BF02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0127677A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 xml:space="preserve">астков </w:t>
      </w:r>
      <w:r w:rsidR="00E73887">
        <w:rPr>
          <w:rFonts w:ascii="Times New Roman" w:hAnsi="Times New Roman" w:cs="Times New Roman"/>
          <w:sz w:val="28"/>
          <w:szCs w:val="28"/>
        </w:rPr>
        <w:lastRenderedPageBreak/>
        <w:t>по муниципальному району.</w:t>
      </w:r>
    </w:p>
    <w:p w14:paraId="5FB96C31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322ABB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322ABB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67787F77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322AB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14BEE601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7A8A6BCF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2B56CDED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3C26BBF7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3505B56B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370D96AC" w14:textId="77777777" w:rsidR="001B797E" w:rsidRPr="001D415A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1F5A254B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60557BCC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7B1AE0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C2CE13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68B2C7" w14:textId="77777777" w:rsidR="00270C49" w:rsidRPr="00270C49" w:rsidRDefault="00270C49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</w:p>
    <w:p w14:paraId="0E9F4A26" w14:textId="77777777" w:rsidR="00046519" w:rsidRDefault="00046519"/>
    <w:p w14:paraId="0FEC3CB8" w14:textId="77777777" w:rsidR="009B3853" w:rsidRDefault="009B3853"/>
    <w:p w14:paraId="74E2190F" w14:textId="77777777" w:rsidR="007B4AB1" w:rsidRPr="00C94C17" w:rsidRDefault="00302B97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Корякина Татьяна Сергеевна</w:t>
      </w:r>
    </w:p>
    <w:p w14:paraId="20E859D3" w14:textId="77777777" w:rsidR="007B4AB1" w:rsidRDefault="007B4AB1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+7(3822) </w:t>
      </w:r>
      <w:r w:rsidR="00302B97">
        <w:rPr>
          <w:sz w:val="16"/>
          <w:szCs w:val="16"/>
        </w:rPr>
        <w:t>58-91-09</w:t>
      </w:r>
    </w:p>
    <w:p w14:paraId="0CCAB36B" w14:textId="77777777" w:rsidR="00AB3AFB" w:rsidRPr="00AB3AFB" w:rsidRDefault="00000000" w:rsidP="00365CB5">
      <w:pPr>
        <w:rPr>
          <w:rFonts w:ascii="Times New Roman" w:hAnsi="Times New Roman" w:cs="Times New Roman"/>
          <w:sz w:val="16"/>
          <w:szCs w:val="16"/>
        </w:rPr>
      </w:pPr>
      <w:hyperlink r:id="rId11" w:history="1"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korykina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@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atr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tomsk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gov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ru</w:t>
        </w:r>
      </w:hyperlink>
    </w:p>
    <w:sectPr w:rsidR="00AB3AFB" w:rsidRPr="00AB3AFB" w:rsidSect="00663B60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7D124" w14:textId="77777777" w:rsidR="00293751" w:rsidRDefault="00293751" w:rsidP="005A1D89">
      <w:pPr>
        <w:spacing w:after="0" w:line="240" w:lineRule="auto"/>
      </w:pPr>
      <w:r>
        <w:separator/>
      </w:r>
    </w:p>
  </w:endnote>
  <w:endnote w:type="continuationSeparator" w:id="0">
    <w:p w14:paraId="6E5E50F7" w14:textId="77777777" w:rsidR="00293751" w:rsidRDefault="0029375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F7906" w14:textId="77777777" w:rsidR="00293751" w:rsidRDefault="00293751" w:rsidP="005A1D89">
      <w:pPr>
        <w:spacing w:after="0" w:line="240" w:lineRule="auto"/>
      </w:pPr>
      <w:r>
        <w:separator/>
      </w:r>
    </w:p>
  </w:footnote>
  <w:footnote w:type="continuationSeparator" w:id="0">
    <w:p w14:paraId="313379DC" w14:textId="77777777" w:rsidR="00293751" w:rsidRDefault="00293751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481580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107AD1"/>
    <w:rsid w:val="00127A4C"/>
    <w:rsid w:val="00155F09"/>
    <w:rsid w:val="00156D28"/>
    <w:rsid w:val="00180F2B"/>
    <w:rsid w:val="0018107E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1F4CEF"/>
    <w:rsid w:val="0023258E"/>
    <w:rsid w:val="00234248"/>
    <w:rsid w:val="00250EC0"/>
    <w:rsid w:val="002525E5"/>
    <w:rsid w:val="00270C49"/>
    <w:rsid w:val="0028138B"/>
    <w:rsid w:val="002813C9"/>
    <w:rsid w:val="00293751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7C9A"/>
    <w:rsid w:val="00322ABB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7C00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820CBA"/>
    <w:rsid w:val="00837A07"/>
    <w:rsid w:val="0086306A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4DF9"/>
    <w:rsid w:val="00AF398B"/>
    <w:rsid w:val="00B21376"/>
    <w:rsid w:val="00B2597D"/>
    <w:rsid w:val="00B25AD3"/>
    <w:rsid w:val="00B512A3"/>
    <w:rsid w:val="00B6171D"/>
    <w:rsid w:val="00B6737F"/>
    <w:rsid w:val="00B74CF6"/>
    <w:rsid w:val="00B861EE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DB4"/>
    <w:rsid w:val="00C67510"/>
    <w:rsid w:val="00C77202"/>
    <w:rsid w:val="00C80D98"/>
    <w:rsid w:val="00C84B11"/>
    <w:rsid w:val="00CC41CC"/>
    <w:rsid w:val="00CD4169"/>
    <w:rsid w:val="00CE2A01"/>
    <w:rsid w:val="00D33266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D7083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15FE9"/>
    <w:rsid w:val="00F41A1E"/>
    <w:rsid w:val="00F54A10"/>
    <w:rsid w:val="00F60AF2"/>
    <w:rsid w:val="00F80A85"/>
    <w:rsid w:val="00F92249"/>
    <w:rsid w:val="00F975A4"/>
    <w:rsid w:val="00FA77D9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A8ECE"/>
  <w15:docId w15:val="{5D814E27-D043-4893-ACAA-601F5B73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rykina@atr.tomsk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D0CA4-73B1-460D-8E76-08A2BDF85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7139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60</cp:revision>
  <cp:lastPrinted>2022-10-03T05:00:00Z</cp:lastPrinted>
  <dcterms:created xsi:type="dcterms:W3CDTF">2021-04-19T03:13:00Z</dcterms:created>
  <dcterms:modified xsi:type="dcterms:W3CDTF">2022-10-26T02:24:00Z</dcterms:modified>
</cp:coreProperties>
</file>