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3F" w:rsidRDefault="0087763F" w:rsidP="00906B93">
      <w:pPr>
        <w:pStyle w:val="7"/>
        <w:jc w:val="center"/>
      </w:pPr>
      <w:r>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1.5pt" o:ole="" fillcolor="window">
            <v:imagedata r:id="rId9" o:title=""/>
          </v:shape>
          <o:OLEObject Type="Embed" ProgID="Word.Picture.8" ShapeID="_x0000_i1025" DrawAspect="Content" ObjectID="_1799484213" r:id="rId10"/>
        </w:object>
      </w:r>
    </w:p>
    <w:p w:rsidR="0087763F" w:rsidRDefault="0087763F" w:rsidP="0087763F">
      <w:pPr>
        <w:pStyle w:val="20"/>
        <w:jc w:val="center"/>
        <w:rPr>
          <w:sz w:val="20"/>
        </w:rPr>
      </w:pPr>
      <w:r>
        <w:rPr>
          <w:sz w:val="20"/>
        </w:rPr>
        <w:t>МУНИЦИП</w:t>
      </w:r>
      <w:bookmarkStart w:id="0" w:name="_GoBack"/>
      <w:bookmarkEnd w:id="0"/>
      <w:r>
        <w:rPr>
          <w:sz w:val="20"/>
        </w:rPr>
        <w:t>АЛЬНОЕ ОБРАЗОВАНИЕ «ТОМСКИЙ РАЙОН»</w:t>
      </w:r>
    </w:p>
    <w:p w:rsidR="0087763F" w:rsidRDefault="0087763F" w:rsidP="0087763F">
      <w:pPr>
        <w:pStyle w:val="20"/>
        <w:jc w:val="center"/>
        <w:rPr>
          <w:sz w:val="20"/>
        </w:rPr>
      </w:pPr>
    </w:p>
    <w:p w:rsidR="0087763F" w:rsidRDefault="0087763F" w:rsidP="00817211">
      <w:pPr>
        <w:pStyle w:val="7"/>
        <w:jc w:val="center"/>
        <w:rPr>
          <w:b/>
          <w:sz w:val="28"/>
        </w:rPr>
      </w:pPr>
      <w:r>
        <w:rPr>
          <w:b/>
          <w:sz w:val="28"/>
        </w:rPr>
        <w:t>АДМИНИСТРАЦИЯ ТОМСКОГО РАЙОНА</w:t>
      </w:r>
    </w:p>
    <w:p w:rsidR="0087763F" w:rsidRDefault="0087763F" w:rsidP="0087763F"/>
    <w:p w:rsidR="0087763F" w:rsidRDefault="0087763F" w:rsidP="0087763F">
      <w:pPr>
        <w:pStyle w:val="1"/>
        <w:rPr>
          <w:b/>
          <w:sz w:val="28"/>
        </w:rPr>
      </w:pPr>
      <w:r>
        <w:rPr>
          <w:b/>
          <w:sz w:val="28"/>
        </w:rPr>
        <w:t>ПОСТАНОВЛЕНИЕ</w:t>
      </w:r>
    </w:p>
    <w:p w:rsidR="0087763F" w:rsidRDefault="0087763F" w:rsidP="0087763F">
      <w:pPr>
        <w:pStyle w:val="31"/>
        <w:widowControl w:val="0"/>
        <w:ind w:firstLine="360"/>
        <w:jc w:val="center"/>
        <w:rPr>
          <w:snapToGrid w:val="0"/>
          <w:color w:val="000000"/>
          <w:sz w:val="22"/>
        </w:rPr>
      </w:pPr>
    </w:p>
    <w:p w:rsidR="0087763F" w:rsidRPr="00E868CA" w:rsidRDefault="00817211" w:rsidP="00817211">
      <w:pPr>
        <w:pStyle w:val="af1"/>
        <w:tabs>
          <w:tab w:val="clear" w:pos="6804"/>
          <w:tab w:val="left" w:pos="8931"/>
        </w:tabs>
        <w:spacing w:before="120" w:after="120" w:line="480" w:lineRule="auto"/>
        <w:ind w:right="-1"/>
        <w:rPr>
          <w:sz w:val="28"/>
          <w:u w:val="single"/>
        </w:rPr>
      </w:pPr>
      <w:r>
        <w:rPr>
          <w:sz w:val="26"/>
          <w:szCs w:val="26"/>
        </w:rPr>
        <w:t>28.11.</w:t>
      </w:r>
      <w:r w:rsidR="0087763F" w:rsidRPr="0064446C">
        <w:rPr>
          <w:sz w:val="26"/>
          <w:szCs w:val="26"/>
        </w:rPr>
        <w:t>202</w:t>
      </w:r>
      <w:r w:rsidR="00361F4C">
        <w:rPr>
          <w:sz w:val="26"/>
          <w:szCs w:val="26"/>
        </w:rPr>
        <w:t>4</w:t>
      </w:r>
      <w:r>
        <w:rPr>
          <w:sz w:val="26"/>
          <w:szCs w:val="26"/>
        </w:rPr>
        <w:tab/>
      </w:r>
      <w:r w:rsidR="0087763F" w:rsidRPr="0064446C">
        <w:rPr>
          <w:sz w:val="26"/>
          <w:szCs w:val="26"/>
        </w:rPr>
        <w:t>№</w:t>
      </w:r>
      <w:r w:rsidR="00712C4A">
        <w:rPr>
          <w:sz w:val="26"/>
          <w:szCs w:val="26"/>
        </w:rPr>
        <w:t xml:space="preserve"> </w:t>
      </w:r>
      <w:r>
        <w:rPr>
          <w:sz w:val="26"/>
          <w:szCs w:val="26"/>
        </w:rPr>
        <w:t>865-П</w:t>
      </w:r>
    </w:p>
    <w:p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rsidR="0087763F"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00817211">
        <w:rPr>
          <w:sz w:val="28"/>
          <w:szCs w:val="28"/>
        </w:rPr>
        <w:t>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rsidR="00817211" w:rsidRPr="005E7AF4" w:rsidRDefault="00817211" w:rsidP="0087763F">
      <w:pPr>
        <w:pStyle w:val="af1"/>
        <w:tabs>
          <w:tab w:val="left" w:pos="2268"/>
        </w:tabs>
        <w:ind w:right="4392"/>
        <w:jc w:val="both"/>
        <w:rPr>
          <w:sz w:val="28"/>
          <w:szCs w:val="28"/>
        </w:rPr>
      </w:pPr>
    </w:p>
    <w:p w:rsidR="00B516F5" w:rsidRDefault="00B516F5" w:rsidP="00B516F5">
      <w:pPr>
        <w:tabs>
          <w:tab w:val="left" w:pos="851"/>
          <w:tab w:val="left" w:pos="993"/>
          <w:tab w:val="left" w:pos="2268"/>
          <w:tab w:val="left" w:pos="6804"/>
        </w:tabs>
        <w:suppressAutoHyphens w:val="0"/>
        <w:ind w:firstLine="567"/>
        <w:jc w:val="both"/>
        <w:rPr>
          <w:sz w:val="28"/>
          <w:szCs w:val="28"/>
          <w:lang w:eastAsia="ru-RU"/>
        </w:rPr>
      </w:pPr>
      <w:r w:rsidRPr="00B516F5">
        <w:rPr>
          <w:sz w:val="28"/>
          <w:szCs w:val="28"/>
          <w:lang w:eastAsia="ru-RU"/>
        </w:rPr>
        <w:t xml:space="preserve">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22.12.2023 № 240 «Об утверждении бюджета Томского района на 2024 год и плановый период 2025 и 2026 годов» </w:t>
      </w:r>
    </w:p>
    <w:p w:rsidR="00902ED1" w:rsidRPr="00B516F5" w:rsidRDefault="00902ED1" w:rsidP="00902ED1">
      <w:pPr>
        <w:tabs>
          <w:tab w:val="left" w:pos="851"/>
          <w:tab w:val="left" w:pos="993"/>
          <w:tab w:val="left" w:pos="2268"/>
          <w:tab w:val="left" w:pos="6804"/>
        </w:tabs>
        <w:suppressAutoHyphens w:val="0"/>
        <w:jc w:val="both"/>
        <w:rPr>
          <w:sz w:val="28"/>
          <w:szCs w:val="28"/>
          <w:lang w:eastAsia="ru-RU"/>
        </w:rPr>
      </w:pPr>
    </w:p>
    <w:p w:rsidR="00B516F5" w:rsidRPr="00B516F5" w:rsidRDefault="00B516F5" w:rsidP="00B516F5">
      <w:pPr>
        <w:tabs>
          <w:tab w:val="left" w:pos="2268"/>
          <w:tab w:val="left" w:pos="6804"/>
        </w:tabs>
        <w:suppressAutoHyphens w:val="0"/>
        <w:spacing w:line="312" w:lineRule="auto"/>
        <w:jc w:val="both"/>
        <w:rPr>
          <w:b/>
          <w:sz w:val="28"/>
          <w:szCs w:val="28"/>
          <w:lang w:eastAsia="ru-RU"/>
        </w:rPr>
      </w:pPr>
      <w:r w:rsidRPr="00B516F5">
        <w:rPr>
          <w:b/>
          <w:sz w:val="28"/>
          <w:szCs w:val="28"/>
          <w:lang w:eastAsia="ru-RU"/>
        </w:rPr>
        <w:t>ПОСТАНОВЛЯЮ:</w:t>
      </w:r>
    </w:p>
    <w:p w:rsidR="00B516F5" w:rsidRPr="00B516F5" w:rsidRDefault="00B516F5" w:rsidP="00B516F5">
      <w:pPr>
        <w:tabs>
          <w:tab w:val="left" w:pos="1134"/>
        </w:tabs>
        <w:autoSpaceDE w:val="0"/>
        <w:autoSpaceDN w:val="0"/>
        <w:adjustRightInd w:val="0"/>
        <w:ind w:firstLine="709"/>
        <w:jc w:val="both"/>
        <w:rPr>
          <w:sz w:val="28"/>
          <w:szCs w:val="28"/>
        </w:rPr>
      </w:pPr>
      <w:r w:rsidRPr="00B516F5">
        <w:rPr>
          <w:sz w:val="28"/>
          <w:szCs w:val="28"/>
        </w:rPr>
        <w:t>1. 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rsidR="00B516F5" w:rsidRPr="00B516F5" w:rsidRDefault="00B516F5" w:rsidP="00B516F5">
      <w:pPr>
        <w:tabs>
          <w:tab w:val="left" w:pos="1134"/>
        </w:tabs>
        <w:autoSpaceDE w:val="0"/>
        <w:autoSpaceDN w:val="0"/>
        <w:adjustRightInd w:val="0"/>
        <w:ind w:firstLine="709"/>
        <w:jc w:val="both"/>
        <w:rPr>
          <w:sz w:val="28"/>
          <w:szCs w:val="28"/>
        </w:rPr>
      </w:pPr>
      <w:r w:rsidRPr="00B516F5">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B516F5" w:rsidRPr="00B516F5" w:rsidRDefault="00B516F5" w:rsidP="00B516F5">
      <w:pPr>
        <w:tabs>
          <w:tab w:val="left" w:pos="709"/>
          <w:tab w:val="left" w:pos="1134"/>
          <w:tab w:val="left" w:pos="2268"/>
          <w:tab w:val="left" w:pos="6804"/>
        </w:tabs>
        <w:suppressAutoHyphens w:val="0"/>
        <w:spacing w:line="276" w:lineRule="auto"/>
        <w:jc w:val="both"/>
        <w:rPr>
          <w:sz w:val="26"/>
          <w:szCs w:val="26"/>
          <w:lang w:eastAsia="ru-RU"/>
        </w:rPr>
      </w:pPr>
    </w:p>
    <w:p w:rsidR="00B516F5" w:rsidRDefault="00B516F5" w:rsidP="00B516F5">
      <w:pPr>
        <w:tabs>
          <w:tab w:val="left" w:pos="709"/>
          <w:tab w:val="left" w:pos="1134"/>
          <w:tab w:val="left" w:pos="2268"/>
          <w:tab w:val="left" w:pos="6804"/>
        </w:tabs>
        <w:suppressAutoHyphens w:val="0"/>
        <w:spacing w:line="276" w:lineRule="auto"/>
        <w:jc w:val="both"/>
        <w:rPr>
          <w:sz w:val="26"/>
          <w:szCs w:val="26"/>
          <w:lang w:eastAsia="ru-RU"/>
        </w:rPr>
      </w:pPr>
    </w:p>
    <w:p w:rsidR="00817211" w:rsidRPr="00B516F5" w:rsidRDefault="00817211" w:rsidP="00B516F5">
      <w:pPr>
        <w:tabs>
          <w:tab w:val="left" w:pos="709"/>
          <w:tab w:val="left" w:pos="1134"/>
          <w:tab w:val="left" w:pos="2268"/>
          <w:tab w:val="left" w:pos="6804"/>
        </w:tabs>
        <w:suppressAutoHyphens w:val="0"/>
        <w:spacing w:line="276" w:lineRule="auto"/>
        <w:jc w:val="both"/>
        <w:rPr>
          <w:sz w:val="26"/>
          <w:szCs w:val="26"/>
          <w:lang w:eastAsia="ru-RU"/>
        </w:rPr>
      </w:pPr>
    </w:p>
    <w:p w:rsidR="00B516F5" w:rsidRPr="00B516F5" w:rsidRDefault="00B516F5" w:rsidP="00B516F5">
      <w:pPr>
        <w:tabs>
          <w:tab w:val="left" w:pos="8080"/>
        </w:tabs>
        <w:ind w:right="-1"/>
        <w:jc w:val="both"/>
        <w:rPr>
          <w:sz w:val="28"/>
        </w:rPr>
      </w:pPr>
      <w:r w:rsidRPr="00B516F5">
        <w:rPr>
          <w:sz w:val="28"/>
        </w:rPr>
        <w:t>Временно исполняющий полномочия</w:t>
      </w:r>
    </w:p>
    <w:p w:rsidR="00B516F5" w:rsidRPr="00B516F5" w:rsidRDefault="00B516F5" w:rsidP="00B516F5">
      <w:pPr>
        <w:tabs>
          <w:tab w:val="left" w:pos="8080"/>
        </w:tabs>
        <w:ind w:right="-1"/>
        <w:jc w:val="both"/>
        <w:rPr>
          <w:sz w:val="16"/>
        </w:rPr>
      </w:pPr>
      <w:r w:rsidRPr="00B516F5">
        <w:rPr>
          <w:sz w:val="28"/>
        </w:rPr>
        <w:t>Главы Томского района</w:t>
      </w:r>
      <w:r w:rsidRPr="00B516F5">
        <w:rPr>
          <w:sz w:val="28"/>
        </w:rPr>
        <w:tab/>
        <w:t>В.Л. Челокьян</w:t>
      </w:r>
    </w:p>
    <w:p w:rsidR="00F9005E" w:rsidRPr="000F4CEC" w:rsidRDefault="00F9005E" w:rsidP="00A97F44">
      <w:pPr>
        <w:ind w:left="-142"/>
        <w:rPr>
          <w:sz w:val="18"/>
          <w:szCs w:val="18"/>
        </w:rPr>
      </w:pPr>
    </w:p>
    <w:p w:rsidR="00817211" w:rsidRDefault="00817211">
      <w:pPr>
        <w:suppressAutoHyphens w:val="0"/>
        <w:spacing w:after="200" w:line="276" w:lineRule="auto"/>
        <w:rPr>
          <w:sz w:val="18"/>
          <w:szCs w:val="18"/>
        </w:rPr>
      </w:pPr>
      <w:r>
        <w:rPr>
          <w:sz w:val="18"/>
          <w:szCs w:val="18"/>
        </w:rPr>
        <w:br w:type="page"/>
      </w:r>
    </w:p>
    <w:p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817211">
        <w:rPr>
          <w:sz w:val="18"/>
          <w:szCs w:val="18"/>
        </w:rPr>
        <w:t>28.11.</w:t>
      </w:r>
      <w:r w:rsidRPr="000F4CEC">
        <w:rPr>
          <w:sz w:val="18"/>
          <w:szCs w:val="18"/>
        </w:rPr>
        <w:t>20</w:t>
      </w:r>
      <w:r w:rsidR="003B4BDA" w:rsidRPr="000F4CEC">
        <w:rPr>
          <w:sz w:val="18"/>
          <w:szCs w:val="18"/>
        </w:rPr>
        <w:t>2</w:t>
      </w:r>
      <w:r w:rsidR="00814E81">
        <w:rPr>
          <w:sz w:val="18"/>
          <w:szCs w:val="18"/>
        </w:rPr>
        <w:t>4</w:t>
      </w:r>
      <w:r w:rsidR="00BF7620" w:rsidRPr="000F4CEC">
        <w:rPr>
          <w:sz w:val="18"/>
          <w:szCs w:val="18"/>
        </w:rPr>
        <w:t xml:space="preserve"> </w:t>
      </w:r>
      <w:r w:rsidRPr="000F4CEC">
        <w:rPr>
          <w:sz w:val="18"/>
          <w:szCs w:val="18"/>
        </w:rPr>
        <w:t xml:space="preserve">№ </w:t>
      </w:r>
      <w:r w:rsidR="00817211">
        <w:rPr>
          <w:sz w:val="18"/>
          <w:szCs w:val="18"/>
        </w:rPr>
        <w:t>865-П</w:t>
      </w: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E2739B" w:rsidRPr="000F4CEC" w:rsidRDefault="00E2739B"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rsidR="00083FFC" w:rsidRPr="000F4CEC" w:rsidRDefault="00083FFC" w:rsidP="00A97F44">
      <w:pPr>
        <w:autoSpaceDE w:val="0"/>
        <w:autoSpaceDN w:val="0"/>
        <w:adjustRightInd w:val="0"/>
        <w:jc w:val="center"/>
        <w:outlineLvl w:val="0"/>
        <w:rPr>
          <w:b/>
          <w:bCs/>
          <w:sz w:val="18"/>
          <w:szCs w:val="18"/>
        </w:rPr>
      </w:pPr>
      <w:r w:rsidRPr="000F4CEC">
        <w:rPr>
          <w:b/>
          <w:bCs/>
          <w:sz w:val="18"/>
          <w:szCs w:val="18"/>
        </w:rPr>
        <w:br/>
      </w: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817211">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Default="00A97F44"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817211">
      <w:pPr>
        <w:autoSpaceDE w:val="0"/>
        <w:autoSpaceDN w:val="0"/>
        <w:adjustRightInd w:val="0"/>
        <w:jc w:val="center"/>
        <w:outlineLvl w:val="0"/>
        <w:rPr>
          <w:b/>
          <w:bCs/>
          <w:sz w:val="18"/>
          <w:szCs w:val="18"/>
        </w:rPr>
      </w:pPr>
    </w:p>
    <w:p w:rsidR="00D73D9E" w:rsidRDefault="00D73D9E" w:rsidP="00817211">
      <w:pPr>
        <w:autoSpaceDE w:val="0"/>
        <w:autoSpaceDN w:val="0"/>
        <w:adjustRightInd w:val="0"/>
        <w:jc w:val="center"/>
        <w:outlineLvl w:val="0"/>
        <w:rPr>
          <w:b/>
          <w:bCs/>
          <w:sz w:val="18"/>
          <w:szCs w:val="18"/>
        </w:rPr>
      </w:pPr>
    </w:p>
    <w:p w:rsidR="00332512" w:rsidRDefault="00332512" w:rsidP="00817211">
      <w:pPr>
        <w:autoSpaceDE w:val="0"/>
        <w:autoSpaceDN w:val="0"/>
        <w:adjustRightInd w:val="0"/>
        <w:jc w:val="center"/>
        <w:outlineLvl w:val="0"/>
        <w:rPr>
          <w:b/>
          <w:bCs/>
          <w:sz w:val="18"/>
          <w:szCs w:val="18"/>
        </w:rPr>
      </w:pPr>
    </w:p>
    <w:p w:rsidR="00332512" w:rsidRDefault="00332512" w:rsidP="00817211">
      <w:pPr>
        <w:autoSpaceDE w:val="0"/>
        <w:autoSpaceDN w:val="0"/>
        <w:adjustRightInd w:val="0"/>
        <w:jc w:val="center"/>
        <w:outlineLvl w:val="0"/>
        <w:rPr>
          <w:b/>
          <w:bCs/>
          <w:sz w:val="18"/>
          <w:szCs w:val="18"/>
        </w:rPr>
      </w:pPr>
    </w:p>
    <w:p w:rsidR="00332512" w:rsidRDefault="00332512" w:rsidP="00817211">
      <w:pPr>
        <w:autoSpaceDE w:val="0"/>
        <w:autoSpaceDN w:val="0"/>
        <w:adjustRightInd w:val="0"/>
        <w:jc w:val="center"/>
        <w:outlineLvl w:val="0"/>
        <w:rPr>
          <w:b/>
          <w:bCs/>
          <w:sz w:val="18"/>
          <w:szCs w:val="18"/>
        </w:rPr>
      </w:pPr>
    </w:p>
    <w:p w:rsidR="00D73D9E" w:rsidRDefault="00D73D9E" w:rsidP="00817211">
      <w:pPr>
        <w:autoSpaceDE w:val="0"/>
        <w:autoSpaceDN w:val="0"/>
        <w:adjustRightInd w:val="0"/>
        <w:jc w:val="center"/>
        <w:outlineLvl w:val="0"/>
        <w:rPr>
          <w:b/>
          <w:bCs/>
          <w:sz w:val="18"/>
          <w:szCs w:val="18"/>
        </w:rPr>
      </w:pP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rsidR="002C3040" w:rsidRDefault="00083FFC" w:rsidP="00D73D9E">
      <w:pPr>
        <w:autoSpaceDE w:val="0"/>
        <w:autoSpaceDN w:val="0"/>
        <w:adjustRightInd w:val="0"/>
        <w:jc w:val="center"/>
        <w:outlineLvl w:val="0"/>
        <w:rPr>
          <w:b/>
          <w:bCs/>
          <w:sz w:val="18"/>
          <w:szCs w:val="18"/>
          <w:lang w:val="en-US"/>
        </w:rPr>
      </w:pPr>
      <w:r w:rsidRPr="000F4CEC">
        <w:rPr>
          <w:b/>
          <w:bCs/>
          <w:sz w:val="18"/>
          <w:szCs w:val="18"/>
        </w:rPr>
        <w:t>Томский район</w:t>
      </w:r>
    </w:p>
    <w:p w:rsidR="005E637C" w:rsidRDefault="005E637C" w:rsidP="005E637C">
      <w:pPr>
        <w:widowControl w:val="0"/>
        <w:autoSpaceDE w:val="0"/>
        <w:autoSpaceDN w:val="0"/>
        <w:adjustRightInd w:val="0"/>
        <w:rPr>
          <w:rFonts w:ascii="Arial" w:hAnsi="Arial" w:cs="Arial"/>
          <w:sz w:val="24"/>
          <w:szCs w:val="24"/>
        </w:rPr>
        <w:sectPr w:rsidR="005E637C" w:rsidSect="0087763F">
          <w:pgSz w:w="11906" w:h="16838"/>
          <w:pgMar w:top="1134" w:right="567" w:bottom="1134" w:left="1134" w:header="284" w:footer="709" w:gutter="0"/>
          <w:cols w:space="708"/>
          <w:titlePg/>
          <w:docGrid w:linePitch="360"/>
        </w:sectPr>
      </w:pPr>
    </w:p>
    <w:p w:rsidR="005E637C" w:rsidRDefault="005E637C" w:rsidP="005E637C">
      <w:pPr>
        <w:autoSpaceDE w:val="0"/>
        <w:autoSpaceDN w:val="0"/>
        <w:adjustRightInd w:val="0"/>
        <w:outlineLvl w:val="0"/>
        <w:rPr>
          <w:b/>
          <w:bCs/>
          <w:sz w:val="18"/>
          <w:szCs w:val="18"/>
        </w:rPr>
      </w:pPr>
    </w:p>
    <w:p w:rsidR="00723F59" w:rsidRDefault="00723F59" w:rsidP="005E637C">
      <w:pPr>
        <w:autoSpaceDE w:val="0"/>
        <w:autoSpaceDN w:val="0"/>
        <w:adjustRightInd w:val="0"/>
        <w:outlineLvl w:val="0"/>
        <w:rPr>
          <w:b/>
          <w:bCs/>
          <w:sz w:val="18"/>
          <w:szCs w:val="18"/>
        </w:rPr>
      </w:pPr>
    </w:p>
    <w:tbl>
      <w:tblPr>
        <w:tblW w:w="15026"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025"/>
        <w:gridCol w:w="156"/>
        <w:gridCol w:w="695"/>
      </w:tblGrid>
      <w:tr w:rsidR="00873F88" w:rsidTr="00873F88">
        <w:trPr>
          <w:trHeight w:val="944"/>
        </w:trPr>
        <w:tc>
          <w:tcPr>
            <w:tcW w:w="10614" w:type="dxa"/>
            <w:gridSpan w:val="7"/>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p>
        </w:tc>
        <w:tc>
          <w:tcPr>
            <w:tcW w:w="4412" w:type="dxa"/>
            <w:gridSpan w:val="5"/>
            <w:tcMar>
              <w:top w:w="0" w:type="dxa"/>
              <w:left w:w="0" w:type="dxa"/>
              <w:bottom w:w="0" w:type="dxa"/>
              <w:right w:w="0" w:type="dxa"/>
            </w:tcMar>
          </w:tcPr>
          <w:p w:rsidR="00873F88" w:rsidRDefault="00873F88" w:rsidP="00873F88">
            <w:pPr>
              <w:widowControl w:val="0"/>
              <w:autoSpaceDE w:val="0"/>
              <w:autoSpaceDN w:val="0"/>
              <w:adjustRightInd w:val="0"/>
              <w:jc w:val="right"/>
              <w:rPr>
                <w:color w:val="000000"/>
              </w:rPr>
            </w:pPr>
            <w:r>
              <w:rPr>
                <w:color w:val="000000"/>
              </w:rPr>
              <w:t>Приложение к Постановлению</w:t>
            </w:r>
          </w:p>
          <w:p w:rsidR="00873F88" w:rsidRDefault="00873F88" w:rsidP="00873F88">
            <w:pPr>
              <w:widowControl w:val="0"/>
              <w:autoSpaceDE w:val="0"/>
              <w:autoSpaceDN w:val="0"/>
              <w:adjustRightInd w:val="0"/>
              <w:jc w:val="right"/>
              <w:rPr>
                <w:color w:val="000000"/>
              </w:rPr>
            </w:pPr>
            <w:r>
              <w:rPr>
                <w:color w:val="000000"/>
              </w:rPr>
              <w:t>Администрации Томского района</w:t>
            </w:r>
          </w:p>
          <w:p w:rsidR="00817211" w:rsidRPr="00817211" w:rsidRDefault="00817211" w:rsidP="00817211">
            <w:pPr>
              <w:autoSpaceDE w:val="0"/>
              <w:autoSpaceDN w:val="0"/>
              <w:adjustRightInd w:val="0"/>
              <w:jc w:val="right"/>
              <w:outlineLvl w:val="0"/>
              <w:rPr>
                <w:szCs w:val="18"/>
              </w:rPr>
            </w:pPr>
            <w:r w:rsidRPr="00817211">
              <w:rPr>
                <w:szCs w:val="18"/>
              </w:rPr>
              <w:t>от 28.11.2024 № 865-П</w:t>
            </w:r>
          </w:p>
          <w:p w:rsidR="00873F88" w:rsidRDefault="00873F88" w:rsidP="00873F88">
            <w:pPr>
              <w:widowControl w:val="0"/>
              <w:autoSpaceDE w:val="0"/>
              <w:autoSpaceDN w:val="0"/>
              <w:adjustRightInd w:val="0"/>
              <w:jc w:val="right"/>
              <w:rPr>
                <w:rFonts w:ascii="Arial" w:hAnsi="Arial" w:cs="Arial"/>
                <w:sz w:val="24"/>
                <w:szCs w:val="24"/>
              </w:rPr>
            </w:pPr>
          </w:p>
        </w:tc>
      </w:tr>
      <w:tr w:rsidR="00873F88" w:rsidTr="00873F88">
        <w:trPr>
          <w:trHeight w:val="1247"/>
        </w:trPr>
        <w:tc>
          <w:tcPr>
            <w:tcW w:w="15026" w:type="dxa"/>
            <w:gridSpan w:val="12"/>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873F88" w:rsidTr="00873F88">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873F88" w:rsidTr="00873F88">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2025</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873F88" w:rsidTr="00873F88">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 xml:space="preserve">Уровень качества жизни населения, проживающего на территории муниципального </w:t>
            </w:r>
            <w:r>
              <w:rPr>
                <w:color w:val="000000"/>
              </w:rPr>
              <w:lastRenderedPageBreak/>
              <w:t>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lastRenderedPageBreak/>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r>
      <w:tr w:rsidR="00873F88" w:rsidTr="00873F88">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lastRenderedPageBreak/>
              <w:t>Задачи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873F88" w:rsidTr="00873F88">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2025</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873F88" w:rsidTr="00873F88">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873F88" w:rsidTr="00873F88">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0.7</w:t>
            </w:r>
          </w:p>
        </w:tc>
      </w:tr>
      <w:tr w:rsidR="00873F88" w:rsidTr="00873F88">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873F88" w:rsidTr="00873F88">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0.8</w:t>
            </w:r>
          </w:p>
        </w:tc>
      </w:tr>
      <w:tr w:rsidR="00873F88" w:rsidTr="00873F88">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873F88" w:rsidTr="00873F88">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1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c>
          <w:tcPr>
            <w:tcW w:w="8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 xml:space="preserve">  10.0</w:t>
            </w:r>
          </w:p>
        </w:tc>
      </w:tr>
      <w:tr w:rsidR="00873F88" w:rsidTr="00873F88">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873F88" w:rsidTr="00873F88">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нет</w:t>
            </w:r>
          </w:p>
        </w:tc>
      </w:tr>
      <w:tr w:rsidR="00873F88" w:rsidTr="00873F88">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18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873F88" w:rsidTr="00873F88">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Объем и источники финансирования  МП  (с </w:t>
            </w:r>
            <w:r>
              <w:rPr>
                <w:b/>
                <w:bCs/>
                <w:color w:val="000000"/>
              </w:rPr>
              <w:lastRenderedPageBreak/>
              <w:t>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lastRenderedPageBreak/>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2025</w:t>
            </w:r>
          </w:p>
        </w:tc>
        <w:tc>
          <w:tcPr>
            <w:tcW w:w="118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69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w:t>
            </w:r>
            <w:r>
              <w:rPr>
                <w:b/>
                <w:bCs/>
                <w:color w:val="000000"/>
              </w:rPr>
              <w:lastRenderedPageBreak/>
              <w:t>оз)</w:t>
            </w:r>
          </w:p>
        </w:tc>
      </w:tr>
      <w:tr w:rsidR="00873F88" w:rsidTr="00873F88">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255 327.0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49 779.5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r>
      <w:tr w:rsidR="00873F88" w:rsidTr="00873F88">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1 269 127.2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346 643.8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74 384.4</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r>
      <w:tr w:rsidR="00873F88" w:rsidTr="00873F88">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294 167.2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52 004.2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29 114.6</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30 239.6</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24 779.8</w:t>
            </w:r>
          </w:p>
        </w:tc>
      </w:tr>
      <w:tr w:rsidR="00873F88" w:rsidTr="00873F88">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r>
      <w:tr w:rsidR="00873F88" w:rsidTr="00873F88">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c>
          <w:tcPr>
            <w:tcW w:w="6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0.0</w:t>
            </w:r>
          </w:p>
        </w:tc>
      </w:tr>
      <w:tr w:rsidR="00873F88" w:rsidTr="00873F88">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1 818 904.2</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448 427.5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103 499.0</w:t>
            </w:r>
          </w:p>
        </w:tc>
        <w:tc>
          <w:tcPr>
            <w:tcW w:w="118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30 239.6</w:t>
            </w:r>
          </w:p>
        </w:tc>
        <w:tc>
          <w:tcPr>
            <w:tcW w:w="695"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4"/>
                <w:szCs w:val="24"/>
              </w:rPr>
            </w:pPr>
            <w:r>
              <w:rPr>
                <w:b/>
                <w:bCs/>
                <w:color w:val="000000"/>
              </w:rPr>
              <w:t xml:space="preserve">  24 779.8</w:t>
            </w:r>
          </w:p>
        </w:tc>
      </w:tr>
    </w:tbl>
    <w:p w:rsidR="00723F59" w:rsidRPr="00723F59" w:rsidRDefault="00723F59" w:rsidP="005E637C">
      <w:pPr>
        <w:autoSpaceDE w:val="0"/>
        <w:autoSpaceDN w:val="0"/>
        <w:adjustRightInd w:val="0"/>
        <w:outlineLvl w:val="0"/>
        <w:rPr>
          <w:b/>
          <w:bCs/>
          <w:sz w:val="18"/>
          <w:szCs w:val="18"/>
        </w:rPr>
        <w:sectPr w:rsidR="00723F59" w:rsidRPr="00723F59" w:rsidSect="00873F88">
          <w:pgSz w:w="16838" w:h="11906" w:orient="landscape"/>
          <w:pgMar w:top="851" w:right="567" w:bottom="851" w:left="1134" w:header="284" w:footer="709" w:gutter="0"/>
          <w:cols w:space="708"/>
          <w:titlePg/>
          <w:docGrid w:linePitch="360"/>
        </w:sectPr>
      </w:pPr>
    </w:p>
    <w:p w:rsidR="002C3040" w:rsidRPr="005E637C" w:rsidRDefault="002C3040" w:rsidP="005E637C">
      <w:pPr>
        <w:suppressAutoHyphens w:val="0"/>
        <w:rPr>
          <w:color w:val="000000"/>
          <w:sz w:val="18"/>
          <w:szCs w:val="18"/>
          <w:lang w:val="en-US" w:eastAsia="ru-RU"/>
        </w:rPr>
      </w:pPr>
    </w:p>
    <w:p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rsidR="00D73D9E" w:rsidRPr="000F4CEC" w:rsidRDefault="00D73D9E" w:rsidP="00D73D9E">
      <w:pPr>
        <w:pStyle w:val="af7"/>
        <w:ind w:left="1276"/>
        <w:jc w:val="center"/>
        <w:rPr>
          <w:sz w:val="18"/>
          <w:szCs w:val="18"/>
        </w:rPr>
      </w:pP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rsidR="00D73D9E" w:rsidRPr="000F4CEC" w:rsidRDefault="00D73D9E" w:rsidP="00D73D9E">
      <w:pPr>
        <w:suppressAutoHyphens w:val="0"/>
        <w:ind w:left="1276" w:firstLine="851"/>
        <w:jc w:val="both"/>
        <w:rPr>
          <w:color w:val="000000" w:themeColor="text1"/>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pStyle w:val="ConsPlusNormal"/>
        <w:jc w:val="both"/>
        <w:rPr>
          <w:rFonts w:ascii="Times New Roman" w:hAnsi="Times New Roman" w:cs="Times New Roman"/>
          <w:sz w:val="18"/>
          <w:szCs w:val="18"/>
        </w:rPr>
      </w:pPr>
    </w:p>
    <w:p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rsidTr="00E842D8">
        <w:trPr>
          <w:trHeight w:val="993"/>
        </w:trPr>
        <w:tc>
          <w:tcPr>
            <w:tcW w:w="14811" w:type="dxa"/>
            <w:tcBorders>
              <w:top w:val="nil"/>
              <w:left w:val="nil"/>
              <w:bottom w:val="nil"/>
              <w:right w:val="nil"/>
            </w:tcBorders>
            <w:shd w:val="clear" w:color="000000" w:fill="FFFFFF"/>
            <w:vAlign w:val="bottom"/>
            <w:hideMark/>
          </w:tcPr>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p w:rsidR="00D73D9E" w:rsidRPr="000F4CEC" w:rsidRDefault="00D73D9E" w:rsidP="00A03029">
            <w:pPr>
              <w:suppressAutoHyphens w:val="0"/>
              <w:jc w:val="center"/>
              <w:rPr>
                <w:color w:val="000000"/>
                <w:sz w:val="18"/>
                <w:szCs w:val="18"/>
                <w:lang w:eastAsia="ru-RU"/>
              </w:rPr>
            </w:pPr>
          </w:p>
          <w:p w:rsidR="00D73D9E" w:rsidRPr="000F4CEC" w:rsidRDefault="00D73D9E" w:rsidP="00A03029">
            <w:pPr>
              <w:suppressAutoHyphens w:val="0"/>
              <w:jc w:val="center"/>
              <w:rPr>
                <w:color w:val="000000"/>
                <w:sz w:val="18"/>
                <w:szCs w:val="18"/>
                <w:lang w:eastAsia="ru-RU"/>
              </w:rPr>
            </w:pPr>
          </w:p>
        </w:tc>
      </w:tr>
    </w:tbl>
    <w:p w:rsidR="00D73D9E" w:rsidRPr="000F4CEC" w:rsidRDefault="00D73D9E" w:rsidP="003E2F38">
      <w:pPr>
        <w:suppressAutoHyphens w:val="0"/>
        <w:rPr>
          <w:color w:val="000000"/>
          <w:sz w:val="18"/>
          <w:szCs w:val="18"/>
          <w:lang w:eastAsia="ru-RU"/>
        </w:rPr>
        <w:sectPr w:rsidR="00D73D9E" w:rsidRPr="000F4CEC" w:rsidSect="00D73D9E">
          <w:headerReference w:type="default" r:id="rId11"/>
          <w:pgSz w:w="16838" w:h="11906" w:orient="landscape"/>
          <w:pgMar w:top="284" w:right="567" w:bottom="850" w:left="1134" w:header="284" w:footer="708" w:gutter="0"/>
          <w:cols w:space="708"/>
          <w:titlePg/>
          <w:docGrid w:linePitch="360"/>
        </w:sect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873F88" w:rsidTr="00873F88">
        <w:trPr>
          <w:trHeight w:val="858"/>
          <w:tblHeader/>
        </w:trPr>
        <w:tc>
          <w:tcPr>
            <w:tcW w:w="15546" w:type="dxa"/>
            <w:gridSpan w:val="8"/>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tc>
      </w:tr>
      <w:tr w:rsidR="00873F88" w:rsidTr="00873F88">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b/>
                <w:bCs/>
                <w:color w:val="000000"/>
              </w:rPr>
            </w:pPr>
            <w:r>
              <w:rPr>
                <w:b/>
                <w:bCs/>
                <w:color w:val="000000"/>
              </w:rPr>
              <w:t>N</w:t>
            </w:r>
          </w:p>
          <w:p w:rsidR="00873F88" w:rsidRDefault="00873F88" w:rsidP="00873F88">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873F88" w:rsidTr="00873F88">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8</w:t>
            </w:r>
          </w:p>
        </w:tc>
      </w:tr>
      <w:tr w:rsidR="00873F88" w:rsidTr="00873F88">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873F88" w:rsidTr="00873F88">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color w:val="000000"/>
              </w:rPr>
            </w:pPr>
            <w:r>
              <w:rPr>
                <w:color w:val="000000"/>
              </w:rPr>
              <w:t>Ук=Сумма(Бij)/Кп</w:t>
            </w:r>
            <w:r>
              <w:rPr>
                <w:color w:val="000000"/>
              </w:rPr>
              <w:br/>
              <w:t>где:</w:t>
            </w:r>
          </w:p>
          <w:p w:rsidR="00873F88" w:rsidRDefault="00873F88" w:rsidP="00873F88">
            <w:pPr>
              <w:widowControl w:val="0"/>
              <w:autoSpaceDE w:val="0"/>
              <w:autoSpaceDN w:val="0"/>
              <w:adjustRightInd w:val="0"/>
              <w:rPr>
                <w:color w:val="000000"/>
              </w:rPr>
            </w:pPr>
            <w:r>
              <w:rPr>
                <w:color w:val="000000"/>
              </w:rPr>
              <w:t>Ук – Уровень качества жизни населения, проживающего на территории муниципального образования «Томский район»;</w:t>
            </w:r>
          </w:p>
          <w:p w:rsidR="00873F88" w:rsidRDefault="00873F88" w:rsidP="00873F88">
            <w:pPr>
              <w:widowControl w:val="0"/>
              <w:autoSpaceDE w:val="0"/>
              <w:autoSpaceDN w:val="0"/>
              <w:adjustRightInd w:val="0"/>
              <w:rPr>
                <w:color w:val="000000"/>
              </w:rPr>
            </w:pPr>
            <w:r>
              <w:rPr>
                <w:color w:val="000000"/>
              </w:rPr>
              <w:t>Сумма(Бij) – сумма баллов показателей задач программы;</w:t>
            </w:r>
          </w:p>
          <w:p w:rsidR="00873F88" w:rsidRDefault="00873F88" w:rsidP="00873F88">
            <w:pPr>
              <w:widowControl w:val="0"/>
              <w:autoSpaceDE w:val="0"/>
              <w:autoSpaceDN w:val="0"/>
              <w:adjustRightInd w:val="0"/>
              <w:rPr>
                <w:color w:val="000000"/>
              </w:rPr>
            </w:pPr>
            <w:r>
              <w:rPr>
                <w:color w:val="000000"/>
              </w:rPr>
              <w:t>Кп – количество рассматриваемых показателей задач программы.</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rsidR="00873F88" w:rsidRDefault="00873F88" w:rsidP="00873F88">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Бij=((Nij*100%)/Nijпл)-100%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Бij – процент увеличения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Вij =(Бij*10 баллов)/100%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 xml:space="preserve">Вij – оценка анализируемого j-показателя для i-ой задачи </w:t>
            </w:r>
            <w:r>
              <w:rPr>
                <w:color w:val="000000"/>
              </w:rPr>
              <w:lastRenderedPageBreak/>
              <w:t>программы в анализируемом периоде,</w:t>
            </w:r>
          </w:p>
          <w:p w:rsidR="00873F88" w:rsidRDefault="00873F88" w:rsidP="00873F88">
            <w:pPr>
              <w:widowControl w:val="0"/>
              <w:autoSpaceDE w:val="0"/>
              <w:autoSpaceDN w:val="0"/>
              <w:adjustRightInd w:val="0"/>
              <w:rPr>
                <w:color w:val="000000"/>
              </w:rPr>
            </w:pPr>
            <w:r>
              <w:rPr>
                <w:color w:val="000000"/>
              </w:rPr>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rsidR="00873F88" w:rsidRDefault="00873F88" w:rsidP="00873F88">
            <w:pPr>
              <w:widowControl w:val="0"/>
              <w:autoSpaceDE w:val="0"/>
              <w:autoSpaceDN w:val="0"/>
              <w:adjustRightInd w:val="0"/>
              <w:rPr>
                <w:color w:val="000000"/>
              </w:rPr>
            </w:pPr>
            <w:r>
              <w:rPr>
                <w:color w:val="000000"/>
              </w:rPr>
              <w:t>---------------------------------------------------------------------------</w:t>
            </w:r>
          </w:p>
          <w:p w:rsidR="00873F88" w:rsidRDefault="00873F88" w:rsidP="00873F88">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Бij=((Nij*100%)/Nijпл)-100%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Бij – процент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Nij – достигнутый результат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Nijпл – планируемое значение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Вij =(Бij*10 баллов)/100%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 xml:space="preserve"> Вij – оценка анализируемого j-показателя для i-ой задачи программы в анализируемом периоде,</w:t>
            </w:r>
          </w:p>
          <w:p w:rsidR="00873F88" w:rsidRDefault="00873F88" w:rsidP="00873F88">
            <w:pPr>
              <w:widowControl w:val="0"/>
              <w:autoSpaceDE w:val="0"/>
              <w:autoSpaceDN w:val="0"/>
              <w:adjustRightInd w:val="0"/>
              <w:rPr>
                <w:color w:val="000000"/>
              </w:rPr>
            </w:pPr>
            <w:r>
              <w:rPr>
                <w:color w:val="000000"/>
              </w:rPr>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rsidR="00873F88" w:rsidRDefault="00873F88" w:rsidP="00873F88">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873F88" w:rsidTr="00873F88">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b/>
                <w:bCs/>
                <w:color w:val="000000"/>
              </w:rPr>
              <w:lastRenderedPageBreak/>
              <w:t>Показатели задачи 1 муниципальной программы РАЗВИТИЕ ТРАНСПОРТНОЙ ИНФРАСТРУКТУРЫ ТОМСКОГО РАЙОНА</w:t>
            </w:r>
          </w:p>
        </w:tc>
      </w:tr>
      <w:tr w:rsidR="00873F88" w:rsidTr="00873F88">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 xml:space="preserve">Доля отремонтированных асфальтобетонных покрытий дорог от общей протяженности дорог </w:t>
            </w:r>
            <w:r>
              <w:rPr>
                <w:color w:val="000000"/>
              </w:rPr>
              <w:lastRenderedPageBreak/>
              <w:t>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color w:val="000000"/>
              </w:rPr>
            </w:pPr>
            <w:r>
              <w:rPr>
                <w:color w:val="000000"/>
              </w:rPr>
              <w:t>Индикатор рассчитывается согласно формуле: Доап =(Доап/Побщ)*100,</w:t>
            </w: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lastRenderedPageBreak/>
              <w:t>Доап – доля отремонтированных асфальтобетонных покрытий дорог от общей протяженности дорог Томского района;</w:t>
            </w:r>
          </w:p>
          <w:p w:rsidR="00873F88" w:rsidRDefault="00873F88" w:rsidP="00873F88">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rsidR="00873F88" w:rsidRDefault="00873F88" w:rsidP="00873F88">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873F88" w:rsidTr="00873F88">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873F88" w:rsidTr="00873F88">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color w:val="000000"/>
              </w:rPr>
            </w:pPr>
            <w:r>
              <w:rPr>
                <w:color w:val="000000"/>
              </w:rPr>
              <w:t>Индикатор рассчитывается согласно формуле: Дмбо =(Кбмо/Кмобщ)*100,</w:t>
            </w:r>
          </w:p>
          <w:p w:rsidR="00873F88" w:rsidRDefault="00873F88" w:rsidP="00873F88">
            <w:pPr>
              <w:widowControl w:val="0"/>
              <w:autoSpaceDE w:val="0"/>
              <w:autoSpaceDN w:val="0"/>
              <w:adjustRightInd w:val="0"/>
              <w:rPr>
                <w:color w:val="000000"/>
              </w:rPr>
            </w:pPr>
          </w:p>
          <w:p w:rsidR="00873F88" w:rsidRDefault="00873F88" w:rsidP="00873F88">
            <w:pPr>
              <w:widowControl w:val="0"/>
              <w:autoSpaceDE w:val="0"/>
              <w:autoSpaceDN w:val="0"/>
              <w:adjustRightInd w:val="0"/>
              <w:rPr>
                <w:color w:val="000000"/>
              </w:rPr>
            </w:pPr>
            <w:r>
              <w:rPr>
                <w:color w:val="000000"/>
              </w:rPr>
              <w:t>Где:</w:t>
            </w:r>
          </w:p>
          <w:p w:rsidR="00873F88" w:rsidRDefault="00873F88" w:rsidP="00873F88">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873F88" w:rsidRDefault="00873F88" w:rsidP="00873F88">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873F88" w:rsidRDefault="00873F88" w:rsidP="00873F88">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873F88" w:rsidTr="00873F88">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873F88" w:rsidTr="00873F88">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lastRenderedPageBreak/>
        <w:t>3. Ресурсное обеспечение муниципальной программы</w:t>
      </w:r>
    </w:p>
    <w:p w:rsidR="002857FB" w:rsidRPr="00504EF4" w:rsidRDefault="002857FB" w:rsidP="00395D66">
      <w:pPr>
        <w:suppressAutoHyphens w:val="0"/>
        <w:ind w:firstLine="709"/>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p w:rsidR="002857FB" w:rsidRPr="00504EF4" w:rsidRDefault="002857FB" w:rsidP="00395D66">
      <w:pPr>
        <w:suppressAutoHyphens w:val="0"/>
        <w:jc w:val="both"/>
        <w:rPr>
          <w:color w:val="000000"/>
          <w:sz w:val="18"/>
          <w:szCs w:val="18"/>
          <w:lang w:eastAsia="ru-RU"/>
        </w:rPr>
      </w:pPr>
    </w:p>
    <w:p w:rsidR="000D62BF" w:rsidRDefault="000D62BF" w:rsidP="00395D66">
      <w:pPr>
        <w:suppressAutoHyphens w:val="0"/>
        <w:jc w:val="both"/>
        <w:rPr>
          <w:color w:val="000000"/>
          <w:sz w:val="18"/>
          <w:szCs w:val="18"/>
          <w:lang w:eastAsia="ru-RU"/>
        </w:rPr>
        <w:sectPr w:rsidR="000D62BF" w:rsidSect="002857FB">
          <w:pgSz w:w="16838" w:h="11906" w:orient="landscape"/>
          <w:pgMar w:top="992" w:right="1134" w:bottom="851" w:left="851" w:header="284" w:footer="709" w:gutter="0"/>
          <w:cols w:space="708"/>
          <w:docGrid w:linePitch="360"/>
        </w:sectPr>
      </w:pPr>
    </w:p>
    <w:p w:rsidR="007B56D0" w:rsidRPr="00504EF4" w:rsidRDefault="007B56D0" w:rsidP="00A97F44">
      <w:pPr>
        <w:suppressAutoHyphens w:val="0"/>
        <w:rPr>
          <w:color w:val="000000"/>
          <w:sz w:val="18"/>
          <w:szCs w:val="18"/>
          <w:lang w:eastAsia="ru-RU"/>
        </w:rPr>
      </w:pPr>
    </w:p>
    <w:tbl>
      <w:tblPr>
        <w:tblW w:w="15222" w:type="dxa"/>
        <w:tblLayout w:type="fixed"/>
        <w:tblLook w:val="0000" w:firstRow="0" w:lastRow="0" w:firstColumn="0" w:lastColumn="0" w:noHBand="0" w:noVBand="0"/>
      </w:tblPr>
      <w:tblGrid>
        <w:gridCol w:w="430"/>
        <w:gridCol w:w="2547"/>
        <w:gridCol w:w="1163"/>
        <w:gridCol w:w="1438"/>
        <w:gridCol w:w="1530"/>
        <w:gridCol w:w="1518"/>
        <w:gridCol w:w="1572"/>
        <w:gridCol w:w="1538"/>
        <w:gridCol w:w="1532"/>
        <w:gridCol w:w="1954"/>
      </w:tblGrid>
      <w:tr w:rsidR="00873F88" w:rsidTr="00873F88">
        <w:trPr>
          <w:trHeight w:val="270"/>
        </w:trPr>
        <w:tc>
          <w:tcPr>
            <w:tcW w:w="15222" w:type="dxa"/>
            <w:gridSpan w:val="10"/>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РЕСУРСНОЕ ОБЕСПЕЧЕНИЕ </w:t>
            </w:r>
          </w:p>
        </w:tc>
      </w:tr>
      <w:tr w:rsidR="00873F88" w:rsidTr="00873F88">
        <w:trPr>
          <w:trHeight w:val="316"/>
        </w:trPr>
        <w:tc>
          <w:tcPr>
            <w:tcW w:w="15222" w:type="dxa"/>
            <w:gridSpan w:val="10"/>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873F88" w:rsidTr="00873F88">
        <w:trPr>
          <w:trHeight w:val="1247"/>
        </w:trPr>
        <w:tc>
          <w:tcPr>
            <w:tcW w:w="15222" w:type="dxa"/>
            <w:gridSpan w:val="10"/>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873F88" w:rsidTr="00873F88">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п/п</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Соисполнитель</w:t>
            </w:r>
          </w:p>
        </w:tc>
      </w:tr>
      <w:tr w:rsidR="00873F88" w:rsidTr="00873F88">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25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10</w:t>
            </w:r>
          </w:p>
        </w:tc>
      </w:tr>
      <w:tr w:rsidR="00873F88" w:rsidTr="00873F8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873F88" w:rsidTr="00873F8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767 109.1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419 485.5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235 419.5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146 315.3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101 649.8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44 665.5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97 442.4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74 384.4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23 058.0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lastRenderedPageBreak/>
              <w:t>2</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873F88" w:rsidTr="00873F8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153 046.5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134 156.6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12 549.6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49 788.9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48 683.6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1 105.3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w:t>
            </w:r>
          </w:p>
        </w:tc>
        <w:tc>
          <w:tcPr>
            <w:tcW w:w="147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873F88" w:rsidTr="00873F88">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3.1.</w:t>
            </w: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898 748.7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9 249.2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843 301.4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46 198.1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252 323.3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1 095.9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244 994.0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6 233.4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6 056.6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6 056.6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54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1 818 904.2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255 327.0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1 269 127.2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294 167.2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Х</w:t>
            </w: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448 427.5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49 779.5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346 643.8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52 004.2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103 499.0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74 384.4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29 114.6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30 239.6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30 239.6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r w:rsidR="00873F88" w:rsidTr="00873F88">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54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p>
        </w:tc>
      </w:tr>
    </w:tbl>
    <w:p w:rsidR="007B56D0" w:rsidRPr="00504EF4" w:rsidRDefault="007B56D0" w:rsidP="00A97F44">
      <w:pPr>
        <w:suppressAutoHyphens w:val="0"/>
        <w:rPr>
          <w:color w:val="000000"/>
          <w:sz w:val="18"/>
          <w:szCs w:val="18"/>
          <w:lang w:eastAsia="ru-RU"/>
        </w:rPr>
      </w:pPr>
    </w:p>
    <w:p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873F88" w:rsidTr="00873F88">
        <w:trPr>
          <w:trHeight w:val="270"/>
        </w:trPr>
        <w:tc>
          <w:tcPr>
            <w:tcW w:w="9750" w:type="dxa"/>
            <w:gridSpan w:val="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b/>
                <w:bCs/>
                <w:color w:val="000000"/>
              </w:rPr>
            </w:pPr>
            <w:r>
              <w:rPr>
                <w:b/>
                <w:bCs/>
                <w:color w:val="000000"/>
              </w:rPr>
              <w:t xml:space="preserve">РЕСУРСНОЕ ОБЕСПЕЧЕНИЕ РЕАЛИЗАЦИИ МУНИЦИПАЛЬНОЙ ПРОГРАММЫ </w:t>
            </w:r>
          </w:p>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873F88" w:rsidTr="00873F88">
        <w:trPr>
          <w:trHeight w:val="1247"/>
        </w:trPr>
        <w:tc>
          <w:tcPr>
            <w:tcW w:w="9750" w:type="dxa"/>
            <w:gridSpan w:val="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873F88" w:rsidTr="00873F88">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Участники –главные распорядители средств бюджета Томского района</w:t>
            </w:r>
          </w:p>
        </w:tc>
      </w:tr>
      <w:tr w:rsidR="00873F88" w:rsidTr="00873F88">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Администрации Томского района</w:t>
            </w:r>
          </w:p>
        </w:tc>
      </w:tr>
      <w:tr w:rsidR="00873F88" w:rsidTr="00873F88">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5</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145 283.6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145 283.6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22 021.5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22 161.3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26 115.1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17 143.5</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129 976.6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129 976.6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19 962.5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19 963.8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16 918.0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18 109.1</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17 143.5</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18 939.8</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2 057.7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5 243.3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1 191.4</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6 814.6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6 814.6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6 814.6</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27 110.0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27 110.0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2 317.5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6 748.5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6 733.7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5 310.2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5 310.2</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24 634.0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24 634.0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6 140.0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6 183.7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4 310.2</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17.5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58.5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628.9</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1.2.1.6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6. Софинансирование инициативного проекта "Обустройство и ремонт остановочных павильонов по ул. Озёрная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371.2</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343 080.1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343 080.1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98 154.7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95 723.0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95 723.0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xml:space="preserve">Мероприятие 1. "Капитальный ремонт и (или) ремонт автомобильных дорог общего пользования местного </w:t>
            </w:r>
            <w:r>
              <w:rPr>
                <w:color w:val="000000"/>
                <w:sz w:val="18"/>
                <w:szCs w:val="18"/>
              </w:rPr>
              <w:lastRenderedPageBreak/>
              <w:t>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236 137.1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236 137.1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67 185.1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70 797.3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98 154.7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86 300.0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20 643.0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20 643.0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9 423.0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9 423.0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3 740.0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103 120.3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103 120.3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1 365.0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6 963.4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14 730.1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14 730.1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74 458.9</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55.0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55.0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1 310.0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5 603.0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6 563.4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6 560.3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6 560.3</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Строительство внутриквартального проезда- подъездная автодорога с парковкой к поликлинике по адресу: Томский район, п. Зональная Станция, ул. 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82 628.6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82 628.6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8 169.8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8 169.8</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74 458.9</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143 275.5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1.7</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Приобретение в муниципальную </w:t>
            </w:r>
            <w:r>
              <w:rPr>
                <w:color w:val="000000"/>
                <w:sz w:val="18"/>
                <w:szCs w:val="18"/>
              </w:rPr>
              <w:lastRenderedPageBreak/>
              <w:t>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4 336.8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4 336.8</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766 826.3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766 826.3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234 205.6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146 315.3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146 315.3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97 442.4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97 442.4</w:t>
            </w:r>
          </w:p>
        </w:tc>
      </w:tr>
      <w:tr w:rsidR="00873F88" w:rsidTr="00873F8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r w:rsidR="00873F88" w:rsidTr="00873F8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39 171.8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48 683.6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24 004.0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30 059.7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39 171.8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48 683.6</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1 105.3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571.9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881.2</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829.0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1 105.3</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6 540.0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4 040.0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153 046.5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153 046.5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49 788.9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49 788.9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57 277.4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57 277.4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13 314.9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11 689.1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11 689.1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5 056.6</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4 459.8</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53 034.3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53 034.3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10 798.1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3 373.0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19 384.0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9 962.8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9 962.8</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5 056.6</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4 459.8</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xml:space="preserve">Мероприятие 2. "Обеспечение комплексного развития </w:t>
            </w:r>
            <w:r>
              <w:rPr>
                <w:color w:val="000000"/>
                <w:sz w:val="18"/>
                <w:szCs w:val="18"/>
              </w:rPr>
              <w:lastRenderedPageBreak/>
              <w:t>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1 989.0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527.8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1 726.3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1 726.3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1 726.3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1 726.3</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16 197.0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16 197.0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4 999.8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4 999.8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1 000.0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12 697.1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12 697.1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3 883.5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3 813.7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1 500.0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2 499.9</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1 666.6</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1 833.3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833.3</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500.0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6 850.0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6 350.0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6 450.0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 xml:space="preserve">Основное мероприятие 1. "Обеспечение устойчивого сокращения непригодного для проживания жилищного </w:t>
            </w:r>
            <w:r>
              <w:rPr>
                <w:color w:val="000000"/>
                <w:sz w:val="18"/>
                <w:szCs w:val="18"/>
              </w:rPr>
              <w:lastRenderedPageBreak/>
              <w:t>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808 374.3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808 374.3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20 921.7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479 299.7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235 434.4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786 350.0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786 350.0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72 718.5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478 197.1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235 434.4</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20 294.0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1 069.5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627.7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33.1</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900.0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lastRenderedPageBreak/>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2 000.0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600.0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300.0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200.0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right"/>
              <w:rPr>
                <w:rFonts w:ascii="Arial" w:hAnsi="Arial" w:cs="Arial"/>
                <w:sz w:val="2"/>
                <w:szCs w:val="2"/>
              </w:rPr>
            </w:pPr>
            <w:r>
              <w:rPr>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898 748.7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898 748.7</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252 323.3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252 323.3</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6 056.6</w:t>
            </w:r>
          </w:p>
        </w:tc>
      </w:tr>
      <w:tr w:rsidR="00873F88" w:rsidTr="00873F88">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5 459.8</w:t>
            </w:r>
          </w:p>
        </w:tc>
      </w:tr>
      <w:tr w:rsidR="00873F88" w:rsidTr="00873F88">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0.0</w:t>
            </w:r>
          </w:p>
        </w:tc>
      </w:tr>
      <w:tr w:rsidR="00873F88" w:rsidTr="00873F88">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1 818 621.5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1 818 621.5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357 048.4</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177 909.6</w:t>
            </w:r>
          </w:p>
        </w:tc>
      </w:tr>
      <w:tr w:rsidR="00873F88" w:rsidTr="00873F88">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676 717.6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676 717.6</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448 427.5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448 427.5</w:t>
            </w:r>
          </w:p>
        </w:tc>
      </w:tr>
      <w:tr w:rsidR="00873F88" w:rsidTr="00873F88">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103 499.0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103 499.0</w:t>
            </w:r>
          </w:p>
        </w:tc>
      </w:tr>
      <w:tr w:rsidR="00873F88" w:rsidTr="00873F88">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30 239.6</w:t>
            </w:r>
          </w:p>
        </w:tc>
      </w:tr>
      <w:tr w:rsidR="00873F88" w:rsidTr="00873F88">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r>
    </w:tbl>
    <w:p w:rsidR="00395435" w:rsidRDefault="00395435" w:rsidP="00A97F44">
      <w:pPr>
        <w:suppressAutoHyphens w:val="0"/>
        <w:rPr>
          <w:color w:val="000000"/>
          <w:sz w:val="18"/>
          <w:szCs w:val="18"/>
          <w:lang w:eastAsia="ru-RU"/>
        </w:rPr>
      </w:pPr>
    </w:p>
    <w:p w:rsidR="00395435" w:rsidRDefault="00395435" w:rsidP="00A97F44">
      <w:pPr>
        <w:suppressAutoHyphens w:val="0"/>
        <w:rPr>
          <w:color w:val="000000"/>
          <w:sz w:val="18"/>
          <w:szCs w:val="18"/>
          <w:lang w:eastAsia="ru-RU"/>
        </w:rPr>
      </w:pPr>
    </w:p>
    <w:p w:rsidR="00395435" w:rsidRPr="003B0848" w:rsidRDefault="00395435" w:rsidP="00A97F44">
      <w:pPr>
        <w:suppressAutoHyphens w:val="0"/>
        <w:rPr>
          <w:color w:val="000000"/>
          <w:sz w:val="18"/>
          <w:szCs w:val="18"/>
          <w:lang w:eastAsia="ru-RU"/>
        </w:rPr>
        <w:sectPr w:rsidR="00395435" w:rsidRPr="003B0848" w:rsidSect="00504EF4">
          <w:pgSz w:w="11906" w:h="16838"/>
          <w:pgMar w:top="1134" w:right="851" w:bottom="1134" w:left="992" w:header="709" w:footer="709" w:gutter="0"/>
          <w:cols w:space="708"/>
          <w:docGrid w:linePitch="360"/>
        </w:sectPr>
      </w:pPr>
    </w:p>
    <w:p w:rsidR="00002F4A" w:rsidRPr="000F4CEC" w:rsidRDefault="00002F4A" w:rsidP="00A97F44">
      <w:pPr>
        <w:suppressAutoHyphens w:val="0"/>
        <w:rPr>
          <w:color w:val="000000"/>
          <w:sz w:val="18"/>
          <w:szCs w:val="18"/>
          <w:lang w:eastAsia="ru-RU"/>
        </w:rPr>
      </w:pPr>
    </w:p>
    <w:p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Управление и контроль за реализацией муниципальной программы, в том числе</w:t>
      </w:r>
    </w:p>
    <w:p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rsidR="00477FD4" w:rsidRPr="000F4CEC" w:rsidRDefault="00477FD4" w:rsidP="00A97F44">
      <w:pPr>
        <w:suppressAutoHyphens w:val="0"/>
        <w:rPr>
          <w:color w:val="000000"/>
          <w:sz w:val="18"/>
          <w:szCs w:val="18"/>
          <w:lang w:eastAsia="ru-RU"/>
        </w:rPr>
      </w:pP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5116" w:type="dxa"/>
        <w:tblLayout w:type="fixed"/>
        <w:tblLook w:val="0000" w:firstRow="0" w:lastRow="0" w:firstColumn="0" w:lastColumn="0" w:noHBand="0" w:noVBand="0"/>
      </w:tblPr>
      <w:tblGrid>
        <w:gridCol w:w="2694"/>
        <w:gridCol w:w="1572"/>
        <w:gridCol w:w="1387"/>
        <w:gridCol w:w="1265"/>
        <w:gridCol w:w="1170"/>
        <w:gridCol w:w="1151"/>
        <w:gridCol w:w="1207"/>
        <w:gridCol w:w="1303"/>
        <w:gridCol w:w="1233"/>
        <w:gridCol w:w="1166"/>
        <w:gridCol w:w="968"/>
      </w:tblGrid>
      <w:tr w:rsidR="00873F88" w:rsidTr="00873F88">
        <w:trPr>
          <w:trHeight w:val="287"/>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873F88" w:rsidTr="00873F88">
        <w:trPr>
          <w:trHeight w:val="384"/>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ПОДПРОГРАММЫ 1</w:t>
            </w:r>
          </w:p>
        </w:tc>
      </w:tr>
      <w:tr w:rsidR="00873F88" w:rsidTr="00873F88">
        <w:trPr>
          <w:trHeight w:val="545"/>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873F88" w:rsidTr="00873F88">
        <w:trPr>
          <w:trHeight w:val="288"/>
        </w:trPr>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9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r>
      <w:tr w:rsidR="00873F88" w:rsidTr="00873F88">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r>
              <w:rPr>
                <w:color w:val="000000"/>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873F88" w:rsidTr="00873F88">
        <w:trPr>
          <w:trHeight w:val="1054"/>
        </w:trPr>
        <w:tc>
          <w:tcPr>
            <w:tcW w:w="269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 xml:space="preserve">Показатель 1 Протяженность автомобильных дорог, находящихся в эксплуатационном </w:t>
            </w:r>
            <w:r>
              <w:rPr>
                <w:color w:val="000000"/>
              </w:rPr>
              <w:lastRenderedPageBreak/>
              <w:t>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lastRenderedPageBreak/>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289.0</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70.0</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 ,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56.4</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3.7</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 xml:space="preserve">Показатель 2 Количество разработанной проектно-сметной </w:t>
            </w:r>
            <w:r>
              <w:rPr>
                <w:color w:val="000000"/>
              </w:rPr>
              <w:lastRenderedPageBreak/>
              <w:t>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 ,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нет</w:t>
            </w:r>
          </w:p>
        </w:tc>
      </w:tr>
      <w:tr w:rsidR="00873F88" w:rsidTr="00873F88">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73F88" w:rsidTr="00873F88">
        <w:trPr>
          <w:trHeight w:val="53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73F88" w:rsidTr="00873F88">
        <w:trPr>
          <w:trHeight w:val="72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7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419 485.5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101 649.8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74 384.4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8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235 419.5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44 665.5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24 779.8</w:t>
            </w:r>
          </w:p>
        </w:tc>
      </w:tr>
      <w:tr w:rsidR="00873F88" w:rsidTr="00873F88">
        <w:trPr>
          <w:trHeight w:val="908"/>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71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5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767 109.1</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146 315.3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97 442.4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24 779.8</w:t>
            </w:r>
          </w:p>
        </w:tc>
      </w:tr>
    </w:tbl>
    <w:p w:rsidR="007B56D0" w:rsidRDefault="007B56D0" w:rsidP="00BC2038">
      <w:pPr>
        <w:suppressAutoHyphens w:val="0"/>
        <w:autoSpaceDE w:val="0"/>
        <w:autoSpaceDN w:val="0"/>
        <w:adjustRightInd w:val="0"/>
        <w:jc w:val="center"/>
        <w:rPr>
          <w:rFonts w:eastAsiaTheme="minorHAnsi"/>
          <w:sz w:val="18"/>
          <w:szCs w:val="18"/>
          <w:lang w:eastAsia="en-US"/>
        </w:rPr>
        <w:sectPr w:rsidR="007B56D0" w:rsidSect="007B56D0">
          <w:pgSz w:w="16838" w:h="11906" w:orient="landscape"/>
          <w:pgMar w:top="992" w:right="1134" w:bottom="851" w:left="1134" w:header="709" w:footer="709" w:gutter="0"/>
          <w:cols w:space="708"/>
          <w:docGrid w:linePitch="360"/>
        </w:sectPr>
      </w:pP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описание основных проблем в указанной</w:t>
      </w: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rsidR="002B3EAF" w:rsidRPr="000F4CEC" w:rsidRDefault="002B3EAF" w:rsidP="00A97F44">
      <w:pPr>
        <w:suppressAutoHyphens w:val="0"/>
        <w:jc w:val="center"/>
        <w:rPr>
          <w:sz w:val="18"/>
          <w:szCs w:val="18"/>
        </w:rPr>
      </w:pPr>
    </w:p>
    <w:p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rsidR="00CE1AB2" w:rsidRPr="000F4CEC" w:rsidRDefault="00CE1AB2" w:rsidP="00A97F44">
      <w:pPr>
        <w:suppressAutoHyphens w:val="0"/>
        <w:jc w:val="center"/>
        <w:rPr>
          <w:sz w:val="18"/>
          <w:szCs w:val="18"/>
        </w:rPr>
      </w:pPr>
    </w:p>
    <w:p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rsidR="009D2022" w:rsidRPr="000F4CEC" w:rsidRDefault="009D2022" w:rsidP="00A97F44">
      <w:pPr>
        <w:suppressAutoHyphens w:val="0"/>
        <w:ind w:firstLine="284"/>
        <w:jc w:val="both"/>
        <w:rPr>
          <w:sz w:val="18"/>
          <w:szCs w:val="18"/>
        </w:rPr>
      </w:pPr>
      <w:r w:rsidRPr="000F4CEC">
        <w:rPr>
          <w:sz w:val="18"/>
          <w:szCs w:val="18"/>
        </w:rPr>
        <w:t>1) столкновение,</w:t>
      </w:r>
    </w:p>
    <w:p w:rsidR="009D2022" w:rsidRPr="000F4CEC" w:rsidRDefault="009D2022" w:rsidP="00A97F44">
      <w:pPr>
        <w:suppressAutoHyphens w:val="0"/>
        <w:ind w:firstLine="284"/>
        <w:jc w:val="both"/>
        <w:rPr>
          <w:sz w:val="18"/>
          <w:szCs w:val="18"/>
        </w:rPr>
      </w:pPr>
      <w:r w:rsidRPr="000F4CEC">
        <w:rPr>
          <w:sz w:val="18"/>
          <w:szCs w:val="18"/>
        </w:rPr>
        <w:t>2) наезд на пешеходов,</w:t>
      </w:r>
    </w:p>
    <w:p w:rsidR="009D2022" w:rsidRPr="000F4CEC" w:rsidRDefault="009D2022" w:rsidP="00A97F44">
      <w:pPr>
        <w:suppressAutoHyphens w:val="0"/>
        <w:ind w:firstLine="284"/>
        <w:jc w:val="both"/>
        <w:rPr>
          <w:sz w:val="18"/>
          <w:szCs w:val="18"/>
        </w:rPr>
      </w:pPr>
      <w:r w:rsidRPr="000F4CEC">
        <w:rPr>
          <w:sz w:val="18"/>
          <w:szCs w:val="18"/>
        </w:rPr>
        <w:t>3) опрокидывание,</w:t>
      </w:r>
    </w:p>
    <w:p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rsidR="002B3EAF" w:rsidRDefault="002B3EAF"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F06E3D" w:rsidRPr="00F06E3D" w:rsidTr="003A58B0">
        <w:trPr>
          <w:trHeight w:val="869"/>
        </w:trPr>
        <w:tc>
          <w:tcPr>
            <w:tcW w:w="15309" w:type="dxa"/>
            <w:gridSpan w:val="8"/>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eastAsiaTheme="minorEastAsia"/>
                <w:b/>
                <w:bCs/>
                <w:color w:val="000000"/>
                <w:sz w:val="22"/>
                <w:szCs w:val="22"/>
                <w:lang w:eastAsia="ru-RU"/>
              </w:rPr>
            </w:pPr>
            <w:r w:rsidRPr="00F06E3D">
              <w:rPr>
                <w:rFonts w:eastAsiaTheme="minorEastAsia"/>
                <w:b/>
                <w:bCs/>
                <w:color w:val="000000"/>
                <w:sz w:val="22"/>
                <w:szCs w:val="22"/>
                <w:lang w:eastAsia="ru-RU"/>
              </w:rPr>
              <w:lastRenderedPageBreak/>
              <w:t>Перечень показателей цели и задач подпрограммы 1 и сведения о порядке сбора информации по показателям</w:t>
            </w:r>
          </w:p>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и методике их расчета</w:t>
            </w:r>
          </w:p>
        </w:tc>
      </w:tr>
      <w:tr w:rsidR="00F06E3D" w:rsidRPr="00F06E3D" w:rsidTr="003A58B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eastAsiaTheme="minorEastAsia"/>
                <w:b/>
                <w:bCs/>
                <w:color w:val="000000"/>
                <w:lang w:eastAsia="ru-RU"/>
              </w:rPr>
            </w:pPr>
            <w:r w:rsidRPr="00F06E3D">
              <w:rPr>
                <w:rFonts w:eastAsiaTheme="minorEastAsia"/>
                <w:b/>
                <w:bCs/>
                <w:color w:val="000000"/>
                <w:lang w:eastAsia="ru-RU"/>
              </w:rPr>
              <w:t>N</w:t>
            </w:r>
          </w:p>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Ответственный за сбор данных по показателю</w:t>
            </w:r>
          </w:p>
        </w:tc>
      </w:tr>
      <w:tr w:rsidR="00F06E3D" w:rsidRPr="00F06E3D" w:rsidTr="003A58B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8</w:t>
            </w:r>
          </w:p>
        </w:tc>
      </w:tr>
      <w:tr w:rsidR="00F06E3D" w:rsidRPr="00F06E3D" w:rsidTr="003A58B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цели подпрограммы 1 Развитие транспортной инфраструктуры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Индикатор рассчитывается согласно формуле: Доап =(Доап/Побщ)*100,</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Где:</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Доап – доля отремонтированных асфальтобетонных покрытий дорог от общей протяженности дорог Томского района;</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Поад – протяженность отремонтированных асфальтобетонных дорог на территории Томского района;</w:t>
            </w:r>
          </w:p>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автомобильных </w:t>
            </w:r>
            <w:r w:rsidRPr="00F06E3D">
              <w:rPr>
                <w:rFonts w:eastAsiaTheme="minorEastAsia"/>
                <w:color w:val="000000"/>
                <w:lang w:eastAsia="ru-RU"/>
              </w:rPr>
              <w:lastRenderedPageBreak/>
              <w:t xml:space="preserve">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На начало </w:t>
            </w:r>
            <w:r w:rsidRPr="00F06E3D">
              <w:rPr>
                <w:rFonts w:eastAsiaTheme="minorEastAsia"/>
                <w:color w:val="000000"/>
                <w:lang w:eastAsia="ru-RU"/>
              </w:rPr>
              <w:lastRenderedPageBreak/>
              <w:t>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w:t>
            </w:r>
            <w:r w:rsidRPr="00F06E3D">
              <w:rPr>
                <w:rFonts w:eastAsiaTheme="minorEastAsia"/>
                <w:color w:val="000000"/>
                <w:lang w:eastAsia="ru-RU"/>
              </w:rPr>
              <w:lastRenderedPageBreak/>
              <w:t xml:space="preserve">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 xml:space="preserve">Управление </w:t>
            </w:r>
            <w:r w:rsidRPr="00F06E3D">
              <w:rPr>
                <w:rFonts w:eastAsiaTheme="minorEastAsia"/>
                <w:color w:val="000000"/>
                <w:lang w:eastAsia="ru-RU"/>
              </w:rPr>
              <w:lastRenderedPageBreak/>
              <w:t>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4</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5</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5 подпрограммы 1 Развитие инженерной и транспортной инфраструктуры на застраиваемых территориях</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На начало отчетного </w:t>
            </w:r>
            <w:r w:rsidRPr="00F06E3D">
              <w:rPr>
                <w:rFonts w:eastAsiaTheme="minorEastAsia"/>
                <w:color w:val="000000"/>
                <w:lang w:eastAsia="ru-RU"/>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w:t>
            </w:r>
            <w:r w:rsidRPr="00F06E3D">
              <w:rPr>
                <w:rFonts w:eastAsiaTheme="minorEastAsia"/>
                <w:color w:val="000000"/>
                <w:lang w:eastAsia="ru-RU"/>
              </w:rPr>
              <w:lastRenderedPageBreak/>
              <w:t>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6</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6 подпрограммы 1 Реализация проекта "Жильё"</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7</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bl>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5378"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719"/>
        <w:gridCol w:w="924"/>
      </w:tblGrid>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ПОДПРОГРАММЫ 1</w:t>
            </w:r>
          </w:p>
        </w:tc>
      </w:tr>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Развитие дорожной деятельности и обеспечение транспортной доступности Томского района</w:t>
            </w:r>
            <w:r w:rsidRPr="00DC79A0">
              <w:rPr>
                <w:rFonts w:eastAsiaTheme="minorEastAsia"/>
                <w:b/>
                <w:bCs/>
                <w:color w:val="000000"/>
                <w:sz w:val="22"/>
                <w:szCs w:val="22"/>
                <w:lang w:eastAsia="ru-RU"/>
              </w:rPr>
              <w:br/>
            </w:r>
            <w:r w:rsidRPr="00DC79A0">
              <w:rPr>
                <w:rFonts w:eastAsiaTheme="minorEastAsia"/>
                <w:b/>
                <w:bCs/>
                <w:color w:val="000000"/>
                <w:sz w:val="22"/>
                <w:szCs w:val="22"/>
                <w:lang w:eastAsia="ru-RU"/>
              </w:rPr>
              <w:br/>
            </w:r>
          </w:p>
        </w:tc>
      </w:tr>
      <w:tr w:rsidR="00DC79A0" w:rsidRPr="00DC79A0" w:rsidTr="0039543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sz w:val="18"/>
                <w:szCs w:val="18"/>
                <w:lang w:eastAsia="ru-RU"/>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C79A0" w:rsidRPr="00DC79A0" w:rsidTr="0039543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значения по годам реализации</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12</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1</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1 подпрограммы 1  Содержание и ремонт автомобильных дорог вне границ населенных пунктов в границах муниципального района</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144 456.0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144 456.0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w:t>
            </w:r>
            <w:r w:rsidRPr="00DC79A0">
              <w:rPr>
                <w:rFonts w:eastAsiaTheme="minorEastAsia"/>
                <w:color w:val="000000"/>
                <w:sz w:val="18"/>
                <w:szCs w:val="18"/>
                <w:lang w:eastAsia="ru-RU"/>
              </w:rPr>
              <w:lastRenderedPageBreak/>
              <w:t>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25 213.0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25 213.0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128 798.7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128 798.7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16 856.8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16 856.8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8 121.1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8 121.1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w:t>
            </w:r>
            <w:r w:rsidRPr="00DC79A0">
              <w:rPr>
                <w:rFonts w:eastAsiaTheme="minorEastAsia"/>
                <w:color w:val="000000"/>
                <w:sz w:val="18"/>
                <w:szCs w:val="18"/>
                <w:lang w:eastAsia="ru-RU"/>
              </w:rPr>
              <w:lastRenderedPageBreak/>
              <w:t>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2</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25 447.0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24 818.2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Количество размещенных </w:t>
            </w:r>
            <w:r w:rsidRPr="00DC79A0">
              <w:rPr>
                <w:rFonts w:eastAsiaTheme="minorEastAsia"/>
                <w:color w:val="000000"/>
                <w:sz w:val="18"/>
                <w:szCs w:val="18"/>
                <w:lang w:eastAsia="ru-RU"/>
              </w:rPr>
              <w:lastRenderedPageBreak/>
              <w:t>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3 647.3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3 018.5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r>
            <w:r w:rsidRPr="00DC79A0">
              <w:rPr>
                <w:rFonts w:eastAsiaTheme="minorEastAsia"/>
                <w:color w:val="000000"/>
                <w:sz w:val="18"/>
                <w:szCs w:val="18"/>
                <w:lang w:eastAsia="ru-RU"/>
              </w:rPr>
              <w:lastRenderedPageBreak/>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22 971.0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22 971.0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в нормативном состоянии в том числе, с нанесенной дорожной разметкой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2 647.3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2 647.3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Протяженность </w:t>
            </w:r>
            <w:r w:rsidRPr="00DC79A0">
              <w:rPr>
                <w:rFonts w:eastAsiaTheme="minorEastAsia"/>
                <w:color w:val="000000"/>
                <w:sz w:val="18"/>
                <w:szCs w:val="18"/>
                <w:lang w:eastAsia="ru-RU"/>
              </w:rPr>
              <w:lastRenderedPageBreak/>
              <w:t>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Протяженность </w:t>
            </w:r>
            <w:r w:rsidRPr="00DC79A0">
              <w:rPr>
                <w:rFonts w:eastAsiaTheme="minorEastAsia"/>
                <w:color w:val="000000"/>
                <w:sz w:val="18"/>
                <w:szCs w:val="18"/>
                <w:lang w:eastAsia="ru-RU"/>
              </w:rPr>
              <w:lastRenderedPageBreak/>
              <w:t>автомобильных дорог с нанесенной дорожной разметкой ,</w:t>
            </w:r>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отремонтированных павильонов,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6. Софинансирование инициативного проекта "Обустройство и ремонт остановочных павильонов по ул. Озёрная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отремонтированных павильонов,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3</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343 362.8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49 445.4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95 723.0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Количество обустроенных пешеходных переходов, соответсвующих национальным </w:t>
            </w:r>
            <w:r w:rsidRPr="00DC79A0">
              <w:rPr>
                <w:rFonts w:eastAsiaTheme="minorEastAsia"/>
                <w:color w:val="000000"/>
                <w:sz w:val="18"/>
                <w:szCs w:val="18"/>
                <w:lang w:eastAsia="ru-RU"/>
              </w:rPr>
              <w:lastRenderedPageBreak/>
              <w:t>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20 643.0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20 643.0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4</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Основное мероприятие 1. Проверка сметной </w:t>
            </w:r>
            <w:r w:rsidRPr="00DC79A0">
              <w:rPr>
                <w:rFonts w:eastAsiaTheme="minorEastAsia"/>
                <w:color w:val="000000"/>
                <w:sz w:val="18"/>
                <w:szCs w:val="18"/>
                <w:lang w:eastAsia="ru-RU"/>
              </w:rPr>
              <w:lastRenderedPageBreak/>
              <w:t>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Количество положительных заключений о </w:t>
            </w:r>
            <w:r w:rsidRPr="00DC79A0">
              <w:rPr>
                <w:rFonts w:eastAsiaTheme="minorEastAsia"/>
                <w:color w:val="000000"/>
                <w:sz w:val="18"/>
                <w:szCs w:val="18"/>
                <w:lang w:eastAsia="ru-RU"/>
              </w:rPr>
              <w:lastRenderedPageBreak/>
              <w:t>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r>
            <w:r w:rsidRPr="00DC79A0">
              <w:rPr>
                <w:rFonts w:eastAsiaTheme="minorEastAsia"/>
                <w:color w:val="000000"/>
                <w:sz w:val="18"/>
                <w:szCs w:val="18"/>
                <w:lang w:eastAsia="ru-RU"/>
              </w:rPr>
              <w:lastRenderedPageBreak/>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lastRenderedPageBreak/>
              <w:t>5</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20 491.7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приобретенных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2,0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приобретенных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развтия, Моряковское сельское поселение, Богашевское сельское </w:t>
            </w:r>
            <w:r w:rsidRPr="00DC79A0">
              <w:rPr>
                <w:rFonts w:eastAsiaTheme="minorEastAsia"/>
                <w:color w:val="000000"/>
                <w:sz w:val="18"/>
                <w:szCs w:val="18"/>
                <w:lang w:eastAsia="ru-RU"/>
              </w:rPr>
              <w:lastRenderedPageBreak/>
              <w:t>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Количество приобретенных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Количество разработанной проектно-сметной </w:t>
            </w:r>
            <w:r w:rsidRPr="00DC79A0">
              <w:rPr>
                <w:rFonts w:eastAsiaTheme="minorEastAsia"/>
                <w:color w:val="000000"/>
                <w:sz w:val="18"/>
                <w:szCs w:val="18"/>
                <w:lang w:eastAsia="ru-RU"/>
              </w:rPr>
              <w:lastRenderedPageBreak/>
              <w:t>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6</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6 подпрограммы 1 Реализация проекта "Жильё"</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построенных 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1. "Реализация объекта </w:t>
            </w:r>
            <w:r w:rsidRPr="00DC79A0">
              <w:rPr>
                <w:rFonts w:eastAsiaTheme="minorEastAsia"/>
                <w:color w:val="000000"/>
                <w:sz w:val="18"/>
                <w:szCs w:val="18"/>
                <w:lang w:eastAsia="ru-RU"/>
              </w:rPr>
              <w:lastRenderedPageBreak/>
              <w:t>"Жилые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w:t>
            </w:r>
            <w:r w:rsidRPr="00DC79A0">
              <w:rPr>
                <w:rFonts w:eastAsiaTheme="minorEastAsia"/>
                <w:color w:val="000000"/>
                <w:sz w:val="18"/>
                <w:szCs w:val="18"/>
                <w:lang w:eastAsia="ru-RU"/>
              </w:rPr>
              <w:lastRenderedPageBreak/>
              <w:t>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 xml:space="preserve">Количество построенных </w:t>
            </w:r>
            <w:r w:rsidRPr="00DC79A0">
              <w:rPr>
                <w:rFonts w:eastAsiaTheme="minorEastAsia"/>
                <w:color w:val="000000"/>
                <w:sz w:val="18"/>
                <w:szCs w:val="18"/>
                <w:lang w:eastAsia="ru-RU"/>
              </w:rPr>
              <w:lastRenderedPageBreak/>
              <w:t>объектов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7</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Колличество приобретенной техники,</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Колличество приобретенной техники,</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Итого по </w:t>
            </w:r>
            <w:r w:rsidRPr="00DC79A0">
              <w:rPr>
                <w:rFonts w:eastAsiaTheme="minorEastAsia"/>
                <w:b/>
                <w:bCs/>
                <w:color w:val="000000"/>
                <w:sz w:val="18"/>
                <w:szCs w:val="18"/>
                <w:lang w:eastAsia="ru-RU"/>
              </w:rPr>
              <w:lastRenderedPageBreak/>
              <w:t xml:space="preserve">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681 989.9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336 939.5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232 846.4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135 580.5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93 488.2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42 092.3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23 058.0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bl>
    <w:p w:rsidR="007B56D0" w:rsidRDefault="007B56D0" w:rsidP="00A97F44">
      <w:pPr>
        <w:suppressAutoHyphens w:val="0"/>
        <w:rPr>
          <w:color w:val="000000"/>
          <w:sz w:val="18"/>
          <w:szCs w:val="18"/>
          <w:lang w:eastAsia="ru-RU"/>
        </w:rPr>
      </w:pPr>
    </w:p>
    <w:p w:rsidR="00504EF4" w:rsidRPr="00F06E3D" w:rsidRDefault="00504EF4"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Default="00D5106B" w:rsidP="00A97F44">
      <w:pPr>
        <w:suppressAutoHyphens w:val="0"/>
        <w:rPr>
          <w:color w:val="000000"/>
          <w:sz w:val="18"/>
          <w:szCs w:val="18"/>
          <w:lang w:eastAsia="ru-RU"/>
        </w:rPr>
      </w:pPr>
    </w:p>
    <w:p w:rsidR="00FA7BAA" w:rsidRDefault="00FA7BAA" w:rsidP="00A97F44">
      <w:pPr>
        <w:suppressAutoHyphens w:val="0"/>
        <w:rPr>
          <w:color w:val="000000"/>
          <w:sz w:val="18"/>
          <w:szCs w:val="18"/>
          <w:lang w:val="en-US" w:eastAsia="ru-RU"/>
        </w:rPr>
      </w:pPr>
    </w:p>
    <w:p w:rsidR="00DC79A0" w:rsidRPr="00DC79A0" w:rsidRDefault="00DC79A0" w:rsidP="00A97F44">
      <w:pPr>
        <w:suppressAutoHyphens w:val="0"/>
        <w:rPr>
          <w:color w:val="000000"/>
          <w:sz w:val="18"/>
          <w:szCs w:val="18"/>
          <w:lang w:val="en-US"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DC79A0" w:rsidRDefault="00D5106B" w:rsidP="00A97F44">
      <w:pPr>
        <w:suppressAutoHyphens w:val="0"/>
        <w:rPr>
          <w:color w:val="000000"/>
          <w:sz w:val="18"/>
          <w:szCs w:val="18"/>
          <w:lang w:val="en-US" w:eastAsia="ru-RU"/>
        </w:rPr>
      </w:pPr>
    </w:p>
    <w:tbl>
      <w:tblPr>
        <w:tblW w:w="15257" w:type="dxa"/>
        <w:tblLayout w:type="fixed"/>
        <w:tblLook w:val="0000" w:firstRow="0" w:lastRow="0" w:firstColumn="0" w:lastColumn="0" w:noHBand="0" w:noVBand="0"/>
      </w:tblPr>
      <w:tblGrid>
        <w:gridCol w:w="2835"/>
        <w:gridCol w:w="1572"/>
        <w:gridCol w:w="1387"/>
        <w:gridCol w:w="1265"/>
        <w:gridCol w:w="1170"/>
        <w:gridCol w:w="1151"/>
        <w:gridCol w:w="1207"/>
        <w:gridCol w:w="1303"/>
        <w:gridCol w:w="1233"/>
        <w:gridCol w:w="1166"/>
        <w:gridCol w:w="968"/>
      </w:tblGrid>
      <w:tr w:rsidR="00873F88" w:rsidTr="00873F88">
        <w:trPr>
          <w:trHeight w:val="287"/>
        </w:trPr>
        <w:tc>
          <w:tcPr>
            <w:tcW w:w="15257"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873F88" w:rsidTr="00873F88">
        <w:trPr>
          <w:trHeight w:val="384"/>
        </w:trPr>
        <w:tc>
          <w:tcPr>
            <w:tcW w:w="15257"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ПОДПРОГРАММЫ 2</w:t>
            </w:r>
          </w:p>
        </w:tc>
      </w:tr>
      <w:tr w:rsidR="00873F88" w:rsidTr="00873F88">
        <w:trPr>
          <w:trHeight w:val="545"/>
        </w:trPr>
        <w:tc>
          <w:tcPr>
            <w:tcW w:w="15257"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873F88" w:rsidTr="00873F88">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873F88" w:rsidTr="00873F88">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73F88" w:rsidTr="00873F88">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873F88" w:rsidTr="00873F88">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873F88" w:rsidTr="00873F88">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0.8</w:t>
            </w:r>
          </w:p>
        </w:tc>
      </w:tr>
      <w:tr w:rsidR="00873F88" w:rsidTr="00873F88">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873F88" w:rsidTr="00873F88">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873F88" w:rsidTr="00873F88">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 xml:space="preserve">Показатель 1 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w:t>
            </w:r>
            <w:r>
              <w:rPr>
                <w:color w:val="000000"/>
              </w:rPr>
              <w:lastRenderedPageBreak/>
              <w:t>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873F88" w:rsidTr="00873F88">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873F88" w:rsidTr="00873F88">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нет</w:t>
            </w:r>
          </w:p>
        </w:tc>
      </w:tr>
      <w:tr w:rsidR="00873F88" w:rsidTr="00873F88">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73F88" w:rsidTr="00873F88">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73F88" w:rsidTr="00873F88">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134 156.6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48 683.6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12 549.6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1 105.3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153 046.5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49 788.9</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bl>
    <w:p w:rsidR="00D5106B" w:rsidRDefault="00D5106B" w:rsidP="00A97F44">
      <w:pPr>
        <w:suppressAutoHyphens w:val="0"/>
        <w:rPr>
          <w:color w:val="000000"/>
          <w:sz w:val="18"/>
          <w:szCs w:val="18"/>
          <w:lang w:val="en-US" w:eastAsia="ru-RU"/>
        </w:rPr>
      </w:pPr>
    </w:p>
    <w:p w:rsidR="00D5106B" w:rsidRPr="00D5106B" w:rsidRDefault="00D5106B" w:rsidP="00A97F44">
      <w:pPr>
        <w:suppressAutoHyphens w:val="0"/>
        <w:rPr>
          <w:color w:val="000000"/>
          <w:sz w:val="18"/>
          <w:szCs w:val="18"/>
          <w:lang w:val="en-US" w:eastAsia="ru-RU"/>
        </w:rPr>
        <w:sectPr w:rsidR="00D5106B" w:rsidRPr="00D5106B" w:rsidSect="00504EF4">
          <w:pgSz w:w="16838" w:h="11906" w:orient="landscape"/>
          <w:pgMar w:top="992" w:right="1134" w:bottom="851" w:left="1134" w:header="709" w:footer="709" w:gutter="0"/>
          <w:cols w:space="708"/>
          <w:docGrid w:linePitch="360"/>
        </w:sectPr>
      </w:pPr>
    </w:p>
    <w:p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p>
    <w:p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rsidR="00A2218E" w:rsidRPr="000F4CEC" w:rsidRDefault="00A2218E" w:rsidP="00A2218E">
      <w:pPr>
        <w:pStyle w:val="ConsPlusNormal"/>
        <w:ind w:left="720"/>
        <w:rPr>
          <w:rFonts w:ascii="Times New Roman" w:hAnsi="Times New Roman" w:cs="Times New Roman"/>
          <w:sz w:val="18"/>
          <w:szCs w:val="18"/>
        </w:rPr>
      </w:pPr>
    </w:p>
    <w:p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A2218E" w:rsidRPr="000F4CEC" w:rsidRDefault="00A2218E" w:rsidP="00A2218E">
      <w:pPr>
        <w:suppressAutoHyphens w:val="0"/>
        <w:ind w:firstLine="284"/>
        <w:jc w:val="both"/>
        <w:rPr>
          <w:sz w:val="18"/>
          <w:szCs w:val="18"/>
        </w:rPr>
      </w:pPr>
      <w:r w:rsidRPr="000F4CEC">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6. Формирование четкого графика реализации соглашения с конкретными мероприятиями, сроками их исполнения и ответственными лицами.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rsidR="00A2218E" w:rsidRPr="000F4CEC" w:rsidRDefault="00A2218E" w:rsidP="00A2218E">
      <w:pPr>
        <w:ind w:firstLine="284"/>
        <w:jc w:val="center"/>
        <w:rPr>
          <w:sz w:val="18"/>
          <w:szCs w:val="18"/>
        </w:rPr>
      </w:pPr>
    </w:p>
    <w:p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rsidR="00A2218E" w:rsidRPr="000F4CEC" w:rsidRDefault="00A2218E" w:rsidP="00A2218E">
      <w:pPr>
        <w:pStyle w:val="ConsPlusNormal"/>
        <w:ind w:firstLine="284"/>
        <w:jc w:val="both"/>
        <w:outlineLvl w:val="3"/>
        <w:rPr>
          <w:rFonts w:ascii="Times New Roman" w:hAnsi="Times New Roman" w:cs="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ind w:firstLine="284"/>
        <w:jc w:val="center"/>
        <w:rPr>
          <w:sz w:val="18"/>
          <w:szCs w:val="18"/>
        </w:rPr>
      </w:pPr>
    </w:p>
    <w:p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rsidR="00342F06" w:rsidRPr="000F4CEC" w:rsidRDefault="00342F06" w:rsidP="00A2218E">
      <w:pPr>
        <w:ind w:firstLine="284"/>
        <w:jc w:val="center"/>
        <w:rPr>
          <w:b/>
          <w:sz w:val="18"/>
          <w:szCs w:val="18"/>
        </w:rPr>
      </w:pP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lastRenderedPageBreak/>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lastRenderedPageBreak/>
        <w:t>Парк культуры и отдыха «Южный», п.Зональная Станция, мкр.«Южные ворота»</w:t>
      </w:r>
    </w:p>
    <w:p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п.Копылово, Томский район, в границах кадастрового квартала 70:14:0203001</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w:t>
      </w:r>
      <w:r w:rsidR="00437C14" w:rsidRPr="003C7E2F">
        <w:rPr>
          <w:rFonts w:ascii="Times New Roman" w:hAnsi="Times New Roman" w:cs="Times New Roman"/>
          <w:b w:val="0"/>
          <w:sz w:val="18"/>
          <w:szCs w:val="18"/>
        </w:rPr>
        <w:t>;</w:t>
      </w:r>
    </w:p>
    <w:p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p>
    <w:p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Тематический парк отдыха СССР в с.Рыбалово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Спортивно-досуговый комплекс с.Зоркальцево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Территория общего пользования «Сквер Мирный» п.Мирный, ул.Трудовая, 4/1</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района IV»</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Парк спорта отдыха по адресу: Томский район, с.Кафтанчиково, ул.Коммунистическая</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Общественная территория (пешеходная зона) д.Кандинка, между ул.Советская, от д. 11 до д.13 (у памятника) и ул.Школьная (новый ДК)</w:t>
      </w:r>
      <w:r>
        <w:rPr>
          <w:rFonts w:ascii="Times New Roman" w:hAnsi="Times New Roman" w:cs="Times New Roman"/>
          <w:b w:val="0"/>
          <w:sz w:val="18"/>
          <w:szCs w:val="18"/>
        </w:rPr>
        <w:t>.</w:t>
      </w:r>
    </w:p>
    <w:p w:rsidR="00A22C12"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Адресный перечень общественных территорий,</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val="0"/>
          <w:sz w:val="18"/>
          <w:szCs w:val="18"/>
        </w:rPr>
      </w:pPr>
      <w:r w:rsidRPr="00C649EE">
        <w:rPr>
          <w:rFonts w:ascii="Times New Roman" w:hAnsi="Times New Roman" w:cs="Times New Roman"/>
          <w:b w:val="0"/>
          <w:sz w:val="18"/>
          <w:szCs w:val="18"/>
        </w:rPr>
        <w:t>подлежащих благоустройству в 2025 году</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1.    Пешеходная аллея с велодорожкой «Южный Луч», Зональненское сельское поселение;</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2.    Тематический парк отдыха СССР в с.Рыбалово;</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3.    Территория общего пользования «Сквер Мирный» п.Мирный, ул.Трудовая, 4/1;</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4.    Парк спорта отдыха по адресу: Томский район, с.Кафтанчиково, ул.Коммунистическая;</w:t>
      </w:r>
    </w:p>
    <w:p w:rsidR="00C649EE" w:rsidRP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 xml:space="preserve">5.    Общественная территория (пешеходная зона) д.Кандинка, между </w:t>
      </w:r>
    </w:p>
    <w:p w:rsidR="00C649EE" w:rsidRDefault="00C649E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r w:rsidRPr="00C649EE">
        <w:rPr>
          <w:rFonts w:ascii="Times New Roman" w:hAnsi="Times New Roman" w:cs="Times New Roman"/>
          <w:b w:val="0"/>
          <w:sz w:val="18"/>
          <w:szCs w:val="18"/>
        </w:rPr>
        <w:t>ул.Советская, от д. 11 до д.13 (у памятника) и ул.Школьная (новый ДК).</w:t>
      </w:r>
    </w:p>
    <w:p w:rsidR="00C649EE" w:rsidRPr="00A03029" w:rsidRDefault="00C649EE"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rsidR="00A2218E" w:rsidRPr="000F4CEC" w:rsidRDefault="00A2218E" w:rsidP="00A2218E">
      <w:pPr>
        <w:pStyle w:val="Default"/>
        <w:ind w:firstLine="284"/>
        <w:jc w:val="both"/>
        <w:rPr>
          <w:sz w:val="18"/>
          <w:szCs w:val="18"/>
        </w:rPr>
      </w:pPr>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rsidR="00A2218E" w:rsidRPr="000F4CEC" w:rsidRDefault="00A2218E" w:rsidP="00A2218E">
      <w:pPr>
        <w:suppressAutoHyphens w:val="0"/>
        <w:ind w:firstLine="284"/>
        <w:jc w:val="center"/>
        <w:rPr>
          <w:sz w:val="18"/>
          <w:szCs w:val="18"/>
        </w:rPr>
      </w:pPr>
    </w:p>
    <w:p w:rsidR="00A2218E" w:rsidRPr="000F4CEC" w:rsidRDefault="00A2218E" w:rsidP="00A2218E">
      <w:pPr>
        <w:suppressAutoHyphens w:val="0"/>
        <w:ind w:firstLine="284"/>
        <w:jc w:val="center"/>
        <w:rPr>
          <w:sz w:val="18"/>
          <w:szCs w:val="18"/>
        </w:rPr>
      </w:pPr>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rsidR="00A2218E" w:rsidRPr="000F4CEC" w:rsidRDefault="00A2218E" w:rsidP="00A2218E">
      <w:pPr>
        <w:suppressAutoHyphens w:val="0"/>
        <w:ind w:firstLine="284"/>
        <w:jc w:val="both"/>
        <w:rPr>
          <w:sz w:val="18"/>
          <w:szCs w:val="18"/>
        </w:rPr>
      </w:pPr>
    </w:p>
    <w:p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rsidR="00A2218E" w:rsidRPr="000F4CEC" w:rsidRDefault="00A2218E" w:rsidP="00A2218E">
      <w:pPr>
        <w:suppressAutoHyphens w:val="0"/>
        <w:ind w:firstLine="284"/>
        <w:jc w:val="both"/>
        <w:rPr>
          <w:sz w:val="18"/>
          <w:szCs w:val="18"/>
        </w:rPr>
      </w:pPr>
      <w:r w:rsidRPr="000F4CEC">
        <w:rPr>
          <w:sz w:val="18"/>
          <w:szCs w:val="18"/>
        </w:rPr>
        <w:lastRenderedPageBreak/>
        <w:t>Бюджетными ресурсами подпрограммы 2 являются:</w:t>
      </w:r>
    </w:p>
    <w:p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C649E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t xml:space="preserve">Приложение № </w:t>
      </w:r>
      <w:r>
        <w:rPr>
          <w:rFonts w:ascii="Times New Roman" w:hAnsi="Times New Roman" w:cs="Times New Roman"/>
          <w:b w:val="0"/>
          <w:sz w:val="18"/>
          <w:szCs w:val="18"/>
        </w:rPr>
        <w:t>1</w:t>
      </w:r>
    </w:p>
    <w:p w:rsidR="00342F06" w:rsidRPr="000F4CEC" w:rsidRDefault="00342F06" w:rsidP="00342F06">
      <w:pPr>
        <w:pStyle w:val="Default"/>
        <w:jc w:val="right"/>
        <w:rPr>
          <w:sz w:val="18"/>
          <w:szCs w:val="18"/>
        </w:rPr>
      </w:pPr>
      <w:r w:rsidRPr="000F4CEC">
        <w:rPr>
          <w:sz w:val="18"/>
          <w:szCs w:val="18"/>
        </w:rPr>
        <w:t>к Подпрограмме 2</w:t>
      </w: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rsidR="00342F06" w:rsidRPr="000F4CEC" w:rsidRDefault="00342F06" w:rsidP="00342F06">
      <w:pPr>
        <w:pStyle w:val="Default"/>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21702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A2218E" w:rsidRPr="000F4CEC" w:rsidRDefault="00A2218E" w:rsidP="00A2218E">
      <w:pPr>
        <w:pStyle w:val="Default"/>
        <w:jc w:val="right"/>
        <w:rPr>
          <w:sz w:val="18"/>
          <w:szCs w:val="18"/>
        </w:rPr>
      </w:pPr>
      <w:r w:rsidRPr="000F4CEC">
        <w:rPr>
          <w:sz w:val="18"/>
          <w:szCs w:val="18"/>
        </w:rPr>
        <w:lastRenderedPageBreak/>
        <w:t xml:space="preserve">Приложение № </w:t>
      </w:r>
      <w:r w:rsidR="00342F06">
        <w:rPr>
          <w:sz w:val="18"/>
          <w:szCs w:val="18"/>
        </w:rPr>
        <w:t>2</w:t>
      </w:r>
    </w:p>
    <w:p w:rsidR="00A2218E" w:rsidRPr="000F4CEC" w:rsidRDefault="00A2218E" w:rsidP="00BC2038">
      <w:pPr>
        <w:pStyle w:val="Default"/>
        <w:jc w:val="right"/>
        <w:rPr>
          <w:sz w:val="18"/>
          <w:szCs w:val="18"/>
        </w:rPr>
      </w:pPr>
      <w:r w:rsidRPr="000F4CEC">
        <w:rPr>
          <w:sz w:val="18"/>
          <w:szCs w:val="18"/>
        </w:rPr>
        <w:t>к Подпрограмме 2</w:t>
      </w:r>
    </w:p>
    <w:p w:rsidR="00A2218E" w:rsidRPr="000F4CEC" w:rsidRDefault="00A2218E" w:rsidP="00A2218E">
      <w:pPr>
        <w:pStyle w:val="Default"/>
        <w:jc w:val="center"/>
        <w:rPr>
          <w:sz w:val="18"/>
          <w:szCs w:val="18"/>
        </w:rPr>
      </w:pPr>
      <w:r w:rsidRPr="000F4CEC">
        <w:rPr>
          <w:sz w:val="18"/>
          <w:szCs w:val="18"/>
        </w:rPr>
        <w:t>ПОРЯДОК</w:t>
      </w:r>
    </w:p>
    <w:p w:rsidR="00A2218E" w:rsidRPr="000F4CEC" w:rsidRDefault="00A2218E" w:rsidP="00A2218E">
      <w:pPr>
        <w:pStyle w:val="Default"/>
        <w:jc w:val="center"/>
        <w:rPr>
          <w:sz w:val="18"/>
          <w:szCs w:val="18"/>
        </w:rPr>
      </w:pPr>
      <w:r w:rsidRPr="000F4CEC">
        <w:rPr>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rsidR="00A2218E" w:rsidRPr="000F4CEC" w:rsidRDefault="00A2218E" w:rsidP="00A2218E">
      <w:pPr>
        <w:pStyle w:val="Default"/>
        <w:jc w:val="center"/>
        <w:rPr>
          <w:sz w:val="18"/>
          <w:szCs w:val="18"/>
        </w:rPr>
      </w:pPr>
    </w:p>
    <w:p w:rsidR="00A2218E" w:rsidRPr="000F4CEC" w:rsidRDefault="00A2218E" w:rsidP="00A2218E">
      <w:pPr>
        <w:pStyle w:val="Default"/>
        <w:jc w:val="center"/>
        <w:rPr>
          <w:sz w:val="18"/>
          <w:szCs w:val="18"/>
        </w:rPr>
      </w:pPr>
      <w:r w:rsidRPr="000F4CEC">
        <w:rPr>
          <w:sz w:val="18"/>
          <w:szCs w:val="18"/>
        </w:rPr>
        <w:t>Общие положения</w:t>
      </w:r>
    </w:p>
    <w:p w:rsidR="00A2218E" w:rsidRPr="000F4CEC" w:rsidRDefault="00A2218E" w:rsidP="00A2218E">
      <w:pPr>
        <w:pStyle w:val="Default"/>
        <w:jc w:val="center"/>
        <w:rPr>
          <w:sz w:val="18"/>
          <w:szCs w:val="18"/>
        </w:rPr>
      </w:pPr>
    </w:p>
    <w:p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rsidR="00A2218E" w:rsidRPr="000F4CEC" w:rsidRDefault="00A2218E" w:rsidP="00A2218E">
      <w:pPr>
        <w:pStyle w:val="Default"/>
        <w:ind w:firstLine="284"/>
        <w:jc w:val="both"/>
        <w:rPr>
          <w:sz w:val="18"/>
          <w:szCs w:val="18"/>
        </w:rPr>
      </w:pPr>
      <w:r w:rsidRPr="000F4CEC">
        <w:rPr>
          <w:sz w:val="18"/>
          <w:szCs w:val="18"/>
        </w:rPr>
        <w:t xml:space="preserve">- установка урн. </w:t>
      </w:r>
    </w:p>
    <w:p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разработки и требования к дизайн-проектам</w:t>
      </w:r>
    </w:p>
    <w:p w:rsidR="00A2218E" w:rsidRPr="000F4CEC" w:rsidRDefault="00A2218E" w:rsidP="00A2218E">
      <w:pPr>
        <w:pStyle w:val="a5"/>
        <w:ind w:firstLine="284"/>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Заказчиком дизайн-проекта являются Администрации сельских поселения Томского района, Управление территориального развития  Администрации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Обсуждение дизайн-проектов и их утверждение</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w:t>
      </w:r>
      <w:r w:rsidRPr="000F4CEC">
        <w:rPr>
          <w:rFonts w:eastAsia="Calibri"/>
          <w:sz w:val="18"/>
          <w:szCs w:val="18"/>
          <w:lang w:eastAsia="ru-RU"/>
        </w:rPr>
        <w:lastRenderedPageBreak/>
        <w:t>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A63C7" w:rsidRDefault="00EA63C7" w:rsidP="00A2218E">
      <w:pPr>
        <w:pStyle w:val="a5"/>
        <w:jc w:val="right"/>
        <w:rPr>
          <w:rFonts w:ascii="Times New Roman" w:eastAsia="Times New Roman" w:hAnsi="Times New Roman"/>
          <w:sz w:val="18"/>
          <w:szCs w:val="18"/>
        </w:rPr>
      </w:pPr>
    </w:p>
    <w:p w:rsidR="00A2218E" w:rsidRPr="000F4CEC" w:rsidRDefault="00A217A3" w:rsidP="00A2218E">
      <w:pPr>
        <w:pStyle w:val="a5"/>
        <w:jc w:val="right"/>
        <w:rPr>
          <w:rFonts w:ascii="Times New Roman" w:hAnsi="Times New Roman"/>
          <w:sz w:val="18"/>
          <w:szCs w:val="18"/>
        </w:rPr>
      </w:pPr>
      <w:r>
        <w:rPr>
          <w:rFonts w:ascii="Times New Roman" w:hAnsi="Times New Roman"/>
          <w:sz w:val="18"/>
          <w:szCs w:val="18"/>
        </w:rPr>
        <w:lastRenderedPageBreak/>
        <w:br/>
      </w:r>
      <w:r>
        <w:rPr>
          <w:rFonts w:ascii="Times New Roman" w:hAnsi="Times New Roman"/>
          <w:sz w:val="18"/>
          <w:szCs w:val="18"/>
        </w:rPr>
        <w:br/>
      </w:r>
      <w:r w:rsidR="00A2218E" w:rsidRPr="000F4CEC">
        <w:rPr>
          <w:rFonts w:ascii="Times New Roman" w:hAnsi="Times New Roman"/>
          <w:sz w:val="18"/>
          <w:szCs w:val="18"/>
        </w:rPr>
        <w:t xml:space="preserve">Приложение № </w:t>
      </w:r>
      <w:r w:rsidR="00342F06">
        <w:rPr>
          <w:rFonts w:ascii="Times New Roman" w:hAnsi="Times New Roman"/>
          <w:sz w:val="18"/>
          <w:szCs w:val="18"/>
        </w:rPr>
        <w:t>3</w:t>
      </w:r>
    </w:p>
    <w:p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rsidR="00A2218E" w:rsidRPr="000F4CEC" w:rsidRDefault="00A2218E" w:rsidP="00A2218E">
      <w:pPr>
        <w:pStyle w:val="a5"/>
        <w:ind w:firstLine="709"/>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rsidR="00A2218E" w:rsidRPr="000F4CEC" w:rsidRDefault="00A2218E" w:rsidP="00A2218E">
      <w:pPr>
        <w:pStyle w:val="a5"/>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lastRenderedPageBreak/>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о адресу: г</w:t>
      </w:r>
      <w:r w:rsidRPr="000F4CEC">
        <w:rPr>
          <w:rFonts w:ascii="Times New Roman" w:hAnsi="Times New Roman"/>
          <w:sz w:val="18"/>
          <w:szCs w:val="18"/>
        </w:rPr>
        <w:t>.Томск, ул.К.Маркса, 56, 503 кабинет, не позднее чем через 5-ть рабочих дней после осуществления трудового участия.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4</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w:t>
      </w:r>
      <w:r w:rsidRPr="000F4CEC">
        <w:rPr>
          <w:rFonts w:ascii="Times New Roman" w:hAnsi="Times New Roman" w:cs="Times New Roman"/>
          <w:sz w:val="18"/>
          <w:szCs w:val="18"/>
        </w:rPr>
        <w:lastRenderedPageBreak/>
        <w:t>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B0D95" w:rsidRPr="000F4CEC" w:rsidRDefault="003B0D95"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Default"/>
        <w:jc w:val="right"/>
        <w:rPr>
          <w:sz w:val="18"/>
          <w:szCs w:val="18"/>
        </w:rPr>
      </w:pPr>
      <w:r w:rsidRPr="000F4CEC">
        <w:rPr>
          <w:sz w:val="18"/>
          <w:szCs w:val="18"/>
        </w:rPr>
        <w:lastRenderedPageBreak/>
        <w:t>Приложение № 5</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autoSpaceDE w:val="0"/>
        <w:autoSpaceDN w:val="0"/>
        <w:adjustRightInd w:val="0"/>
        <w:ind w:firstLine="540"/>
        <w:jc w:val="center"/>
        <w:rPr>
          <w:caps/>
          <w:sz w:val="18"/>
          <w:szCs w:val="18"/>
        </w:rPr>
      </w:pPr>
    </w:p>
    <w:p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rsidR="00A2218E" w:rsidRPr="000F4CEC" w:rsidRDefault="00A2218E" w:rsidP="00A2218E">
      <w:pPr>
        <w:suppressAutoHyphens w:val="0"/>
        <w:ind w:firstLine="284"/>
        <w:jc w:val="center"/>
        <w:rPr>
          <w:b/>
          <w:sz w:val="18"/>
          <w:szCs w:val="18"/>
        </w:rPr>
      </w:pPr>
    </w:p>
    <w:p w:rsidR="00A2218E" w:rsidRPr="000F4CEC" w:rsidRDefault="00A2218E" w:rsidP="00A2218E">
      <w:pPr>
        <w:suppressAutoHyphens w:val="0"/>
        <w:ind w:firstLine="284"/>
        <w:jc w:val="both"/>
        <w:rPr>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rsidR="00A2218E" w:rsidRPr="000F4CEC" w:rsidRDefault="00A2218E" w:rsidP="00A2218E">
      <w:pPr>
        <w:suppressAutoHyphens w:val="0"/>
        <w:jc w:val="right"/>
        <w:rPr>
          <w:sz w:val="18"/>
          <w:szCs w:val="18"/>
        </w:rPr>
      </w:pPr>
      <w:r w:rsidRPr="000F4CEC">
        <w:rPr>
          <w:sz w:val="18"/>
          <w:szCs w:val="18"/>
        </w:rPr>
        <w:t>к Подпрограмме 2</w:t>
      </w:r>
    </w:p>
    <w:p w:rsidR="00A2218E" w:rsidRPr="000F4CEC" w:rsidRDefault="00A2218E" w:rsidP="00A2218E">
      <w:pPr>
        <w:suppressAutoHyphens w:val="0"/>
        <w:jc w:val="right"/>
        <w:rPr>
          <w:sz w:val="18"/>
          <w:szCs w:val="18"/>
        </w:rPr>
      </w:pPr>
    </w:p>
    <w:p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rsidR="00A2218E" w:rsidRPr="000F4CEC"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м2</w:t>
            </w: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247B87">
            <w:pPr>
              <w:suppressAutoHyphens w:val="0"/>
              <w:rPr>
                <w:sz w:val="18"/>
                <w:szCs w:val="18"/>
                <w:lang w:eastAsia="ru-RU"/>
              </w:rPr>
            </w:pPr>
          </w:p>
        </w:tc>
      </w:tr>
      <w:tr w:rsidR="00A2218E" w:rsidRPr="000F4CEC"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b/>
                <w:bCs/>
                <w:sz w:val="18"/>
                <w:szCs w:val="18"/>
                <w:lang w:eastAsia="ru-RU"/>
              </w:rPr>
            </w:pPr>
            <w:r w:rsidRPr="000F4CEC">
              <w:rPr>
                <w:b/>
                <w:bCs/>
                <w:color w:val="000000"/>
                <w:sz w:val="18"/>
                <w:szCs w:val="18"/>
                <w:lang w:eastAsia="ru-RU"/>
              </w:rPr>
              <w:t>Перечень многоквартирных домов Томского района дворовые территории которых нуждаются в благоустройстве</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1 476,23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1 475,23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1 196,20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5 440,70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3 993,11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3 672,80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621,39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745,40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2 678,90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4 018,00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3 966,20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3 885,00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1 539,80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2 888,26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485,69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1 641,00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2 681,00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2 952,38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2 722,00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7 962,00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3 716,00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5 091,00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5 951,00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3 871,60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1 582,00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6 497,00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4 466,80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3 457,00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7 107,00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10 698,70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4 226,00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3 384,30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879,60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880,40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1 342,60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1 326,50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2 717,70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2 857,70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3 370,90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4 703,30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4 579,90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4 629,00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994,47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974,42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788,07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778,54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1 235,24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997,10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5 363,50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2 051,21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3 688,67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2 006,06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1 507,30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2 010,50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1 488,72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1 777,60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1 605,60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5 420,21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414,90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1 705,50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1 024,42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1 023,80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1 382,20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1 403,80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1 076,30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438,08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695,93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3 740,00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770,85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801,20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1 146,50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1 201,50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5 505,30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5 797,20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3 571,30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1 084,00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795,80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575,90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953,70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948,90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1 728,90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1 698,50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3 587,50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5 323,00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3 476,90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4 612,00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1 372,00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588,01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2 635,29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2 649,13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735,62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782,75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313,77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1 486,50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738,35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347,57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506,39</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529,48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348,91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353,61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492,93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2 232,45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2 800,58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535,88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3 941,14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464,51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390,72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849,48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566,74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557,50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469,48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486,00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443,25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471,95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1 292,80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136,71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492,78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1 381,53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872,26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317,06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609,30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597,16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606,54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603,30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612,50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1 626,58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1 172,60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1 713,22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1 712,95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648,85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665,23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664,01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676,48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1 659,01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762,30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757,46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1 714,28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833,95</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774,46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780,71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776,98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771,61</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791,00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668,27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661,36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759,76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758,34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784,03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3 011,70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3 637,80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3 005,00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4 057,20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1 009,20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676,20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6 770,80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715,10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2 973,00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1 630,00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4 190,40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706,80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686,40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339,04</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340,02</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346,43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1 368,80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311,68</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313,83</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450,10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1 523,00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2 192,00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990,00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239,46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9 263,70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6 034,10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825,00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1 253,00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410,00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1 454,80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531,86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1 380,60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417,40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444,70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400,27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1 213,70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1 356,60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1 397,90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421,10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19 855,70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18 493,90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16 322,10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7 661,10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8 614,50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10 739,90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14 632,90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4 410,70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2 850,50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18 221,90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11 245,00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14 982,70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1 187,90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919,00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272,36</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14 191,10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3 810,80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1 136,00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1 224,10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1 048,50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1 231,80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1 041,90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1 038,40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1 044,00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853,80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851,30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662,60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852,70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1 492,10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4 970,60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4 969,50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2 891,80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6 249,20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7 528,40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12 306,90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5 527,60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10 917,60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4 307,80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9 486,30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475,00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490,10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2 160,27</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16 151,40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19 884,40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5 137,00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7 487,40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9 502,50</w:t>
            </w:r>
          </w:p>
        </w:tc>
      </w:tr>
      <w:tr w:rsidR="00A2218E" w:rsidRPr="000F4CEC"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14 475,60</w:t>
            </w:r>
          </w:p>
        </w:tc>
      </w:tr>
      <w:tr w:rsidR="00A2218E" w:rsidRPr="000F4CEC"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247B87">
            <w:pPr>
              <w:suppressAutoHyphens w:val="0"/>
              <w:jc w:val="center"/>
              <w:rPr>
                <w:sz w:val="18"/>
                <w:szCs w:val="18"/>
                <w:lang w:eastAsia="ru-RU"/>
              </w:rPr>
            </w:pPr>
            <w:r w:rsidRPr="000F4CEC">
              <w:rPr>
                <w:sz w:val="18"/>
                <w:szCs w:val="18"/>
                <w:lang w:eastAsia="ru-RU"/>
              </w:rPr>
              <w:t>16 348,20</w:t>
            </w:r>
          </w:p>
        </w:tc>
      </w:tr>
    </w:tbl>
    <w:p w:rsidR="00A2218E" w:rsidRDefault="00A2218E"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rsidR="00A22C12" w:rsidRDefault="00A22C12" w:rsidP="00BC2038">
      <w:pPr>
        <w:suppressAutoHyphens w:val="0"/>
        <w:jc w:val="center"/>
        <w:rPr>
          <w:sz w:val="18"/>
          <w:szCs w:val="18"/>
        </w:rPr>
      </w:pP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 xml:space="preserve">Приложение № </w:t>
      </w:r>
      <w:r>
        <w:rPr>
          <w:rFonts w:ascii="Times New Roman" w:hAnsi="Times New Roman"/>
          <w:sz w:val="18"/>
          <w:szCs w:val="18"/>
        </w:rPr>
        <w:t>7</w:t>
      </w: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r>
        <w:rPr>
          <w:sz w:val="18"/>
          <w:szCs w:val="18"/>
        </w:rPr>
        <w:t xml:space="preserve">Порядок </w:t>
      </w:r>
    </w:p>
    <w:p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rsidR="00A22C12" w:rsidRDefault="00A22C12" w:rsidP="00BC2038">
      <w:pPr>
        <w:suppressAutoHyphens w:val="0"/>
        <w:jc w:val="center"/>
        <w:rPr>
          <w:sz w:val="18"/>
          <w:szCs w:val="18"/>
        </w:rPr>
      </w:pPr>
    </w:p>
    <w:p w:rsidR="00A4430C" w:rsidRDefault="00A4430C" w:rsidP="00A4430C">
      <w:pPr>
        <w:suppressAutoHyphens w:val="0"/>
        <w:ind w:firstLine="709"/>
        <w:jc w:val="both"/>
        <w:rPr>
          <w:sz w:val="18"/>
          <w:szCs w:val="18"/>
        </w:rPr>
      </w:pPr>
    </w:p>
    <w:p w:rsidR="00A22C12" w:rsidRDefault="00A22C12" w:rsidP="00BC2038">
      <w:pPr>
        <w:suppressAutoHyphens w:val="0"/>
        <w:jc w:val="center"/>
        <w:rPr>
          <w:sz w:val="18"/>
          <w:szCs w:val="18"/>
        </w:rPr>
      </w:pPr>
    </w:p>
    <w:p w:rsidR="00A22C12" w:rsidRDefault="00A4430C" w:rsidP="00A4430C">
      <w:pPr>
        <w:pStyle w:val="a7"/>
        <w:numPr>
          <w:ilvl w:val="0"/>
          <w:numId w:val="39"/>
        </w:numPr>
        <w:suppressAutoHyphens w:val="0"/>
        <w:ind w:left="0" w:firstLine="357"/>
        <w:jc w:val="both"/>
        <w:rPr>
          <w:sz w:val="18"/>
          <w:szCs w:val="18"/>
        </w:rPr>
      </w:pPr>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 сайтах муниципального образования в информационно-телекоммуникационной сети «Интернет».</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области-получателями субсидии на реализацию программ формирования современной городской среды (далее-органы местного самоуправления).</w:t>
      </w:r>
    </w:p>
    <w:p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rsidR="00771282" w:rsidRDefault="00771282" w:rsidP="00A0169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rsidR="00EA00A2" w:rsidRDefault="00EA00A2" w:rsidP="00EC4C39">
      <w:pPr>
        <w:pStyle w:val="a7"/>
        <w:numPr>
          <w:ilvl w:val="0"/>
          <w:numId w:val="41"/>
        </w:numPr>
        <w:suppressAutoHyphens w:val="0"/>
        <w:jc w:val="both"/>
        <w:rPr>
          <w:sz w:val="18"/>
          <w:szCs w:val="18"/>
        </w:rPr>
      </w:pPr>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
    <w:p w:rsidR="00EC4C39" w:rsidRDefault="00EC4C39" w:rsidP="00EC4C39">
      <w:pPr>
        <w:pStyle w:val="a7"/>
        <w:numPr>
          <w:ilvl w:val="0"/>
          <w:numId w:val="41"/>
        </w:numPr>
        <w:suppressAutoHyphens w:val="0"/>
        <w:jc w:val="both"/>
        <w:rPr>
          <w:sz w:val="18"/>
          <w:szCs w:val="18"/>
        </w:rPr>
      </w:pPr>
      <w:r>
        <w:rPr>
          <w:sz w:val="18"/>
          <w:szCs w:val="18"/>
        </w:rPr>
        <w:t>Сведений о результатах реализации муниципальной программы в соответствующим году, в том числе фото и (или) видеоматериалов, демонстрирующих лучшие практики реализации проектов благоустройства;</w:t>
      </w:r>
    </w:p>
    <w:p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фото- и (или) видеоматериалов, демонстрирующих состояние территорий до и после выполнения указанных работ;</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rsidR="00A4430C" w:rsidRPr="00A4430C" w:rsidRDefault="00A4430C" w:rsidP="00A4430C">
      <w:pPr>
        <w:pStyle w:val="a7"/>
        <w:suppressAutoHyphens w:val="0"/>
        <w:ind w:left="357"/>
        <w:jc w:val="both"/>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p>
    <w:p w:rsidR="00A22C12" w:rsidRDefault="00A22C12" w:rsidP="007B56D0">
      <w:pPr>
        <w:suppressAutoHyphens w:val="0"/>
        <w:rPr>
          <w:sz w:val="18"/>
          <w:szCs w:val="18"/>
        </w:rPr>
      </w:pPr>
    </w:p>
    <w:p w:rsidR="007B56D0" w:rsidRDefault="007B56D0" w:rsidP="007B56D0">
      <w:pPr>
        <w:suppressAutoHyphens w:val="0"/>
        <w:rPr>
          <w:sz w:val="18"/>
          <w:szCs w:val="18"/>
        </w:rPr>
      </w:pPr>
    </w:p>
    <w:p w:rsidR="00D5106B" w:rsidRPr="000D62BF" w:rsidRDefault="00D5106B" w:rsidP="00D5106B">
      <w:pPr>
        <w:widowControl w:val="0"/>
        <w:autoSpaceDE w:val="0"/>
        <w:autoSpaceDN w:val="0"/>
        <w:adjustRightInd w:val="0"/>
        <w:rPr>
          <w:b/>
          <w:bCs/>
          <w:color w:val="000000"/>
        </w:rPr>
        <w:sectPr w:rsidR="00D5106B" w:rsidRPr="000D62BF" w:rsidSect="00BC2038">
          <w:footerReference w:type="default" r:id="rId13"/>
          <w:pgSz w:w="11906" w:h="16838"/>
          <w:pgMar w:top="1134" w:right="851" w:bottom="1134" w:left="992" w:header="283"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2763AF" w:rsidRPr="002763AF" w:rsidTr="006C73DD">
        <w:trPr>
          <w:trHeight w:val="869"/>
        </w:trPr>
        <w:tc>
          <w:tcPr>
            <w:tcW w:w="15309" w:type="dxa"/>
            <w:gridSpan w:val="8"/>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eastAsiaTheme="minorEastAsia"/>
                <w:b/>
                <w:bCs/>
                <w:color w:val="000000"/>
                <w:sz w:val="22"/>
                <w:szCs w:val="22"/>
                <w:lang w:eastAsia="ru-RU"/>
              </w:rPr>
            </w:pPr>
            <w:r w:rsidRPr="002763AF">
              <w:rPr>
                <w:rFonts w:eastAsiaTheme="minorEastAsia"/>
                <w:b/>
                <w:bCs/>
                <w:color w:val="000000"/>
                <w:sz w:val="22"/>
                <w:szCs w:val="22"/>
                <w:lang w:eastAsia="ru-RU"/>
              </w:rPr>
              <w:t>Перечень показателей цели и задач подпрограммы 2 и сведения о порядке сбора информации по показателям</w:t>
            </w:r>
          </w:p>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и методике их расчета</w:t>
            </w:r>
          </w:p>
        </w:tc>
      </w:tr>
      <w:tr w:rsidR="002763AF" w:rsidRPr="002763AF" w:rsidTr="006C73DD">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eastAsiaTheme="minorEastAsia"/>
                <w:b/>
                <w:bCs/>
                <w:color w:val="000000"/>
                <w:lang w:eastAsia="ru-RU"/>
              </w:rPr>
            </w:pPr>
            <w:r w:rsidRPr="002763AF">
              <w:rPr>
                <w:rFonts w:eastAsiaTheme="minorEastAsia"/>
                <w:b/>
                <w:bCs/>
                <w:color w:val="000000"/>
                <w:lang w:eastAsia="ru-RU"/>
              </w:rPr>
              <w:t>N</w:t>
            </w:r>
          </w:p>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Ответственный за сбор данных по показателю</w:t>
            </w:r>
          </w:p>
        </w:tc>
      </w:tr>
      <w:tr w:rsidR="002763AF" w:rsidRPr="002763AF" w:rsidTr="006C73DD">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8</w:t>
            </w:r>
          </w:p>
        </w:tc>
      </w:tr>
      <w:tr w:rsidR="002763AF" w:rsidRPr="002763AF" w:rsidTr="006C73DD">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цели подпрограммы 2 Формирование комфортности проживания и современной среды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Индикатор рассчитывается согласно формуле: Дмбо =(Кбмо/Кмобщ)*100,</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Где:</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1 подпрограммы 2 Формирование комфортной среды в Томском районе</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3 подпрограммы 2 Создание благоприятных и безопасных условий проживания жителей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p w:rsidR="007B56D0" w:rsidRDefault="007B56D0" w:rsidP="007B56D0">
      <w:pPr>
        <w:suppressAutoHyphens w:val="0"/>
        <w:rPr>
          <w:sz w:val="18"/>
          <w:szCs w:val="18"/>
        </w:rPr>
      </w:pPr>
    </w:p>
    <w:tbl>
      <w:tblPr>
        <w:tblW w:w="15520" w:type="dxa"/>
        <w:tblInd w:w="-284" w:type="dxa"/>
        <w:tblLayout w:type="fixed"/>
        <w:tblLook w:val="0000" w:firstRow="0" w:lastRow="0" w:firstColumn="0" w:lastColumn="0" w:noHBand="0" w:noVBand="0"/>
      </w:tblPr>
      <w:tblGrid>
        <w:gridCol w:w="564"/>
        <w:gridCol w:w="1846"/>
        <w:gridCol w:w="996"/>
        <w:gridCol w:w="1235"/>
        <w:gridCol w:w="1289"/>
        <w:gridCol w:w="1275"/>
        <w:gridCol w:w="1434"/>
        <w:gridCol w:w="1387"/>
        <w:gridCol w:w="1301"/>
        <w:gridCol w:w="1550"/>
        <w:gridCol w:w="1719"/>
        <w:gridCol w:w="924"/>
      </w:tblGrid>
      <w:tr w:rsidR="00DC79A0" w:rsidRPr="00DC79A0" w:rsidTr="00886AAB">
        <w:trPr>
          <w:trHeight w:val="288"/>
        </w:trPr>
        <w:tc>
          <w:tcPr>
            <w:tcW w:w="15520"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DC79A0" w:rsidRPr="00DC79A0" w:rsidTr="00886AAB">
        <w:trPr>
          <w:trHeight w:val="288"/>
        </w:trPr>
        <w:tc>
          <w:tcPr>
            <w:tcW w:w="15520"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ПОДПРОГРАММЫ 2</w:t>
            </w:r>
          </w:p>
        </w:tc>
      </w:tr>
      <w:tr w:rsidR="00DC79A0" w:rsidRPr="00DC79A0" w:rsidTr="00886AAB">
        <w:trPr>
          <w:trHeight w:val="288"/>
        </w:trPr>
        <w:tc>
          <w:tcPr>
            <w:tcW w:w="15520"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Формирование современной среды Томского района</w:t>
            </w:r>
            <w:r w:rsidRPr="00DC79A0">
              <w:rPr>
                <w:rFonts w:eastAsiaTheme="minorEastAsia"/>
                <w:b/>
                <w:bCs/>
                <w:color w:val="000000"/>
                <w:sz w:val="22"/>
                <w:szCs w:val="22"/>
                <w:lang w:eastAsia="ru-RU"/>
              </w:rPr>
              <w:br/>
            </w:r>
            <w:r w:rsidRPr="00DC79A0">
              <w:rPr>
                <w:rFonts w:eastAsiaTheme="minorEastAsia"/>
                <w:b/>
                <w:bCs/>
                <w:color w:val="000000"/>
                <w:sz w:val="22"/>
                <w:szCs w:val="22"/>
                <w:lang w:eastAsia="ru-RU"/>
              </w:rPr>
              <w:br/>
            </w:r>
          </w:p>
        </w:tc>
      </w:tr>
      <w:tr w:rsidR="00DC79A0" w:rsidRPr="00DC79A0" w:rsidTr="00886AAB">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sz w:val="18"/>
                <w:szCs w:val="18"/>
                <w:lang w:eastAsia="ru-RU"/>
              </w:rPr>
              <w:t>№ п/п</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C79A0" w:rsidRPr="00DC79A0" w:rsidTr="00886AAB">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значения по годам реализации</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12</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495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ПОДПРОГРАММА 2 Формирование современной среды Томского района</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1</w:t>
            </w:r>
          </w:p>
        </w:tc>
        <w:tc>
          <w:tcPr>
            <w:tcW w:w="1495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1 подпрограммы 2 Формирование комфортной среды в Томском районе</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2</w:t>
            </w:r>
          </w:p>
        </w:tc>
        <w:tc>
          <w:tcPr>
            <w:tcW w:w="1495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3</w:t>
            </w:r>
          </w:p>
        </w:tc>
        <w:tc>
          <w:tcPr>
            <w:tcW w:w="14956"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3.1.1</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3.1.2</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3.1.3</w:t>
            </w: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886AA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153 046.5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12 549.6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49 788.9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886AAB">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84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Pr="00DC79A0" w:rsidRDefault="00DC79A0" w:rsidP="007B56D0">
      <w:pPr>
        <w:suppressAutoHyphens w:val="0"/>
        <w:rPr>
          <w:sz w:val="18"/>
          <w:szCs w:val="18"/>
          <w:lang w:val="en-US"/>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tbl>
      <w:tblPr>
        <w:tblW w:w="15116" w:type="dxa"/>
        <w:tblLayout w:type="fixed"/>
        <w:tblLook w:val="0000" w:firstRow="0" w:lastRow="0" w:firstColumn="0" w:lastColumn="0" w:noHBand="0" w:noVBand="0"/>
      </w:tblPr>
      <w:tblGrid>
        <w:gridCol w:w="2694"/>
        <w:gridCol w:w="1572"/>
        <w:gridCol w:w="1387"/>
        <w:gridCol w:w="1265"/>
        <w:gridCol w:w="1170"/>
        <w:gridCol w:w="1151"/>
        <w:gridCol w:w="1207"/>
        <w:gridCol w:w="1303"/>
        <w:gridCol w:w="1233"/>
        <w:gridCol w:w="1166"/>
        <w:gridCol w:w="968"/>
      </w:tblGrid>
      <w:tr w:rsidR="00873F88" w:rsidTr="00873F88">
        <w:trPr>
          <w:trHeight w:val="287"/>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ПАСПОРТ</w:t>
            </w:r>
          </w:p>
        </w:tc>
      </w:tr>
      <w:tr w:rsidR="00873F88" w:rsidTr="00873F88">
        <w:trPr>
          <w:trHeight w:val="384"/>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ПОДПРОГРАММЫ 3</w:t>
            </w:r>
          </w:p>
        </w:tc>
      </w:tr>
      <w:tr w:rsidR="00873F88" w:rsidTr="00873F88">
        <w:trPr>
          <w:trHeight w:val="545"/>
        </w:trPr>
        <w:tc>
          <w:tcPr>
            <w:tcW w:w="15116" w:type="dxa"/>
            <w:gridSpan w:val="11"/>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Повышение уровня и качества жизни сельского населения, создание комфортных условий жизнидеятельности в сельской местности</w:t>
            </w:r>
            <w:r>
              <w:rPr>
                <w:color w:val="000000"/>
              </w:rPr>
              <w:br/>
              <w:t xml:space="preserve"> </w:t>
            </w:r>
          </w:p>
        </w:tc>
      </w:tr>
      <w:tr w:rsidR="00873F88" w:rsidTr="00873F88">
        <w:trPr>
          <w:trHeight w:val="288"/>
        </w:trPr>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9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r>
      <w:tr w:rsidR="00873F88" w:rsidTr="00873F88">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r>
      <w:tr w:rsidR="00873F88" w:rsidTr="00873F88">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 ;</w:t>
            </w:r>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873F88" w:rsidTr="00873F88">
        <w:trPr>
          <w:trHeight w:val="1054"/>
        </w:trPr>
        <w:tc>
          <w:tcPr>
            <w:tcW w:w="269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семей, получающих частичное позмещение процентной ставки, частичную оплату первоночального взноса ипотечным жилищным кредитам ,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5.0</w:t>
            </w: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0.1</w:t>
            </w: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169.0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873F88" w:rsidTr="00873F88">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r>
              <w:rPr>
                <w:color w:val="000000"/>
              </w:rPr>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p>
        </w:tc>
      </w:tr>
      <w:tr w:rsidR="00873F88" w:rsidTr="00873F88">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нет</w:t>
            </w:r>
          </w:p>
        </w:tc>
      </w:tr>
      <w:tr w:rsidR="00873F88" w:rsidTr="00873F88">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873F88" w:rsidTr="00873F88">
        <w:trPr>
          <w:trHeight w:val="53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873F88" w:rsidTr="00873F88">
        <w:trPr>
          <w:trHeight w:val="72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9 249.2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1 095.9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7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843 301.4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244 994.0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8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46 198.1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6 233.4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6 056.6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5 459.8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908"/>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71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r w:rsidR="00873F88" w:rsidTr="00873F88">
        <w:trPr>
          <w:trHeight w:val="65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73F88" w:rsidRDefault="00873F88" w:rsidP="00873F88">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898 748.7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252 323.3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6 056.6</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5 459.8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73F88" w:rsidRDefault="00873F88" w:rsidP="00873F88">
            <w:pPr>
              <w:widowControl w:val="0"/>
              <w:autoSpaceDE w:val="0"/>
              <w:autoSpaceDN w:val="0"/>
              <w:adjustRightInd w:val="0"/>
              <w:jc w:val="center"/>
              <w:rPr>
                <w:rFonts w:ascii="Arial" w:hAnsi="Arial" w:cs="Arial"/>
                <w:sz w:val="2"/>
                <w:szCs w:val="2"/>
              </w:rPr>
            </w:pPr>
            <w:r>
              <w:rPr>
                <w:b/>
                <w:bCs/>
                <w:color w:val="000000"/>
              </w:rPr>
              <w:t xml:space="preserve">   0.0</w:t>
            </w:r>
          </w:p>
        </w:tc>
      </w:tr>
    </w:tbl>
    <w:p w:rsidR="002763AF" w:rsidRDefault="002763AF" w:rsidP="007B56D0">
      <w:pPr>
        <w:suppressAutoHyphens w:val="0"/>
        <w:rPr>
          <w:sz w:val="18"/>
          <w:szCs w:val="18"/>
        </w:rPr>
        <w:sectPr w:rsidR="002763AF" w:rsidSect="008D17F3">
          <w:pgSz w:w="16838" w:h="11906" w:orient="landscape"/>
          <w:pgMar w:top="992" w:right="1134" w:bottom="851" w:left="1134" w:header="284" w:footer="709" w:gutter="0"/>
          <w:cols w:space="708"/>
          <w:docGrid w:linePitch="360"/>
        </w:sectPr>
      </w:pPr>
    </w:p>
    <w:p w:rsidR="00A22C12" w:rsidRDefault="00A22C12" w:rsidP="008D17F3">
      <w:pPr>
        <w:suppressAutoHyphens w:val="0"/>
        <w:rPr>
          <w:sz w:val="18"/>
          <w:szCs w:val="18"/>
        </w:rPr>
      </w:pPr>
    </w:p>
    <w:p w:rsidR="00A22C12" w:rsidRDefault="00A22C12" w:rsidP="00BC2038">
      <w:pPr>
        <w:suppressAutoHyphens w:val="0"/>
        <w:jc w:val="center"/>
        <w:rPr>
          <w:sz w:val="18"/>
          <w:szCs w:val="18"/>
        </w:rPr>
      </w:pPr>
    </w:p>
    <w:p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rsidR="002A10DE" w:rsidRPr="000F4CEC" w:rsidRDefault="002A10DE" w:rsidP="00A97F44">
      <w:pPr>
        <w:suppressAutoHyphens w:val="0"/>
        <w:jc w:val="center"/>
        <w:rPr>
          <w:sz w:val="18"/>
          <w:szCs w:val="18"/>
        </w:rPr>
      </w:pPr>
    </w:p>
    <w:p w:rsidR="0066152B" w:rsidRPr="000F4CEC" w:rsidRDefault="0066152B" w:rsidP="0066152B">
      <w:pPr>
        <w:suppressAutoHyphens w:val="0"/>
        <w:ind w:firstLine="709"/>
        <w:jc w:val="both"/>
        <w:rPr>
          <w:sz w:val="18"/>
          <w:szCs w:val="18"/>
        </w:rPr>
      </w:pPr>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rsidR="0066152B" w:rsidRPr="000F4CEC" w:rsidRDefault="0066152B" w:rsidP="0066152B">
      <w:pPr>
        <w:suppressAutoHyphens w:val="0"/>
        <w:ind w:firstLine="709"/>
        <w:jc w:val="both"/>
        <w:rPr>
          <w:sz w:val="18"/>
          <w:szCs w:val="18"/>
        </w:rPr>
      </w:pPr>
    </w:p>
    <w:p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rsidR="002A10DE" w:rsidRPr="000F4CEC" w:rsidRDefault="002A10DE" w:rsidP="00A97F44">
      <w:pPr>
        <w:suppressAutoHyphens w:val="0"/>
        <w:jc w:val="center"/>
        <w:rPr>
          <w:sz w:val="18"/>
          <w:szCs w:val="18"/>
        </w:rPr>
      </w:pPr>
    </w:p>
    <w:p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rsidR="00DC07D4" w:rsidRPr="000F4CEC" w:rsidRDefault="00DC07D4" w:rsidP="00A97F44">
      <w:pPr>
        <w:suppressAutoHyphens w:val="0"/>
        <w:autoSpaceDE w:val="0"/>
        <w:autoSpaceDN w:val="0"/>
        <w:adjustRightInd w:val="0"/>
        <w:ind w:firstLine="540"/>
        <w:jc w:val="both"/>
        <w:rPr>
          <w:sz w:val="18"/>
          <w:szCs w:val="18"/>
        </w:rPr>
      </w:pPr>
    </w:p>
    <w:p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rsidR="004F05F9" w:rsidRPr="000F4CEC" w:rsidRDefault="004F05F9" w:rsidP="00A97F44">
      <w:pPr>
        <w:suppressAutoHyphens w:val="0"/>
        <w:ind w:firstLine="284"/>
        <w:jc w:val="both"/>
        <w:rPr>
          <w:sz w:val="18"/>
          <w:szCs w:val="18"/>
        </w:rPr>
      </w:pPr>
    </w:p>
    <w:p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rsidR="00DC07D4" w:rsidRPr="000F4CEC" w:rsidRDefault="00DC07D4" w:rsidP="00A97F44">
      <w:pPr>
        <w:suppressAutoHyphens w:val="0"/>
        <w:ind w:firstLine="284"/>
        <w:jc w:val="both"/>
        <w:rPr>
          <w:sz w:val="18"/>
          <w:szCs w:val="18"/>
        </w:rPr>
      </w:pPr>
      <w:r w:rsidRPr="000F4CEC">
        <w:rPr>
          <w:sz w:val="18"/>
          <w:szCs w:val="18"/>
        </w:rPr>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rsidR="00DC07D4" w:rsidRPr="000F4CEC" w:rsidRDefault="00C66B3B" w:rsidP="00C66B3B">
      <w:pPr>
        <w:suppressAutoHyphens w:val="0"/>
        <w:ind w:firstLine="284"/>
        <w:jc w:val="both"/>
        <w:rPr>
          <w:sz w:val="18"/>
          <w:szCs w:val="18"/>
        </w:rPr>
      </w:pPr>
      <w:r>
        <w:rPr>
          <w:sz w:val="18"/>
          <w:szCs w:val="18"/>
        </w:rPr>
        <w:t xml:space="preserve"> </w:t>
      </w:r>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rsidR="00DA782A" w:rsidRDefault="00DA782A" w:rsidP="00A97F44">
      <w:pPr>
        <w:suppressAutoHyphens w:val="0"/>
        <w:jc w:val="center"/>
        <w:rPr>
          <w:color w:val="000000"/>
          <w:sz w:val="18"/>
          <w:szCs w:val="18"/>
          <w:lang w:eastAsia="ru-RU"/>
        </w:rPr>
      </w:pPr>
    </w:p>
    <w:p w:rsidR="00DA782A" w:rsidRDefault="00DA782A" w:rsidP="00DA782A">
      <w:pPr>
        <w:suppressAutoHyphens w:val="0"/>
        <w:jc w:val="center"/>
        <w:rPr>
          <w:color w:val="000000"/>
          <w:sz w:val="18"/>
          <w:szCs w:val="18"/>
          <w:lang w:eastAsia="ru-RU"/>
        </w:rPr>
      </w:pPr>
    </w:p>
    <w:p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rsidR="00DA782A" w:rsidRPr="00DA782A" w:rsidRDefault="00DA782A" w:rsidP="00DA782A">
      <w:pPr>
        <w:suppressAutoHyphens w:val="0"/>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DA782A" w:rsidRPr="00DA782A" w:rsidRDefault="00DA782A" w:rsidP="00DA782A">
      <w:pPr>
        <w:suppressAutoHyphens w:val="0"/>
        <w:ind w:firstLine="709"/>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rsidR="00DA782A" w:rsidRPr="00DA782A" w:rsidRDefault="00DA782A" w:rsidP="00DA782A">
      <w:pPr>
        <w:suppressAutoHyphens w:val="0"/>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rsidR="001A13BA" w:rsidRDefault="001A13BA" w:rsidP="001A13BA">
      <w:pPr>
        <w:suppressAutoHyphens w:val="0"/>
        <w:jc w:val="both"/>
        <w:rPr>
          <w:color w:val="000000"/>
          <w:sz w:val="18"/>
          <w:szCs w:val="18"/>
          <w:lang w:eastAsia="ru-RU"/>
        </w:rPr>
      </w:pPr>
    </w:p>
    <w:p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rsidR="001A13BA" w:rsidRPr="001A13BA" w:rsidRDefault="001A13BA" w:rsidP="001A13BA">
      <w:pPr>
        <w:pStyle w:val="a7"/>
        <w:numPr>
          <w:ilvl w:val="0"/>
          <w:numId w:val="35"/>
        </w:numPr>
        <w:suppressAutoHyphens w:val="0"/>
        <w:jc w:val="both"/>
        <w:rPr>
          <w:color w:val="000000"/>
          <w:sz w:val="18"/>
          <w:szCs w:val="18"/>
          <w:lang w:eastAsia="ru-RU"/>
        </w:rPr>
      </w:pPr>
      <w:r>
        <w:rPr>
          <w:color w:val="000000"/>
          <w:sz w:val="18"/>
          <w:szCs w:val="18"/>
          <w:lang w:eastAsia="ru-RU"/>
        </w:rPr>
        <w:t>контроль за ходом выполнения мероприятия подпрограммы.</w:t>
      </w:r>
    </w:p>
    <w:p w:rsidR="004173A8" w:rsidRDefault="004173A8" w:rsidP="001A13BA">
      <w:pPr>
        <w:suppressAutoHyphens w:val="0"/>
        <w:jc w:val="both"/>
        <w:rPr>
          <w:color w:val="000000"/>
          <w:sz w:val="18"/>
          <w:szCs w:val="18"/>
          <w:lang w:eastAsia="ru-RU"/>
        </w:rPr>
      </w:pPr>
    </w:p>
    <w:p w:rsidR="00FE081B" w:rsidRDefault="00FE081B" w:rsidP="001A13BA">
      <w:pPr>
        <w:suppressAutoHyphens w:val="0"/>
        <w:jc w:val="both"/>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rsidR="00FE081B" w:rsidRPr="00FE081B" w:rsidRDefault="00FE081B" w:rsidP="00FE081B">
      <w:pPr>
        <w:suppressAutoHyphens w:val="0"/>
        <w:ind w:firstLine="709"/>
        <w:jc w:val="center"/>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контроль за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rsidR="00A31C25" w:rsidRDefault="00A31C25"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p w:rsidR="005233DE" w:rsidRDefault="005233DE" w:rsidP="005233DE">
      <w:pPr>
        <w:widowControl w:val="0"/>
        <w:autoSpaceDE w:val="0"/>
        <w:autoSpaceDN w:val="0"/>
        <w:adjustRightInd w:val="0"/>
        <w:rPr>
          <w:rFonts w:ascii="Arial" w:hAnsi="Arial" w:cs="Arial"/>
          <w:sz w:val="24"/>
          <w:szCs w:val="24"/>
        </w:rPr>
      </w:pPr>
    </w:p>
    <w:p w:rsidR="005233DE" w:rsidRDefault="005233DE" w:rsidP="005233DE">
      <w:pPr>
        <w:widowControl w:val="0"/>
        <w:autoSpaceDE w:val="0"/>
        <w:autoSpaceDN w:val="0"/>
        <w:adjustRightInd w:val="0"/>
        <w:rPr>
          <w:rFonts w:ascii="Arial" w:hAnsi="Arial" w:cs="Arial"/>
          <w:sz w:val="2"/>
          <w:szCs w:val="2"/>
        </w:rPr>
      </w:pPr>
      <w:r>
        <w:rPr>
          <w:rFonts w:ascii="Arial" w:hAnsi="Arial" w:cs="Arial"/>
          <w:sz w:val="10"/>
          <w:szCs w:val="10"/>
        </w:rPr>
        <w:br/>
      </w:r>
      <w:r>
        <w:rPr>
          <w:rFonts w:ascii="Arial" w:hAnsi="Arial" w:cs="Arial"/>
          <w:sz w:val="10"/>
          <w:szCs w:val="10"/>
        </w:rPr>
        <w:br/>
      </w:r>
    </w:p>
    <w:tbl>
      <w:tblPr>
        <w:tblW w:w="15215" w:type="dxa"/>
        <w:tblLayout w:type="fixed"/>
        <w:tblLook w:val="0000" w:firstRow="0" w:lastRow="0" w:firstColumn="0" w:lastColumn="0" w:noHBand="0" w:noVBand="0"/>
      </w:tblPr>
      <w:tblGrid>
        <w:gridCol w:w="595"/>
        <w:gridCol w:w="2666"/>
        <w:gridCol w:w="1147"/>
        <w:gridCol w:w="1279"/>
        <w:gridCol w:w="1432"/>
        <w:gridCol w:w="5075"/>
        <w:gridCol w:w="1417"/>
        <w:gridCol w:w="1604"/>
      </w:tblGrid>
      <w:tr w:rsidR="005233DE" w:rsidTr="005233DE">
        <w:trPr>
          <w:trHeight w:val="869"/>
        </w:trPr>
        <w:tc>
          <w:tcPr>
            <w:tcW w:w="15215" w:type="dxa"/>
            <w:gridSpan w:val="8"/>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Перечень показателей цели и задач подпрограммы 1 и сведения о порядке сбора информации по показателям</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233DE" w:rsidTr="005233D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N</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пп</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5233DE" w:rsidTr="005233D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8</w:t>
            </w:r>
          </w:p>
        </w:tc>
      </w:tr>
      <w:tr w:rsidR="005233DE" w:rsidTr="005233D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цели подпрограммы 1 Развитие транспортной инфраструктуры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color w:val="000000"/>
              </w:rPr>
            </w:pPr>
            <w:r>
              <w:rPr>
                <w:color w:val="000000"/>
              </w:rPr>
              <w:t>Индикатор рассчитывается согласно формуле: Доап =(Доап/Побщ)*100,</w:t>
            </w:r>
          </w:p>
          <w:p w:rsidR="005233DE" w:rsidRDefault="005233DE" w:rsidP="00C649EE">
            <w:pPr>
              <w:widowControl w:val="0"/>
              <w:autoSpaceDE w:val="0"/>
              <w:autoSpaceDN w:val="0"/>
              <w:adjustRightInd w:val="0"/>
              <w:rPr>
                <w:color w:val="000000"/>
              </w:rPr>
            </w:pPr>
            <w:r>
              <w:rPr>
                <w:color w:val="000000"/>
              </w:rPr>
              <w:t>Где:</w:t>
            </w:r>
          </w:p>
          <w:p w:rsidR="005233DE" w:rsidRDefault="005233DE" w:rsidP="00C649EE">
            <w:pPr>
              <w:widowControl w:val="0"/>
              <w:autoSpaceDE w:val="0"/>
              <w:autoSpaceDN w:val="0"/>
              <w:adjustRightInd w:val="0"/>
              <w:rPr>
                <w:color w:val="000000"/>
              </w:rPr>
            </w:pPr>
            <w:r>
              <w:rPr>
                <w:color w:val="000000"/>
              </w:rPr>
              <w:t>Доап – доля отремонтированных асфальтобетонных покрытий дорог от общей протяженности дорог Томского района;</w:t>
            </w:r>
          </w:p>
          <w:p w:rsidR="005233DE" w:rsidRDefault="005233DE" w:rsidP="00C649EE">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rsidR="005233DE" w:rsidRDefault="005233DE" w:rsidP="00C649EE">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 xml:space="preserve">Протяженность автомобильных 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4</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5</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5 подпрограммы 1 Развитие инженерной и транспортной инфраструктуры на застраиваемых территориях</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6</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6 подпрограммы 1 Реализация проекта "Жильё"</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7</w:t>
            </w:r>
          </w:p>
        </w:tc>
        <w:tc>
          <w:tcPr>
            <w:tcW w:w="1462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6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5233DE" w:rsidRDefault="005233DE" w:rsidP="005233DE">
      <w:pPr>
        <w:widowControl w:val="0"/>
        <w:autoSpaceDE w:val="0"/>
        <w:autoSpaceDN w:val="0"/>
        <w:adjustRightInd w:val="0"/>
        <w:rPr>
          <w:rFonts w:ascii="Arial" w:hAnsi="Arial" w:cs="Arial"/>
          <w:sz w:val="2"/>
          <w:szCs w:val="2"/>
        </w:rPr>
      </w:pPr>
      <w:r>
        <w:rPr>
          <w:rFonts w:ascii="Arial" w:hAnsi="Arial" w:cs="Arial"/>
          <w:sz w:val="2"/>
          <w:szCs w:val="2"/>
        </w:rPr>
        <w:br w:type="page"/>
      </w:r>
    </w:p>
    <w:tbl>
      <w:tblPr>
        <w:tblW w:w="15356" w:type="dxa"/>
        <w:tblLayout w:type="fixed"/>
        <w:tblLook w:val="0000" w:firstRow="0" w:lastRow="0" w:firstColumn="0" w:lastColumn="0" w:noHBand="0" w:noVBand="0"/>
      </w:tblPr>
      <w:tblGrid>
        <w:gridCol w:w="595"/>
        <w:gridCol w:w="2807"/>
        <w:gridCol w:w="1147"/>
        <w:gridCol w:w="1279"/>
        <w:gridCol w:w="1432"/>
        <w:gridCol w:w="5075"/>
        <w:gridCol w:w="1417"/>
        <w:gridCol w:w="1604"/>
      </w:tblGrid>
      <w:tr w:rsidR="005233DE" w:rsidTr="005233DE">
        <w:trPr>
          <w:trHeight w:val="869"/>
        </w:trPr>
        <w:tc>
          <w:tcPr>
            <w:tcW w:w="15356" w:type="dxa"/>
            <w:gridSpan w:val="8"/>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Перечень показателей цели и задач подпрограммы 2 и сведения о порядке сбора информации по показателям</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233DE" w:rsidTr="005233D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N</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пп</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5233DE" w:rsidTr="005233D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8</w:t>
            </w:r>
          </w:p>
        </w:tc>
      </w:tr>
      <w:tr w:rsidR="005233DE" w:rsidTr="005233D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476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цели подпрограммы 2 Формирование комфортности проживания и современной среды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color w:val="000000"/>
              </w:rPr>
            </w:pPr>
            <w:r>
              <w:rPr>
                <w:color w:val="000000"/>
              </w:rPr>
              <w:t>Индикатор рассчитывается согласно формуле: Дмбо =(Кбмо/Кмобщ)*100,</w:t>
            </w:r>
          </w:p>
          <w:p w:rsidR="005233DE" w:rsidRDefault="005233DE" w:rsidP="00C649EE">
            <w:pPr>
              <w:widowControl w:val="0"/>
              <w:autoSpaceDE w:val="0"/>
              <w:autoSpaceDN w:val="0"/>
              <w:adjustRightInd w:val="0"/>
              <w:rPr>
                <w:color w:val="000000"/>
              </w:rPr>
            </w:pPr>
          </w:p>
          <w:p w:rsidR="005233DE" w:rsidRDefault="005233DE" w:rsidP="00C649EE">
            <w:pPr>
              <w:widowControl w:val="0"/>
              <w:autoSpaceDE w:val="0"/>
              <w:autoSpaceDN w:val="0"/>
              <w:adjustRightInd w:val="0"/>
              <w:rPr>
                <w:color w:val="000000"/>
              </w:rPr>
            </w:pPr>
            <w:r>
              <w:rPr>
                <w:color w:val="000000"/>
              </w:rPr>
              <w:t>Где:</w:t>
            </w:r>
          </w:p>
          <w:p w:rsidR="005233DE" w:rsidRDefault="005233DE" w:rsidP="00C649EE">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5233DE" w:rsidRDefault="005233DE" w:rsidP="00C649EE">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5233DE" w:rsidRDefault="005233DE" w:rsidP="00C649EE">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76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1 подпрограммы 2 Формирование комфортной среды в Томском районе</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76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761"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3 подпрограммы 2 Создание благоприятных и безопасных условий проживания жителей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5233DE" w:rsidRDefault="005233DE" w:rsidP="005233DE">
      <w:pPr>
        <w:widowControl w:val="0"/>
        <w:autoSpaceDE w:val="0"/>
        <w:autoSpaceDN w:val="0"/>
        <w:adjustRightInd w:val="0"/>
        <w:rPr>
          <w:rFonts w:ascii="Arial" w:hAnsi="Arial" w:cs="Arial"/>
          <w:sz w:val="2"/>
          <w:szCs w:val="2"/>
        </w:rPr>
      </w:pPr>
      <w:r>
        <w:rPr>
          <w:rFonts w:ascii="Arial" w:hAnsi="Arial" w:cs="Arial"/>
          <w:sz w:val="2"/>
          <w:szCs w:val="2"/>
        </w:rPr>
        <w:br w:type="page"/>
      </w:r>
    </w:p>
    <w:tbl>
      <w:tblPr>
        <w:tblW w:w="15073" w:type="dxa"/>
        <w:tblLayout w:type="fixed"/>
        <w:tblLook w:val="0000" w:firstRow="0" w:lastRow="0" w:firstColumn="0" w:lastColumn="0" w:noHBand="0" w:noVBand="0"/>
      </w:tblPr>
      <w:tblGrid>
        <w:gridCol w:w="595"/>
        <w:gridCol w:w="2524"/>
        <w:gridCol w:w="1147"/>
        <w:gridCol w:w="1279"/>
        <w:gridCol w:w="1432"/>
        <w:gridCol w:w="5075"/>
        <w:gridCol w:w="1417"/>
        <w:gridCol w:w="1604"/>
      </w:tblGrid>
      <w:tr w:rsidR="005233DE" w:rsidTr="005233DE">
        <w:trPr>
          <w:trHeight w:val="869"/>
        </w:trPr>
        <w:tc>
          <w:tcPr>
            <w:tcW w:w="15073" w:type="dxa"/>
            <w:gridSpan w:val="8"/>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Перечень показателей цели и задач подпрограммы 3 и сведения о порядке сбора информации по показателям</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233DE" w:rsidTr="005233D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b/>
                <w:bCs/>
                <w:color w:val="000000"/>
              </w:rPr>
            </w:pPr>
            <w:r>
              <w:rPr>
                <w:b/>
                <w:bCs/>
                <w:color w:val="000000"/>
              </w:rPr>
              <w:t>N</w:t>
            </w:r>
          </w:p>
          <w:p w:rsidR="005233DE" w:rsidRDefault="005233DE" w:rsidP="00C649EE">
            <w:pPr>
              <w:widowControl w:val="0"/>
              <w:autoSpaceDE w:val="0"/>
              <w:autoSpaceDN w:val="0"/>
              <w:adjustRightInd w:val="0"/>
              <w:jc w:val="center"/>
              <w:rPr>
                <w:rFonts w:ascii="Arial" w:hAnsi="Arial" w:cs="Arial"/>
                <w:sz w:val="2"/>
                <w:szCs w:val="2"/>
              </w:rPr>
            </w:pPr>
            <w:r>
              <w:rPr>
                <w:b/>
                <w:bCs/>
                <w:color w:val="000000"/>
              </w:rPr>
              <w:t>пп</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Ответственный за сбор данных по показателю</w:t>
            </w:r>
          </w:p>
        </w:tc>
      </w:tr>
      <w:tr w:rsidR="005233DE" w:rsidTr="005233D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8</w:t>
            </w:r>
          </w:p>
        </w:tc>
      </w:tr>
      <w:tr w:rsidR="005233DE" w:rsidTr="005233D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уровня и качества жизни сельского населения, создание комфортных условий жизнидеятельности в сельской местности</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позмещение процентной ставки, частичную оплату первоночального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4</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5</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6</w:t>
            </w:r>
          </w:p>
        </w:tc>
        <w:tc>
          <w:tcPr>
            <w:tcW w:w="14478"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5233DE" w:rsidTr="005233D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25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8D17F3" w:rsidRPr="0087763F" w:rsidRDefault="008D17F3" w:rsidP="008D17F3">
      <w:pPr>
        <w:tabs>
          <w:tab w:val="left" w:pos="3823"/>
        </w:tabs>
        <w:suppressAutoHyphens w:val="0"/>
        <w:jc w:val="both"/>
        <w:rPr>
          <w:b/>
          <w:sz w:val="18"/>
          <w:szCs w:val="18"/>
        </w:rPr>
        <w:sectPr w:rsidR="008D17F3" w:rsidRPr="0087763F" w:rsidSect="008D17F3">
          <w:pgSz w:w="16838" w:h="11906" w:orient="landscape"/>
          <w:pgMar w:top="992" w:right="1134" w:bottom="851" w:left="1134" w:header="284" w:footer="709" w:gutter="0"/>
          <w:cols w:space="708"/>
          <w:docGrid w:linePitch="360"/>
        </w:sectPr>
      </w:pPr>
    </w:p>
    <w:p w:rsidR="008D17F3" w:rsidRDefault="008D17F3" w:rsidP="008D17F3">
      <w:pPr>
        <w:widowControl w:val="0"/>
        <w:autoSpaceDE w:val="0"/>
        <w:autoSpaceDN w:val="0"/>
        <w:adjustRightInd w:val="0"/>
        <w:rPr>
          <w:b/>
          <w:bCs/>
          <w:color w:val="000000"/>
        </w:rPr>
        <w:sectPr w:rsidR="008D17F3" w:rsidSect="00BC2038">
          <w:pgSz w:w="11906" w:h="16838"/>
          <w:pgMar w:top="1134" w:right="851" w:bottom="1134" w:left="992" w:header="283" w:footer="709" w:gutter="0"/>
          <w:cols w:space="708"/>
          <w:docGrid w:linePitch="360"/>
        </w:sectPr>
      </w:pPr>
    </w:p>
    <w:tbl>
      <w:tblPr>
        <w:tblW w:w="15099"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440"/>
        <w:gridCol w:w="924"/>
      </w:tblGrid>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ПОДПРОГРАММЫ 1</w:t>
            </w:r>
          </w:p>
        </w:tc>
      </w:tr>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5233DE" w:rsidTr="005233D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sz w:val="18"/>
                <w:szCs w:val="18"/>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233DE" w:rsidTr="005233D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10</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12</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1 подпрограммы 1  Содержание и ремонт автомобильных дорог вне границ населенных пунктов в границах муниципального района</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145 283.6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145 283.6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26 115.1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129 976.6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129 976.6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18 109.1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17 143.5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8 492.4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Октябрьское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1 191.4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293,1</w:t>
            </w:r>
            <w:r>
              <w:rPr>
                <w:color w:val="000000"/>
                <w:sz w:val="18"/>
                <w:szCs w:val="18"/>
              </w:rPr>
              <w:br/>
              <w:t xml:space="preserve"> 56,4</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6 814.6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6 814.6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автомобильных дорог, находящихся в эксплуатационном состоянии,</w:t>
            </w:r>
            <w:r>
              <w:rPr>
                <w:color w:val="000000"/>
                <w:sz w:val="18"/>
                <w:szCs w:val="18"/>
              </w:rPr>
              <w:br/>
              <w:t>Километр</w:t>
            </w:r>
            <w:r>
              <w:rPr>
                <w:color w:val="000000"/>
                <w:sz w:val="18"/>
                <w:szCs w:val="18"/>
              </w:rPr>
              <w:br/>
            </w:r>
            <w:r>
              <w:rPr>
                <w:color w:val="000000"/>
                <w:sz w:val="18"/>
                <w:szCs w:val="18"/>
              </w:rPr>
              <w:br/>
              <w:t>Протяженность дорожной разметки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6 814.6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289,0</w:t>
            </w:r>
            <w:r>
              <w:rPr>
                <w:color w:val="000000"/>
                <w:sz w:val="18"/>
                <w:szCs w:val="18"/>
              </w:rPr>
              <w:br/>
              <w:t xml:space="preserve"> 56,4</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27 110.0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26 481.1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 Зоркальцевское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5 310.2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4 681.4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24 634.0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24 634.0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Итатское сельское поселение, Воронинское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r>
              <w:rPr>
                <w:color w:val="000000"/>
                <w:sz w:val="18"/>
                <w:szCs w:val="18"/>
              </w:rPr>
              <w:br/>
              <w:t>Протяженность автомобильных дорог в нормативном состоянии в том числе, с нанесенной дорожной разметкой ,</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56,4</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4 310.2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5,0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установленных (заменённых) дорожных знаков,</w:t>
            </w:r>
            <w:r>
              <w:rPr>
                <w:color w:val="000000"/>
                <w:sz w:val="18"/>
                <w:szCs w:val="18"/>
              </w:rPr>
              <w:br/>
              <w:t>Штука</w:t>
            </w:r>
            <w:r>
              <w:rPr>
                <w:color w:val="000000"/>
                <w:sz w:val="18"/>
                <w:szCs w:val="18"/>
              </w:rPr>
              <w:br/>
            </w:r>
            <w:r>
              <w:rPr>
                <w:color w:val="000000"/>
                <w:sz w:val="18"/>
                <w:szCs w:val="18"/>
              </w:rPr>
              <w:br/>
              <w:t>Протяженность автомобильных дорог с нанесенной дорожной разметкой ,</w:t>
            </w:r>
            <w:r>
              <w:rPr>
                <w:color w:val="000000"/>
                <w:sz w:val="18"/>
                <w:szCs w:val="18"/>
              </w:rPr>
              <w:br/>
              <w:t>Квадратный километр</w:t>
            </w:r>
            <w:r>
              <w:rPr>
                <w:color w:val="000000"/>
                <w:sz w:val="18"/>
                <w:szCs w:val="18"/>
              </w:rPr>
              <w:br/>
            </w:r>
            <w:r>
              <w:rPr>
                <w:color w:val="000000"/>
                <w:sz w:val="18"/>
                <w:szCs w:val="18"/>
              </w:rPr>
              <w:br/>
              <w:t>Количество размещенных баннеров социальной рекламы и информации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70,0</w:t>
            </w:r>
            <w:r>
              <w:rPr>
                <w:color w:val="000000"/>
                <w:sz w:val="18"/>
                <w:szCs w:val="18"/>
              </w:rPr>
              <w:br/>
              <w:t xml:space="preserve"> 56,4</w:t>
            </w:r>
            <w:r>
              <w:rPr>
                <w:color w:val="000000"/>
                <w:sz w:val="18"/>
                <w:szCs w:val="18"/>
              </w:rPr>
              <w:br/>
              <w:t xml:space="preserve"> 10,0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5. Финансовая поддержка инициативного проекта "Обустройство и ремонт остановочных павильонов по ул.Озерная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Зоркальцевское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6. Софинансирование инициативного проекта "Обустройство и ремонт остановочных павильонов по ул. Озёрная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отремонтированных павильонов,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343 362.8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49 445.4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r>
              <w:rPr>
                <w:color w:val="000000"/>
                <w:sz w:val="18"/>
                <w:szCs w:val="18"/>
              </w:rPr>
              <w:br/>
              <w:t>Протяженность отремонтированных автомобильных дорог,</w:t>
            </w:r>
            <w:r>
              <w:rPr>
                <w:color w:val="000000"/>
                <w:sz w:val="18"/>
                <w:szCs w:val="18"/>
              </w:rPr>
              <w:br/>
              <w:t>Километр</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95 723.0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9,5</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3,7</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 Моряковское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20 643.0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20 643.0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Протяженность отремонтированных автомобильных дорог,</w:t>
            </w:r>
            <w:r>
              <w:rPr>
                <w:color w:val="000000"/>
                <w:sz w:val="18"/>
                <w:szCs w:val="18"/>
              </w:rPr>
              <w:br/>
              <w:t>Километр</w:t>
            </w:r>
            <w:r>
              <w:rPr>
                <w:color w:val="000000"/>
                <w:sz w:val="18"/>
                <w:szCs w:val="18"/>
              </w:rPr>
              <w:br/>
            </w:r>
            <w:r>
              <w:rPr>
                <w:color w:val="000000"/>
                <w:sz w:val="18"/>
                <w:szCs w:val="18"/>
              </w:rPr>
              <w:br/>
              <w:t>Количество обустроенных пешеходных переходов, соответсвующих национальным стандартам, в результате обустройства,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9,5</w:t>
            </w:r>
            <w:r>
              <w:rPr>
                <w:color w:val="000000"/>
                <w:sz w:val="18"/>
                <w:szCs w:val="18"/>
              </w:rPr>
              <w:br/>
              <w:t xml:space="preserve"> 3,0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3,7</w:t>
            </w:r>
            <w:r>
              <w:rPr>
                <w:color w:val="000000"/>
                <w:sz w:val="18"/>
                <w:szCs w:val="18"/>
              </w:rPr>
              <w:br/>
              <w:t xml:space="preserve"> 1,0</w:t>
            </w:r>
            <w:r>
              <w:rPr>
                <w:color w:val="000000"/>
                <w:sz w:val="18"/>
                <w:szCs w:val="18"/>
              </w:rPr>
              <w:br/>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4</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Проверка сметной стоимости ремонта автомобильных дорог общего пользования местного значения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"Проверка сметной стоимости работ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1,0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Проверка сметной стоимости ремонта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Pr>
                <w:color w:val="000000"/>
                <w:sz w:val="18"/>
                <w:szCs w:val="18"/>
              </w:rPr>
              <w:br/>
              <w:t>Штука</w:t>
            </w:r>
            <w:r>
              <w:rPr>
                <w:color w:val="000000"/>
                <w:sz w:val="18"/>
                <w:szCs w:val="18"/>
              </w:rPr>
              <w:br/>
            </w:r>
            <w:r>
              <w:rPr>
                <w:color w:val="000000"/>
                <w:sz w:val="18"/>
                <w:szCs w:val="18"/>
              </w:rPr>
              <w:br/>
              <w:t>Количество отремонтированных остановочных комплексов,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3,0</w:t>
            </w:r>
            <w:r>
              <w:rPr>
                <w:color w:val="000000"/>
                <w:sz w:val="18"/>
                <w:szCs w:val="18"/>
              </w:rPr>
              <w:br/>
              <w:t xml:space="preserve"> 1,0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5</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5 подпрограммы 1 Развитие инженерной и транспортной инфраструктуры на застраиваемых территориях</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103 120.3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95 667.7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7 452.6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14 730.1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14 720.9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 Моряковское сельское поселение, Богашевское сельское поселение, Октябрьское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приобретенных объектов ,</w:t>
            </w:r>
            <w:r>
              <w:rPr>
                <w:color w:val="000000"/>
                <w:sz w:val="18"/>
                <w:szCs w:val="18"/>
              </w:rPr>
              <w:br/>
              <w:t>Штука</w:t>
            </w:r>
            <w:r>
              <w:rPr>
                <w:color w:val="000000"/>
                <w:sz w:val="18"/>
                <w:szCs w:val="18"/>
              </w:rPr>
              <w:br/>
            </w:r>
            <w:r>
              <w:rPr>
                <w:color w:val="000000"/>
                <w:sz w:val="18"/>
                <w:szCs w:val="18"/>
              </w:rPr>
              <w:b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1,0</w:t>
            </w:r>
            <w:r>
              <w:rPr>
                <w:color w:val="000000"/>
                <w:sz w:val="18"/>
                <w:szCs w:val="18"/>
              </w:rPr>
              <w:br/>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0,0</w:t>
            </w:r>
            <w:r>
              <w:rPr>
                <w:color w:val="000000"/>
                <w:sz w:val="18"/>
                <w:szCs w:val="18"/>
              </w:rPr>
              <w:br/>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3. 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 Томский район, п.Зональная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13 123.7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разработанной проектно-сметной документации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4. Строительство внутриквартального проезда- подъездная автодорога с парковкой к поликлинике по адресу: Томский район, п. Зональная Станция, ул. 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82 628.6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82 546.0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8 169.8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8 161.6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74 458.9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74 384.4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74.5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6</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6 подпрограммы 1 Реализация проекта "Жильё"</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построенных объектов ,</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7</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7.1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Колличество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7.1.1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Колличество приобретенной техники,</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767 109.1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419 485.5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235 419.5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146 315.3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101 649.8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44 665.5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97 442.4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74 384.4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bl>
    <w:p w:rsidR="008D17F3" w:rsidRDefault="008D17F3" w:rsidP="008D17F3">
      <w:pPr>
        <w:tabs>
          <w:tab w:val="left" w:pos="3823"/>
        </w:tabs>
        <w:suppressAutoHyphens w:val="0"/>
        <w:jc w:val="both"/>
        <w:rPr>
          <w:sz w:val="18"/>
          <w:szCs w:val="18"/>
        </w:rPr>
      </w:pPr>
    </w:p>
    <w:p w:rsidR="005233DE" w:rsidRDefault="005233DE" w:rsidP="008D17F3">
      <w:pPr>
        <w:tabs>
          <w:tab w:val="left" w:pos="3823"/>
        </w:tabs>
        <w:suppressAutoHyphens w:val="0"/>
        <w:jc w:val="both"/>
        <w:rPr>
          <w:sz w:val="18"/>
          <w:szCs w:val="18"/>
        </w:rPr>
        <w:sectPr w:rsidR="005233DE" w:rsidSect="00886AAB">
          <w:pgSz w:w="16838" w:h="11906" w:orient="landscape"/>
          <w:pgMar w:top="992" w:right="1245" w:bottom="851" w:left="1134" w:header="284" w:footer="709" w:gutter="0"/>
          <w:cols w:space="708"/>
          <w:docGrid w:linePitch="360"/>
        </w:sectPr>
      </w:pPr>
    </w:p>
    <w:p w:rsidR="005233DE" w:rsidRDefault="005233DE" w:rsidP="008D17F3">
      <w:pPr>
        <w:tabs>
          <w:tab w:val="left" w:pos="3823"/>
        </w:tabs>
        <w:suppressAutoHyphens w:val="0"/>
        <w:jc w:val="both"/>
        <w:rPr>
          <w:sz w:val="18"/>
          <w:szCs w:val="18"/>
        </w:rPr>
      </w:pPr>
    </w:p>
    <w:tbl>
      <w:tblPr>
        <w:tblW w:w="15099"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440"/>
        <w:gridCol w:w="924"/>
      </w:tblGrid>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ПЕРЕЧЕНЬ ВЕДОМСТВЕННЫХ ЦЕЛЕВЫХ ПРОГРАММ, ОСНОВНЫХ МЕРОПРИЯТИЙ И РЕСУРСНОЕ ОБЕСПЕЧЕНИЕ РЕАЛИЗАЦИИ</w:t>
            </w:r>
          </w:p>
        </w:tc>
      </w:tr>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ПОДПРОГРАММЫ 2</w:t>
            </w:r>
          </w:p>
        </w:tc>
      </w:tr>
      <w:tr w:rsidR="005233DE" w:rsidTr="005233DE">
        <w:trPr>
          <w:trHeight w:val="288"/>
        </w:trPr>
        <w:tc>
          <w:tcPr>
            <w:tcW w:w="15099" w:type="dxa"/>
            <w:gridSpan w:val="12"/>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rPr>
              <w:t>Формирование современной среды Томского района</w:t>
            </w:r>
            <w:r>
              <w:rPr>
                <w:b/>
                <w:bCs/>
                <w:color w:val="000000"/>
              </w:rPr>
              <w:br/>
            </w:r>
            <w:r>
              <w:rPr>
                <w:b/>
                <w:bCs/>
                <w:color w:val="000000"/>
              </w:rPr>
              <w:br/>
            </w:r>
          </w:p>
        </w:tc>
      </w:tr>
      <w:tr w:rsidR="005233DE" w:rsidTr="005233D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sz w:val="18"/>
                <w:szCs w:val="18"/>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3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233DE" w:rsidTr="005233D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10</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12</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ПОДПРОГРАММА 2 Формирование современной среды Томского района</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1</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1 подпрограммы 2 Формирование комфортной среды в Томском районе</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 развития </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2</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мероприятий по осуществлению строительного контроля по благоустройству территорий,</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5.0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color w:val="000000"/>
              </w:rPr>
              <w:t>3</w:t>
            </w:r>
          </w:p>
        </w:tc>
        <w:tc>
          <w:tcPr>
            <w:tcW w:w="14535"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r>
              <w:rPr>
                <w:color w:val="000000"/>
              </w:rPr>
              <w:t>ЗАДАЧА 3 подпрограммы 2 Создание благоприятных и безопасных условий проживания жителей Томского района</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Рыбаловское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Зональненское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Мирненское сельское поселение</w:t>
            </w:r>
          </w:p>
        </w:tc>
        <w:tc>
          <w:tcPr>
            <w:tcW w:w="14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Количество реализованных благоприятных и безопасных условий проживания жителей Томского района,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X</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14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rPr>
                <w:rFonts w:ascii="Arial" w:hAnsi="Arial" w:cs="Arial"/>
                <w:sz w:val="2"/>
                <w:szCs w:val="2"/>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153 046.5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12 549.6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49 788.9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r w:rsidR="005233DE" w:rsidTr="005233D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right"/>
              <w:rPr>
                <w:rFonts w:ascii="Arial" w:hAnsi="Arial" w:cs="Arial"/>
                <w:sz w:val="2"/>
                <w:szCs w:val="2"/>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Default="005233DE" w:rsidP="00C649EE">
            <w:pPr>
              <w:widowControl w:val="0"/>
              <w:autoSpaceDE w:val="0"/>
              <w:autoSpaceDN w:val="0"/>
              <w:adjustRightInd w:val="0"/>
              <w:jc w:val="center"/>
              <w:rPr>
                <w:rFonts w:ascii="Arial" w:hAnsi="Arial" w:cs="Arial"/>
                <w:sz w:val="2"/>
                <w:szCs w:val="2"/>
              </w:rPr>
            </w:pPr>
            <w:r>
              <w:rPr>
                <w:b/>
                <w:bCs/>
                <w:color w:val="000000"/>
                <w:sz w:val="18"/>
                <w:szCs w:val="18"/>
              </w:rPr>
              <w:t>х</w:t>
            </w:r>
          </w:p>
        </w:tc>
      </w:tr>
    </w:tbl>
    <w:p w:rsidR="005233DE" w:rsidRDefault="005233DE" w:rsidP="008D17F3">
      <w:pPr>
        <w:tabs>
          <w:tab w:val="left" w:pos="3823"/>
        </w:tabs>
        <w:suppressAutoHyphens w:val="0"/>
        <w:jc w:val="both"/>
        <w:rPr>
          <w:sz w:val="18"/>
          <w:szCs w:val="18"/>
        </w:rPr>
      </w:pPr>
    </w:p>
    <w:p w:rsidR="005233DE" w:rsidRDefault="005233DE" w:rsidP="008D17F3">
      <w:pPr>
        <w:tabs>
          <w:tab w:val="left" w:pos="3823"/>
        </w:tabs>
        <w:suppressAutoHyphens w:val="0"/>
        <w:jc w:val="both"/>
        <w:rPr>
          <w:sz w:val="18"/>
          <w:szCs w:val="18"/>
        </w:rPr>
      </w:pPr>
    </w:p>
    <w:p w:rsidR="005233DE" w:rsidRDefault="005233DE" w:rsidP="008D17F3">
      <w:pPr>
        <w:tabs>
          <w:tab w:val="left" w:pos="3823"/>
        </w:tabs>
        <w:suppressAutoHyphens w:val="0"/>
        <w:jc w:val="both"/>
        <w:rPr>
          <w:sz w:val="18"/>
          <w:szCs w:val="18"/>
        </w:rPr>
        <w:sectPr w:rsidR="005233DE" w:rsidSect="00886AAB">
          <w:pgSz w:w="16838" w:h="11906" w:orient="landscape"/>
          <w:pgMar w:top="992" w:right="1245" w:bottom="851" w:left="1134" w:header="284" w:footer="709" w:gutter="0"/>
          <w:cols w:space="708"/>
          <w:docGrid w:linePitch="360"/>
        </w:sectPr>
      </w:pPr>
    </w:p>
    <w:tbl>
      <w:tblPr>
        <w:tblW w:w="15117"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289"/>
        <w:gridCol w:w="1719"/>
        <w:gridCol w:w="924"/>
      </w:tblGrid>
      <w:tr w:rsidR="005233DE" w:rsidRPr="005233DE" w:rsidTr="005233DE">
        <w:trPr>
          <w:trHeight w:val="288"/>
        </w:trPr>
        <w:tc>
          <w:tcPr>
            <w:tcW w:w="15117" w:type="dxa"/>
            <w:gridSpan w:val="12"/>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5233DE" w:rsidRPr="005233DE" w:rsidTr="005233DE">
        <w:trPr>
          <w:trHeight w:val="288"/>
        </w:trPr>
        <w:tc>
          <w:tcPr>
            <w:tcW w:w="15117" w:type="dxa"/>
            <w:gridSpan w:val="12"/>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22"/>
                <w:szCs w:val="22"/>
                <w:lang w:eastAsia="ru-RU"/>
              </w:rPr>
              <w:t>ПОДПРОГРАММЫ 3</w:t>
            </w:r>
          </w:p>
        </w:tc>
      </w:tr>
      <w:tr w:rsidR="005233DE" w:rsidRPr="005233DE" w:rsidTr="005233DE">
        <w:trPr>
          <w:trHeight w:val="288"/>
        </w:trPr>
        <w:tc>
          <w:tcPr>
            <w:tcW w:w="15117" w:type="dxa"/>
            <w:gridSpan w:val="12"/>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22"/>
                <w:szCs w:val="22"/>
                <w:lang w:eastAsia="ru-RU"/>
              </w:rPr>
              <w:t>Развитие архитектуры и градостроительства Томского района</w:t>
            </w:r>
            <w:r w:rsidRPr="005233DE">
              <w:rPr>
                <w:rFonts w:eastAsiaTheme="minorEastAsia"/>
                <w:b/>
                <w:bCs/>
                <w:color w:val="000000"/>
                <w:sz w:val="22"/>
                <w:szCs w:val="22"/>
                <w:lang w:eastAsia="ru-RU"/>
              </w:rPr>
              <w:br/>
            </w:r>
            <w:r w:rsidRPr="005233DE">
              <w:rPr>
                <w:rFonts w:eastAsiaTheme="minorEastAsia"/>
                <w:b/>
                <w:bCs/>
                <w:color w:val="000000"/>
                <w:sz w:val="22"/>
                <w:szCs w:val="22"/>
                <w:lang w:eastAsia="ru-RU"/>
              </w:rPr>
              <w:br/>
            </w:r>
          </w:p>
        </w:tc>
      </w:tr>
      <w:tr w:rsidR="005233DE" w:rsidRPr="005233DE" w:rsidTr="005233D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sz w:val="18"/>
                <w:szCs w:val="18"/>
                <w:lang w:eastAsia="ru-RU"/>
              </w:rPr>
              <w:t>№ п/п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В том числе за счет средств:</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233DE" w:rsidRPr="005233DE" w:rsidTr="005233D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внебюджетных источников (по согласованию)</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значения по годам реализации</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12</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ПОДПРОГРАММА 3 Развитие архитектуры и градостроительства Томского района</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1</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1 подпрограммы 3 Развитие жилищного строительства на сельских территориях и повышение уровня благоустройства домовладений</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57 277.4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9 249.2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25 946.8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22 081.5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Управление территориального развития, Мирненское сельское поселение</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11 689.1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53 034.3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7 535.4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24 167.5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21 331.5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9 962.8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4 500.1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проживающих на сельских территориях, улучшивших уровень благоустройства домовладений,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1.1.4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4. Комплексное развитие сельских территорий (Реализация проектов по благоустройству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1 726.3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1 726.3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мероприятий по благоустройству сельских территорий,</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1 726.3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2</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2 подпрограммы 3 Реализация проекта "Губернаторская ипотека на территории Томского района"</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16 197.0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8 980.4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7 216.6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получающих частичное возмещение процентной ставки, частичную оплату первоночального взноса ипотечным жилищным кредитам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r w:rsidRPr="005233DE">
              <w:rPr>
                <w:rFonts w:eastAsiaTheme="minorEastAsia"/>
                <w:color w:val="000000"/>
                <w:sz w:val="18"/>
                <w:szCs w:val="18"/>
                <w:lang w:eastAsia="ru-RU"/>
              </w:rPr>
              <w:br/>
              <w:t>Площадь введенного в эксплуатацию жилья,</w:t>
            </w:r>
            <w:r w:rsidRPr="005233DE">
              <w:rPr>
                <w:rFonts w:eastAsiaTheme="minorEastAsia"/>
                <w:color w:val="000000"/>
                <w:sz w:val="18"/>
                <w:szCs w:val="18"/>
                <w:lang w:eastAsia="ru-RU"/>
              </w:rPr>
              <w:br/>
              <w:t>Тысяча квадратных метров</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10,0</w:t>
            </w:r>
            <w:r w:rsidRPr="005233DE">
              <w:rPr>
                <w:rFonts w:eastAsiaTheme="minorEastAsia"/>
                <w:color w:val="000000"/>
                <w:sz w:val="18"/>
                <w:szCs w:val="18"/>
                <w:lang w:eastAsia="ru-RU"/>
              </w:rPr>
              <w:br/>
              <w:t xml:space="preserve"> 0,7</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10,0</w:t>
            </w:r>
            <w:r w:rsidRPr="005233DE">
              <w:rPr>
                <w:rFonts w:eastAsiaTheme="minorEastAsia"/>
                <w:color w:val="000000"/>
                <w:sz w:val="18"/>
                <w:szCs w:val="18"/>
                <w:lang w:eastAsia="ru-RU"/>
              </w:rPr>
              <w:br/>
              <w:t xml:space="preserve"> 0,7</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4 999.8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3 333.2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1 666.6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0,1</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12 697.1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5 383.3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получающих частичное возмещение процентной ставки, частичную оплату первоночального взноса ипотечным жилищным кредитам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r w:rsidRPr="005233DE">
              <w:rPr>
                <w:rFonts w:eastAsiaTheme="minorEastAsia"/>
                <w:color w:val="000000"/>
                <w:sz w:val="18"/>
                <w:szCs w:val="18"/>
                <w:lang w:eastAsia="ru-RU"/>
              </w:rPr>
              <w:br/>
              <w:t>Площадь введенного в эксплуатацию жилья,</w:t>
            </w:r>
            <w:r w:rsidRPr="005233DE">
              <w:rPr>
                <w:rFonts w:eastAsiaTheme="minorEastAsia"/>
                <w:color w:val="000000"/>
                <w:sz w:val="18"/>
                <w:szCs w:val="18"/>
                <w:lang w:eastAsia="ru-RU"/>
              </w:rPr>
              <w:br/>
              <w:t>Тысяча квадратных метров</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10,0</w:t>
            </w:r>
            <w:r w:rsidRPr="005233DE">
              <w:rPr>
                <w:rFonts w:eastAsiaTheme="minorEastAsia"/>
                <w:color w:val="000000"/>
                <w:sz w:val="18"/>
                <w:szCs w:val="18"/>
                <w:lang w:eastAsia="ru-RU"/>
              </w:rPr>
              <w:br/>
              <w:t xml:space="preserve"> 0,7</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10,0</w:t>
            </w:r>
            <w:r w:rsidRPr="005233DE">
              <w:rPr>
                <w:rFonts w:eastAsiaTheme="minorEastAsia"/>
                <w:color w:val="000000"/>
                <w:sz w:val="18"/>
                <w:szCs w:val="18"/>
                <w:lang w:eastAsia="ru-RU"/>
              </w:rPr>
              <w:br/>
              <w:t xml:space="preserve"> 0,7</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3,0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3,0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3,0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получающих частичное возмещение процентной ставки, частичную оплату первоночального взноса ипотечным жилищным кредитам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r w:rsidRPr="005233DE">
              <w:rPr>
                <w:rFonts w:eastAsiaTheme="minorEastAsia"/>
                <w:color w:val="000000"/>
                <w:sz w:val="18"/>
                <w:szCs w:val="18"/>
                <w:lang w:eastAsia="ru-RU"/>
              </w:rPr>
              <w:br/>
              <w:t>Площадь введенного в эксплуатацию жилья,</w:t>
            </w:r>
            <w:r w:rsidRPr="005233DE">
              <w:rPr>
                <w:rFonts w:eastAsiaTheme="minorEastAsia"/>
                <w:color w:val="000000"/>
                <w:sz w:val="18"/>
                <w:szCs w:val="18"/>
                <w:lang w:eastAsia="ru-RU"/>
              </w:rPr>
              <w:br/>
              <w:t>Тысяча квадратных метров</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семей, получающих частичное возмещение процентной ставки, частичную оплату первоночального взноса ипотечным жилищным кредитам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r w:rsidRPr="005233DE">
              <w:rPr>
                <w:rFonts w:eastAsiaTheme="minorEastAsia"/>
                <w:color w:val="000000"/>
                <w:sz w:val="18"/>
                <w:szCs w:val="18"/>
                <w:lang w:eastAsia="ru-RU"/>
              </w:rPr>
              <w:br/>
              <w:t>Площадь введенного в эксплуатацию жилья,</w:t>
            </w:r>
            <w:r w:rsidRPr="005233DE">
              <w:rPr>
                <w:rFonts w:eastAsiaTheme="minorEastAsia"/>
                <w:color w:val="000000"/>
                <w:sz w:val="18"/>
                <w:szCs w:val="18"/>
                <w:lang w:eastAsia="ru-RU"/>
              </w:rPr>
              <w:br/>
              <w:t>Тысяча квадратных метров</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0,3</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5,0</w:t>
            </w:r>
            <w:r w:rsidRPr="005233DE">
              <w:rPr>
                <w:rFonts w:eastAsiaTheme="minorEastAsia"/>
                <w:color w:val="000000"/>
                <w:sz w:val="18"/>
                <w:szCs w:val="18"/>
                <w:lang w:eastAsia="ru-RU"/>
              </w:rPr>
              <w:br/>
              <w:t xml:space="preserve"> 0,1</w:t>
            </w:r>
            <w:r w:rsidRPr="005233DE">
              <w:rPr>
                <w:rFonts w:eastAsiaTheme="minorEastAsia"/>
                <w:color w:val="000000"/>
                <w:sz w:val="18"/>
                <w:szCs w:val="18"/>
                <w:lang w:eastAsia="ru-RU"/>
              </w:rPr>
              <w:br/>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3</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3 подпрограммы 3 Реализация документов территориального планирования муниципального образования "Томский район"</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13 800.0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6,0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6,0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eastAsiaTheme="minorEastAsia"/>
                <w:color w:val="000000"/>
                <w:sz w:val="18"/>
                <w:szCs w:val="18"/>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p>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подготовленных документов территориального планирования и градостроительного зонирования,</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r w:rsidRPr="005233DE">
              <w:rPr>
                <w:rFonts w:eastAsiaTheme="minorEastAsia"/>
                <w:color w:val="000000"/>
                <w:sz w:val="18"/>
                <w:szCs w:val="18"/>
                <w:lang w:eastAsia="ru-RU"/>
              </w:rPr>
              <w:br/>
              <w:t>Количество документации по планировке территории,</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4,0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r w:rsidRPr="005233DE">
              <w:rPr>
                <w:rFonts w:eastAsiaTheme="minorEastAsia"/>
                <w:color w:val="000000"/>
                <w:sz w:val="18"/>
                <w:szCs w:val="18"/>
                <w:lang w:eastAsia="ru-RU"/>
              </w:rPr>
              <w:br/>
              <w:t xml:space="preserve"> 2,0</w:t>
            </w:r>
            <w:r w:rsidRPr="005233DE">
              <w:rPr>
                <w:rFonts w:eastAsiaTheme="minorEastAsia"/>
                <w:color w:val="000000"/>
                <w:sz w:val="18"/>
                <w:szCs w:val="18"/>
                <w:lang w:eastAsia="ru-RU"/>
              </w:rPr>
              <w:br/>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r w:rsidRPr="005233DE">
              <w:rPr>
                <w:rFonts w:eastAsiaTheme="minorEastAsia"/>
                <w:color w:val="000000"/>
                <w:sz w:val="18"/>
                <w:szCs w:val="18"/>
                <w:lang w:eastAsia="ru-RU"/>
              </w:rPr>
              <w:br/>
              <w:t xml:space="preserve"> 0,0</w:t>
            </w:r>
            <w:r w:rsidRPr="005233DE">
              <w:rPr>
                <w:rFonts w:eastAsiaTheme="minorEastAsia"/>
                <w:color w:val="000000"/>
                <w:sz w:val="18"/>
                <w:szCs w:val="18"/>
                <w:lang w:eastAsia="ru-RU"/>
              </w:rPr>
              <w:br/>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образованных земельных участков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2.0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3.1.6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Передача муниципальному образованию "Зональненское сельское поселение"части полномочий по утверждению генеральных планов поселения, правил землепользования и застройки и документации по планированию территории ,</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4</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 xml:space="preserve">ЗАДАЧА 4 подпрограммы 3 Обеспечение устойчивого сокращения непригодного для проживания жилищного фонда </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808 374.3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808 374.3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расселенных жилых помещений,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74.0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9.0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170.0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169.0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786 350.0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786 350.0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рассленных жилых помещений,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74.0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170.0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169.0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расселенных жилых помещений,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8.0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6.0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4.1.3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расселенных жилых помещений,</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3.0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5</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5 подпрограммы 3 Ликвидация объектов состоящих на балансе Томского района</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ликвидационных объектов,</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7.0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2.0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ликвидационных объектов,</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7.0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2.0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снесеных аварийных деревьев ,</w:t>
            </w:r>
            <w:r w:rsidRPr="005233DE">
              <w:rPr>
                <w:rFonts w:eastAsiaTheme="minorEastAsia"/>
                <w:color w:val="000000"/>
                <w:sz w:val="18"/>
                <w:szCs w:val="18"/>
                <w:lang w:eastAsia="ru-RU"/>
              </w:rPr>
              <w:br/>
              <w:t>тысяч метров кубических</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15.0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lang w:eastAsia="ru-RU"/>
              </w:rPr>
              <w:t>6</w:t>
            </w:r>
          </w:p>
        </w:tc>
        <w:tc>
          <w:tcPr>
            <w:tcW w:w="14553"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r w:rsidRPr="005233DE">
              <w:rPr>
                <w:rFonts w:eastAsiaTheme="minorEastAsia"/>
                <w:color w:val="000000"/>
                <w:lang w:eastAsia="ru-RU"/>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обоснований инвестиций, осуществляемых в проекты по созданию объектов капитального строительства,</w:t>
            </w:r>
            <w:r w:rsidRPr="005233DE">
              <w:rPr>
                <w:rFonts w:eastAsiaTheme="minorEastAsia"/>
                <w:color w:val="000000"/>
                <w:sz w:val="18"/>
                <w:szCs w:val="18"/>
                <w:lang w:eastAsia="ru-RU"/>
              </w:rPr>
              <w:br/>
              <w:t>Единица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Количество обоснований инвестиций, осуществляемых в проекты по созданию объектов капитального строительства,</w:t>
            </w:r>
            <w:r w:rsidRPr="005233DE">
              <w:rPr>
                <w:rFonts w:eastAsiaTheme="minorEastAsia"/>
                <w:color w:val="000000"/>
                <w:sz w:val="18"/>
                <w:szCs w:val="18"/>
                <w:lang w:eastAsia="ru-RU"/>
              </w:rPr>
              <w:br/>
              <w:t>Штука</w:t>
            </w:r>
            <w:r w:rsidRPr="005233DE">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X</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1.0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c>
          <w:tcPr>
            <w:tcW w:w="128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color w:val="000000"/>
                <w:sz w:val="18"/>
                <w:szCs w:val="18"/>
                <w:lang w:eastAsia="ru-RU"/>
              </w:rPr>
              <w:t xml:space="preserve">  0.0</w:t>
            </w:r>
          </w:p>
        </w:tc>
      </w:tr>
      <w:tr w:rsidR="005233DE" w:rsidRPr="005233DE" w:rsidTr="005233D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898 748.7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9 249.2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843 301.4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46 198.1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252 323.3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244 994.0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6 233.4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6 056.6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5 459.8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r w:rsidR="005233DE" w:rsidRPr="005233DE" w:rsidTr="005233D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r w:rsidRPr="005233DE">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233DE" w:rsidRPr="005233DE" w:rsidRDefault="005233DE" w:rsidP="005233DE">
            <w:pPr>
              <w:widowControl w:val="0"/>
              <w:suppressAutoHyphens w:val="0"/>
              <w:autoSpaceDE w:val="0"/>
              <w:autoSpaceDN w:val="0"/>
              <w:adjustRightInd w:val="0"/>
              <w:jc w:val="center"/>
              <w:rPr>
                <w:rFonts w:ascii="Arial" w:eastAsiaTheme="minorEastAsia" w:hAnsi="Arial" w:cs="Arial"/>
                <w:sz w:val="2"/>
                <w:szCs w:val="2"/>
                <w:lang w:eastAsia="ru-RU"/>
              </w:rPr>
            </w:pPr>
            <w:r w:rsidRPr="005233DE">
              <w:rPr>
                <w:rFonts w:eastAsiaTheme="minorEastAsia"/>
                <w:b/>
                <w:bCs/>
                <w:color w:val="000000"/>
                <w:sz w:val="18"/>
                <w:szCs w:val="18"/>
                <w:lang w:eastAsia="ru-RU"/>
              </w:rPr>
              <w:t>х</w:t>
            </w:r>
          </w:p>
        </w:tc>
      </w:tr>
    </w:tbl>
    <w:p w:rsidR="008D17F3" w:rsidRPr="008D17F3" w:rsidRDefault="008D17F3" w:rsidP="008D17F3">
      <w:pPr>
        <w:tabs>
          <w:tab w:val="left" w:pos="3823"/>
        </w:tabs>
        <w:suppressAutoHyphens w:val="0"/>
        <w:jc w:val="both"/>
        <w:rPr>
          <w:sz w:val="18"/>
          <w:szCs w:val="18"/>
        </w:rPr>
      </w:pPr>
    </w:p>
    <w:sectPr w:rsidR="008D17F3" w:rsidRPr="008D17F3" w:rsidSect="0061345B">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8E" w:rsidRDefault="00776D8E">
      <w:r>
        <w:separator/>
      </w:r>
    </w:p>
  </w:endnote>
  <w:endnote w:type="continuationSeparator" w:id="0">
    <w:p w:rsidR="00776D8E" w:rsidRDefault="0077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E" w:rsidRDefault="00C649EE"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8E" w:rsidRDefault="00776D8E">
      <w:r>
        <w:separator/>
      </w:r>
    </w:p>
  </w:footnote>
  <w:footnote w:type="continuationSeparator" w:id="0">
    <w:p w:rsidR="00776D8E" w:rsidRDefault="00776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EE" w:rsidRDefault="00C649E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058"/>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F54"/>
    <w:rsid w:val="002928D2"/>
    <w:rsid w:val="00292B37"/>
    <w:rsid w:val="002938AD"/>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1DFE"/>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435"/>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287"/>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5F45"/>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50B"/>
    <w:rsid w:val="00516995"/>
    <w:rsid w:val="00516E4A"/>
    <w:rsid w:val="005172DB"/>
    <w:rsid w:val="00517451"/>
    <w:rsid w:val="00517639"/>
    <w:rsid w:val="005207DA"/>
    <w:rsid w:val="005225B0"/>
    <w:rsid w:val="005228EA"/>
    <w:rsid w:val="005233DE"/>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45B"/>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3B"/>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59"/>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8E"/>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211"/>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3F88"/>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6AAB"/>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2ED1"/>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76D"/>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3401"/>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6F5"/>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49EE"/>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4C07"/>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C79A0"/>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BAA"/>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 w:type="numbering" w:customStyle="1" w:styleId="130">
    <w:name w:val="Нет списка13"/>
    <w:next w:val="a2"/>
    <w:uiPriority w:val="99"/>
    <w:semiHidden/>
    <w:unhideWhenUsed/>
    <w:rsid w:val="00523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539556">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1FCF-D08A-44AF-BCD8-D135D3D1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44030</Words>
  <Characters>250977</Characters>
  <Application>Microsoft Office Word</Application>
  <DocSecurity>0</DocSecurity>
  <Lines>2091</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2</cp:revision>
  <cp:lastPrinted>2024-12-24T03:18:00Z</cp:lastPrinted>
  <dcterms:created xsi:type="dcterms:W3CDTF">2025-01-27T04:57:00Z</dcterms:created>
  <dcterms:modified xsi:type="dcterms:W3CDTF">2025-01-27T04:57:00Z</dcterms:modified>
</cp:coreProperties>
</file>