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525D" w14:textId="542A2410" w:rsidR="000B38F3" w:rsidRPr="006F0EE2" w:rsidRDefault="000B38F3" w:rsidP="000B38F3">
      <w:pPr>
        <w:pStyle w:val="a3"/>
        <w:spacing w:after="120"/>
        <w:ind w:right="140"/>
      </w:pPr>
      <w:r w:rsidRPr="006F0EE2">
        <w:rPr>
          <w:sz w:val="20"/>
        </w:rPr>
        <w:object w:dxaOrig="806" w:dyaOrig="1049" w14:anchorId="52860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7" o:title=""/>
          </v:shape>
          <o:OLEObject Type="Embed" ProgID="Word.Picture.8" ShapeID="_x0000_i1025" DrawAspect="Content" ObjectID="_1728290053" r:id="rId8"/>
        </w:object>
      </w:r>
    </w:p>
    <w:p w14:paraId="315D6791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14:paraId="675AFED7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28EF6C2D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14:paraId="0415CDAC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14:paraId="537FF25C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14:paraId="6E819A12" w14:textId="77777777" w:rsidR="000B38F3" w:rsidRPr="006F0EE2" w:rsidRDefault="000B38F3" w:rsidP="000B38F3">
      <w:pPr>
        <w:rPr>
          <w:b/>
          <w:sz w:val="28"/>
          <w:szCs w:val="28"/>
        </w:rPr>
      </w:pPr>
    </w:p>
    <w:p w14:paraId="7D009EE5" w14:textId="6F706908" w:rsidR="000B38F3" w:rsidRPr="006F0EE2" w:rsidRDefault="002C1B37" w:rsidP="000B38F3">
      <w:pPr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0B38F3" w:rsidRPr="006F0E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427-П</w:t>
      </w:r>
    </w:p>
    <w:p w14:paraId="1BDCA8DC" w14:textId="77777777" w:rsidR="00CD5837" w:rsidRPr="006F0EE2" w:rsidRDefault="00CD5837" w:rsidP="000B38F3">
      <w:pPr>
        <w:rPr>
          <w:sz w:val="28"/>
          <w:szCs w:val="28"/>
        </w:rPr>
      </w:pPr>
    </w:p>
    <w:p w14:paraId="7B46C886" w14:textId="3E10B8DB"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14:paraId="6587BD41" w14:textId="77777777"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14:paraId="005DDB2B" w14:textId="6F49A2CF" w:rsidR="00170D61" w:rsidRDefault="00A73A98" w:rsidP="002C1B37">
      <w:pPr>
        <w:ind w:right="4676"/>
        <w:jc w:val="both"/>
        <w:rPr>
          <w:sz w:val="28"/>
          <w:szCs w:val="28"/>
        </w:rPr>
      </w:pPr>
      <w:r w:rsidRPr="006F0EE2">
        <w:rPr>
          <w:sz w:val="28"/>
          <w:szCs w:val="28"/>
        </w:rPr>
        <w:t xml:space="preserve">О </w:t>
      </w:r>
      <w:r w:rsidR="00170D61">
        <w:rPr>
          <w:sz w:val="28"/>
          <w:szCs w:val="28"/>
        </w:rPr>
        <w:t xml:space="preserve">внесении изменений в постановление Администрации Томского района от </w:t>
      </w:r>
      <w:r w:rsidR="00B97CFA">
        <w:rPr>
          <w:sz w:val="28"/>
          <w:szCs w:val="28"/>
        </w:rPr>
        <w:t>26</w:t>
      </w:r>
      <w:r w:rsidR="00170D61">
        <w:rPr>
          <w:sz w:val="28"/>
          <w:szCs w:val="28"/>
        </w:rPr>
        <w:t>.12.20</w:t>
      </w:r>
      <w:r w:rsidR="00B97CFA">
        <w:rPr>
          <w:sz w:val="28"/>
          <w:szCs w:val="28"/>
        </w:rPr>
        <w:t>16</w:t>
      </w:r>
      <w:r w:rsidR="00170D61">
        <w:rPr>
          <w:sz w:val="28"/>
          <w:szCs w:val="28"/>
        </w:rPr>
        <w:t xml:space="preserve"> № </w:t>
      </w:r>
      <w:r w:rsidR="00B97CFA">
        <w:rPr>
          <w:sz w:val="28"/>
          <w:szCs w:val="28"/>
        </w:rPr>
        <w:t>388</w:t>
      </w:r>
      <w:r w:rsidR="004A2BDB">
        <w:rPr>
          <w:sz w:val="28"/>
          <w:szCs w:val="28"/>
        </w:rPr>
        <w:t xml:space="preserve"> </w:t>
      </w:r>
      <w:r w:rsidR="004A2BDB" w:rsidRPr="00C37286">
        <w:rPr>
          <w:sz w:val="28"/>
          <w:szCs w:val="28"/>
        </w:rPr>
        <w:t>«</w:t>
      </w:r>
      <w:r w:rsidR="00B97CFA">
        <w:rPr>
          <w:rFonts w:eastAsia="Calibri"/>
          <w:sz w:val="28"/>
          <w:szCs w:val="28"/>
        </w:rPr>
        <w:t>Об аренде земельных участков на территории муниципального образования «Томский район», находящихся в собственности муниципального образования «Томский район</w:t>
      </w:r>
      <w:r w:rsidR="004A2BDB">
        <w:rPr>
          <w:sz w:val="28"/>
          <w:szCs w:val="28"/>
        </w:rPr>
        <w:t>»</w:t>
      </w:r>
    </w:p>
    <w:p w14:paraId="2BADAA6F" w14:textId="77777777" w:rsidR="000B38F3" w:rsidRPr="006F0EE2" w:rsidRDefault="000B38F3" w:rsidP="000B38F3">
      <w:pPr>
        <w:rPr>
          <w:sz w:val="28"/>
          <w:szCs w:val="28"/>
        </w:rPr>
      </w:pPr>
    </w:p>
    <w:p w14:paraId="40702570" w14:textId="77777777" w:rsidR="008A23DD" w:rsidRDefault="00767B44" w:rsidP="005427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изданием </w:t>
      </w:r>
      <w:r>
        <w:rPr>
          <w:rFonts w:eastAsia="Calibri"/>
          <w:sz w:val="28"/>
          <w:szCs w:val="28"/>
        </w:rPr>
        <w:t>Указа Президента Российской Федерации от 21.09.2022 №647 «Об объявлении частичной мобилизации в Российской Федерации»</w:t>
      </w:r>
      <w:r>
        <w:rPr>
          <w:sz w:val="28"/>
          <w:szCs w:val="28"/>
        </w:rPr>
        <w:t>, а также в</w:t>
      </w:r>
      <w:r w:rsidR="0054273B" w:rsidRPr="00DA344D">
        <w:rPr>
          <w:sz w:val="28"/>
          <w:szCs w:val="28"/>
        </w:rPr>
        <w:t xml:space="preserve"> целях приведения </w:t>
      </w:r>
      <w:r w:rsidR="00FC08B5">
        <w:rPr>
          <w:sz w:val="28"/>
          <w:szCs w:val="28"/>
        </w:rPr>
        <w:t xml:space="preserve">муниципального </w:t>
      </w:r>
      <w:r w:rsidR="0054273B">
        <w:rPr>
          <w:sz w:val="28"/>
          <w:szCs w:val="28"/>
        </w:rPr>
        <w:t>право</w:t>
      </w:r>
      <w:r w:rsidR="00FC08B5">
        <w:rPr>
          <w:sz w:val="28"/>
          <w:szCs w:val="28"/>
        </w:rPr>
        <w:t>во</w:t>
      </w:r>
      <w:r w:rsidR="0054273B">
        <w:rPr>
          <w:sz w:val="28"/>
          <w:szCs w:val="28"/>
        </w:rPr>
        <w:t xml:space="preserve">го акта </w:t>
      </w:r>
      <w:r w:rsidR="0054273B" w:rsidRPr="00DA344D">
        <w:rPr>
          <w:sz w:val="28"/>
          <w:szCs w:val="28"/>
        </w:rPr>
        <w:t xml:space="preserve">в соответствие с </w:t>
      </w:r>
      <w:r w:rsidR="0054273B">
        <w:rPr>
          <w:sz w:val="28"/>
          <w:szCs w:val="28"/>
        </w:rPr>
        <w:t xml:space="preserve">действующим </w:t>
      </w:r>
      <w:r w:rsidR="0054273B" w:rsidRPr="00DA344D">
        <w:rPr>
          <w:sz w:val="28"/>
          <w:szCs w:val="28"/>
        </w:rPr>
        <w:t>законодательством</w:t>
      </w:r>
      <w:r w:rsidR="0054273B">
        <w:rPr>
          <w:sz w:val="28"/>
          <w:szCs w:val="28"/>
        </w:rPr>
        <w:t xml:space="preserve"> </w:t>
      </w:r>
    </w:p>
    <w:p w14:paraId="29591BFF" w14:textId="77777777" w:rsidR="008B6AEA" w:rsidRPr="006F0EE2" w:rsidRDefault="008B6AEA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A93C51A" w14:textId="77777777" w:rsidR="000B38F3" w:rsidRPr="006F0EE2" w:rsidRDefault="000B38F3" w:rsidP="000B38F3">
      <w:pPr>
        <w:rPr>
          <w:b/>
          <w:bCs/>
          <w:sz w:val="28"/>
        </w:rPr>
      </w:pPr>
      <w:r w:rsidRPr="006F0EE2">
        <w:rPr>
          <w:sz w:val="28"/>
          <w:szCs w:val="28"/>
        </w:rPr>
        <w:t xml:space="preserve"> </w:t>
      </w:r>
      <w:r w:rsidRPr="006F0EE2">
        <w:rPr>
          <w:b/>
          <w:bCs/>
          <w:sz w:val="28"/>
        </w:rPr>
        <w:t xml:space="preserve">П О С Т А Н О В Л Я </w:t>
      </w:r>
      <w:proofErr w:type="gramStart"/>
      <w:r w:rsidRPr="006F0EE2">
        <w:rPr>
          <w:b/>
          <w:bCs/>
          <w:sz w:val="28"/>
        </w:rPr>
        <w:t>Ю :</w:t>
      </w:r>
      <w:proofErr w:type="gramEnd"/>
    </w:p>
    <w:p w14:paraId="71FD4A83" w14:textId="77777777" w:rsidR="000B38F3" w:rsidRPr="006F0EE2" w:rsidRDefault="000B38F3" w:rsidP="000B38F3">
      <w:pPr>
        <w:jc w:val="both"/>
        <w:rPr>
          <w:sz w:val="28"/>
          <w:szCs w:val="28"/>
        </w:rPr>
      </w:pPr>
    </w:p>
    <w:p w14:paraId="1D207C27" w14:textId="77777777" w:rsidR="00FC08B5" w:rsidRDefault="0089705A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1</w:t>
      </w:r>
      <w:r w:rsidR="000B38F3" w:rsidRPr="006F0EE2">
        <w:rPr>
          <w:sz w:val="28"/>
          <w:szCs w:val="28"/>
        </w:rPr>
        <w:t xml:space="preserve">. </w:t>
      </w:r>
      <w:r w:rsidR="00AF2EF1">
        <w:rPr>
          <w:sz w:val="28"/>
          <w:szCs w:val="28"/>
        </w:rPr>
        <w:t xml:space="preserve">Внести </w:t>
      </w:r>
      <w:r w:rsidR="00A11737">
        <w:rPr>
          <w:sz w:val="28"/>
          <w:szCs w:val="28"/>
        </w:rPr>
        <w:t>изменени</w:t>
      </w:r>
      <w:r w:rsidR="005A72DC">
        <w:rPr>
          <w:sz w:val="28"/>
          <w:szCs w:val="28"/>
        </w:rPr>
        <w:t>я</w:t>
      </w:r>
      <w:r w:rsidR="00A11737">
        <w:rPr>
          <w:sz w:val="28"/>
          <w:szCs w:val="28"/>
        </w:rPr>
        <w:t xml:space="preserve"> </w:t>
      </w:r>
      <w:r w:rsidR="0029549A">
        <w:rPr>
          <w:sz w:val="28"/>
          <w:szCs w:val="28"/>
        </w:rPr>
        <w:t>в постановлени</w:t>
      </w:r>
      <w:r w:rsidR="00FC08B5">
        <w:rPr>
          <w:sz w:val="28"/>
          <w:szCs w:val="28"/>
        </w:rPr>
        <w:t>е</w:t>
      </w:r>
      <w:r w:rsidR="0029549A">
        <w:rPr>
          <w:sz w:val="28"/>
          <w:szCs w:val="28"/>
        </w:rPr>
        <w:t xml:space="preserve"> Администрации Томского района от </w:t>
      </w:r>
      <w:r w:rsidR="0054273B">
        <w:rPr>
          <w:sz w:val="28"/>
          <w:szCs w:val="28"/>
        </w:rPr>
        <w:t>26.12.2016 № 388</w:t>
      </w:r>
      <w:r w:rsidR="00F80E1E">
        <w:rPr>
          <w:sz w:val="28"/>
          <w:szCs w:val="28"/>
        </w:rPr>
        <w:t xml:space="preserve"> «</w:t>
      </w:r>
      <w:r w:rsidR="0054273B">
        <w:rPr>
          <w:rFonts w:eastAsia="Calibri"/>
          <w:sz w:val="28"/>
          <w:szCs w:val="28"/>
        </w:rPr>
        <w:t>Об аренде земельных участков на террито</w:t>
      </w:r>
      <w:r w:rsidR="00A308A1">
        <w:rPr>
          <w:rFonts w:eastAsia="Calibri"/>
          <w:sz w:val="28"/>
          <w:szCs w:val="28"/>
        </w:rPr>
        <w:t>рии муниципального образования «Томский район»</w:t>
      </w:r>
      <w:r w:rsidR="0054273B">
        <w:rPr>
          <w:rFonts w:eastAsia="Calibri"/>
          <w:sz w:val="28"/>
          <w:szCs w:val="28"/>
        </w:rPr>
        <w:t xml:space="preserve">, находящихся в собственности муниципального образования </w:t>
      </w:r>
      <w:r w:rsidR="00A308A1">
        <w:rPr>
          <w:rFonts w:eastAsia="Calibri"/>
          <w:sz w:val="28"/>
          <w:szCs w:val="28"/>
        </w:rPr>
        <w:t>«</w:t>
      </w:r>
      <w:r w:rsidR="0054273B">
        <w:rPr>
          <w:rFonts w:eastAsia="Calibri"/>
          <w:sz w:val="28"/>
          <w:szCs w:val="28"/>
        </w:rPr>
        <w:t>Томский район</w:t>
      </w:r>
      <w:r w:rsidR="00F80E1E">
        <w:rPr>
          <w:sz w:val="28"/>
          <w:szCs w:val="28"/>
        </w:rPr>
        <w:t>»</w:t>
      </w:r>
      <w:r w:rsidR="00FC08B5">
        <w:rPr>
          <w:sz w:val="28"/>
          <w:szCs w:val="28"/>
        </w:rPr>
        <w:t xml:space="preserve"> (далее - Постановление)</w:t>
      </w:r>
      <w:r w:rsidR="0029549A">
        <w:rPr>
          <w:sz w:val="28"/>
          <w:szCs w:val="28"/>
        </w:rPr>
        <w:t xml:space="preserve">, </w:t>
      </w:r>
      <w:r w:rsidR="00FC08B5">
        <w:rPr>
          <w:sz w:val="28"/>
          <w:szCs w:val="28"/>
        </w:rPr>
        <w:t>где в приложении 1 к Постановлению:</w:t>
      </w:r>
    </w:p>
    <w:p w14:paraId="0247A1B0" w14:textId="77777777" w:rsidR="00A308A1" w:rsidRDefault="00FC08B5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</w:t>
      </w:r>
      <w:r w:rsidR="00A308A1">
        <w:rPr>
          <w:sz w:val="28"/>
          <w:szCs w:val="28"/>
        </w:rPr>
        <w:t xml:space="preserve"> раздела «Определение размера арендной платы»</w:t>
      </w:r>
      <w:r w:rsidR="0029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A308A1">
        <w:rPr>
          <w:sz w:val="28"/>
          <w:szCs w:val="28"/>
        </w:rPr>
        <w:t>в следующей редакции:</w:t>
      </w:r>
    </w:p>
    <w:p w14:paraId="11129549" w14:textId="77777777" w:rsidR="00A308A1" w:rsidRPr="006F0EE2" w:rsidRDefault="00A308A1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6F0EE2">
        <w:rPr>
          <w:sz w:val="28"/>
          <w:szCs w:val="28"/>
        </w:rPr>
        <w:t>Размер арендной платы за земельный участок, находящийся в собственности муниципального образования «Томский район»,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14:paraId="10F5DBC7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14:paraId="42FD2BFF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лицом, с которым заключен договор о комплексном развитии территории жилой застройки, если земельный участок образован в границах территории, в </w:t>
      </w:r>
      <w:r>
        <w:rPr>
          <w:rFonts w:eastAsia="Calibri"/>
          <w:sz w:val="28"/>
          <w:szCs w:val="28"/>
        </w:rPr>
        <w:lastRenderedPageBreak/>
        <w:t>отношении которой принято решение о комплексном развитии территории жилой застройки, и предоставлен указанному лицу;</w:t>
      </w:r>
    </w:p>
    <w:p w14:paraId="058DB327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14:paraId="281E86A8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14:paraId="3620AA4E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hyperlink r:id="rId9" w:history="1">
        <w:r w:rsidRPr="00714EC6">
          <w:rPr>
            <w:rFonts w:eastAsia="Calibri"/>
            <w:sz w:val="28"/>
            <w:szCs w:val="28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0" w:history="1">
        <w:r w:rsidRPr="00714EC6">
          <w:rPr>
            <w:rFonts w:eastAsia="Calibri"/>
            <w:sz w:val="28"/>
            <w:szCs w:val="28"/>
          </w:rPr>
          <w:t>4 статьи 39.20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Федерации, с лицами, которым находящиеся на неделимом земельном участке здания, сооружения, помещения в них принадлежат на праве оперативного управления.»</w:t>
      </w:r>
      <w:r w:rsidR="00FC08B5">
        <w:rPr>
          <w:rFonts w:eastAsia="Calibri"/>
          <w:sz w:val="28"/>
          <w:szCs w:val="28"/>
        </w:rPr>
        <w:t>;</w:t>
      </w:r>
    </w:p>
    <w:p w14:paraId="1E3252EC" w14:textId="77777777" w:rsidR="00A308A1" w:rsidRDefault="00FC08B5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308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308A1">
        <w:rPr>
          <w:sz w:val="28"/>
          <w:szCs w:val="28"/>
        </w:rPr>
        <w:t>аздел «Условия и сроки внесения арендной платы за землю» дополнить пунктом 3 следующего содержания:</w:t>
      </w:r>
    </w:p>
    <w:p w14:paraId="0BA3E062" w14:textId="77777777" w:rsidR="00F63605" w:rsidRDefault="00A308A1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От внесения арендной платы освобождаются </w:t>
      </w:r>
      <w:r w:rsidR="00F63605">
        <w:rPr>
          <w:sz w:val="28"/>
          <w:szCs w:val="28"/>
        </w:rPr>
        <w:t>г</w:t>
      </w:r>
      <w:r w:rsidR="00F63605">
        <w:rPr>
          <w:rFonts w:eastAsia="Calibri"/>
          <w:sz w:val="28"/>
          <w:szCs w:val="28"/>
        </w:rPr>
        <w:t xml:space="preserve">раждане Российской Федерации, призванные </w:t>
      </w:r>
      <w:r w:rsidR="00F63605" w:rsidRPr="00E53954">
        <w:rPr>
          <w:rFonts w:eastAsia="Calibri"/>
          <w:sz w:val="28"/>
          <w:szCs w:val="28"/>
        </w:rPr>
        <w:t>на военную службу по мобилизации</w:t>
      </w:r>
      <w:r w:rsidR="00E53954" w:rsidRPr="00E53954">
        <w:rPr>
          <w:rFonts w:eastAsia="Calibri"/>
          <w:sz w:val="28"/>
          <w:szCs w:val="28"/>
        </w:rPr>
        <w:t>,</w:t>
      </w:r>
      <w:r w:rsidR="00F63605" w:rsidRPr="00E53954">
        <w:rPr>
          <w:rFonts w:eastAsia="Calibri"/>
          <w:sz w:val="28"/>
          <w:szCs w:val="28"/>
        </w:rPr>
        <w:t xml:space="preserve"> </w:t>
      </w:r>
      <w:r w:rsidR="00E53954" w:rsidRPr="00E53954">
        <w:rPr>
          <w:sz w:val="28"/>
          <w:szCs w:val="28"/>
        </w:rPr>
        <w:t xml:space="preserve">в соответствии с </w:t>
      </w:r>
      <w:r w:rsidR="00E53954" w:rsidRPr="00E53954">
        <w:rPr>
          <w:rFonts w:eastAsia="Calibri"/>
          <w:sz w:val="28"/>
          <w:szCs w:val="28"/>
        </w:rPr>
        <w:t xml:space="preserve">Указом Президента Российской Федерации от 21.09.2022 № 647 «Об объявлении частичной мобилизации в Российской Федерации» </w:t>
      </w:r>
      <w:r w:rsidR="00F63605" w:rsidRPr="00E53954">
        <w:rPr>
          <w:rFonts w:eastAsia="Calibri"/>
          <w:sz w:val="28"/>
          <w:szCs w:val="28"/>
        </w:rPr>
        <w:t>(а также</w:t>
      </w:r>
      <w:r w:rsidRPr="00E53954">
        <w:rPr>
          <w:sz w:val="28"/>
          <w:szCs w:val="28"/>
        </w:rPr>
        <w:t xml:space="preserve"> члены их семей</w:t>
      </w:r>
      <w:r w:rsidR="00F63605" w:rsidRPr="00E53954">
        <w:rPr>
          <w:sz w:val="28"/>
          <w:szCs w:val="28"/>
        </w:rPr>
        <w:t>)</w:t>
      </w:r>
      <w:r w:rsidRPr="00E53954">
        <w:rPr>
          <w:sz w:val="28"/>
          <w:szCs w:val="28"/>
        </w:rPr>
        <w:t>, являющиеся арендаторами земельных участков</w:t>
      </w:r>
      <w:r w:rsidR="00F63605" w:rsidRPr="00E53954">
        <w:rPr>
          <w:sz w:val="28"/>
          <w:szCs w:val="28"/>
        </w:rPr>
        <w:t>, предоставленных без проведения торгов на территории муниципального образования «Томский район»</w:t>
      </w:r>
      <w:r w:rsidR="001453AC" w:rsidRPr="00E53954">
        <w:rPr>
          <w:sz w:val="28"/>
          <w:szCs w:val="28"/>
        </w:rPr>
        <w:t xml:space="preserve">. </w:t>
      </w:r>
      <w:r w:rsidR="00F63605" w:rsidRPr="00E53954">
        <w:rPr>
          <w:sz w:val="28"/>
          <w:szCs w:val="28"/>
        </w:rPr>
        <w:t xml:space="preserve"> Период освобождения от арендной платы </w:t>
      </w:r>
      <w:r w:rsidR="00E53954" w:rsidRPr="00E53954">
        <w:rPr>
          <w:sz w:val="28"/>
          <w:szCs w:val="28"/>
        </w:rPr>
        <w:t>устанавливается согласно представленным арендатором документ</w:t>
      </w:r>
      <w:r w:rsidR="007A7688">
        <w:rPr>
          <w:sz w:val="28"/>
          <w:szCs w:val="28"/>
        </w:rPr>
        <w:t>ам</w:t>
      </w:r>
      <w:r w:rsidR="00E53954" w:rsidRPr="00E53954">
        <w:rPr>
          <w:sz w:val="28"/>
          <w:szCs w:val="28"/>
        </w:rPr>
        <w:t>: военный билет и</w:t>
      </w:r>
      <w:r w:rsidR="00DD6158">
        <w:rPr>
          <w:sz w:val="28"/>
          <w:szCs w:val="28"/>
        </w:rPr>
        <w:t xml:space="preserve"> (или)</w:t>
      </w:r>
      <w:r w:rsidR="00E53954" w:rsidRPr="00E53954">
        <w:rPr>
          <w:sz w:val="28"/>
          <w:szCs w:val="28"/>
        </w:rPr>
        <w:t xml:space="preserve"> контракт</w:t>
      </w:r>
      <w:r w:rsidR="003666C0">
        <w:rPr>
          <w:sz w:val="28"/>
          <w:szCs w:val="28"/>
        </w:rPr>
        <w:t xml:space="preserve"> и (или) справка, выданная военным комиссариатом</w:t>
      </w:r>
      <w:r w:rsidR="00E53954" w:rsidRPr="00E53954">
        <w:rPr>
          <w:sz w:val="28"/>
          <w:szCs w:val="28"/>
        </w:rPr>
        <w:t>.</w:t>
      </w:r>
      <w:r w:rsidR="00F63605" w:rsidRPr="00E53954">
        <w:rPr>
          <w:sz w:val="28"/>
          <w:szCs w:val="28"/>
        </w:rPr>
        <w:t xml:space="preserve"> </w:t>
      </w:r>
    </w:p>
    <w:p w14:paraId="28E3CF5E" w14:textId="77777777" w:rsidR="005B3341" w:rsidRPr="006F0EE2" w:rsidRDefault="00FC08B5" w:rsidP="001453AC">
      <w:pPr>
        <w:tabs>
          <w:tab w:val="left" w:pos="1276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639">
        <w:rPr>
          <w:sz w:val="28"/>
          <w:szCs w:val="28"/>
        </w:rPr>
        <w:t>. Настоящее п</w:t>
      </w:r>
      <w:r w:rsidR="005B3341" w:rsidRPr="006F0EE2">
        <w:rPr>
          <w:sz w:val="28"/>
          <w:szCs w:val="28"/>
        </w:rPr>
        <w:t xml:space="preserve">остановление </w:t>
      </w:r>
      <w:r w:rsidR="00CE30A5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>со дня его официального опубликования.</w:t>
      </w:r>
    </w:p>
    <w:p w14:paraId="469712BA" w14:textId="77777777" w:rsidR="000B38F3" w:rsidRPr="006F0EE2" w:rsidRDefault="00FC08B5" w:rsidP="001453AC">
      <w:pPr>
        <w:tabs>
          <w:tab w:val="left" w:pos="851"/>
          <w:tab w:val="left" w:pos="993"/>
          <w:tab w:val="left" w:pos="1134"/>
        </w:tabs>
        <w:ind w:right="-142" w:firstLine="709"/>
        <w:jc w:val="both"/>
        <w:rPr>
          <w:sz w:val="28"/>
        </w:rPr>
      </w:pPr>
      <w:r>
        <w:rPr>
          <w:sz w:val="28"/>
        </w:rPr>
        <w:t>3</w:t>
      </w:r>
      <w:r w:rsidR="000B38F3" w:rsidRPr="006F0EE2">
        <w:rPr>
          <w:sz w:val="28"/>
        </w:rPr>
        <w:t xml:space="preserve">. Управлению Делами Администрации Томского района </w:t>
      </w:r>
      <w:r w:rsidR="005F1480">
        <w:rPr>
          <w:sz w:val="28"/>
        </w:rPr>
        <w:t xml:space="preserve">опубликовать </w:t>
      </w:r>
      <w:r w:rsidR="000B38F3" w:rsidRPr="006F0EE2">
        <w:rPr>
          <w:sz w:val="28"/>
        </w:rPr>
        <w:t xml:space="preserve">настоящее постановление </w:t>
      </w:r>
      <w:r w:rsidR="005F1480">
        <w:rPr>
          <w:sz w:val="28"/>
        </w:rPr>
        <w:t xml:space="preserve">в газете «Томское предместье» </w:t>
      </w:r>
      <w:r w:rsidR="00E54EE0">
        <w:rPr>
          <w:sz w:val="28"/>
        </w:rPr>
        <w:t xml:space="preserve">и </w:t>
      </w:r>
      <w:r w:rsidR="005F1480">
        <w:rPr>
          <w:sz w:val="28"/>
        </w:rPr>
        <w:t xml:space="preserve">разместить </w:t>
      </w:r>
      <w:r w:rsidR="005F1480" w:rsidRPr="00FC14EC">
        <w:rPr>
          <w:sz w:val="28"/>
        </w:rPr>
        <w:t xml:space="preserve">на официальном сайте </w:t>
      </w:r>
      <w:r w:rsidR="005F1480">
        <w:rPr>
          <w:sz w:val="28"/>
        </w:rPr>
        <w:t xml:space="preserve">Администрации Томского района </w:t>
      </w:r>
      <w:r w:rsidR="005F1480" w:rsidRPr="006F0EE2">
        <w:rPr>
          <w:sz w:val="28"/>
        </w:rPr>
        <w:t xml:space="preserve">в </w:t>
      </w:r>
      <w:r w:rsidR="005F1480">
        <w:rPr>
          <w:sz w:val="28"/>
        </w:rPr>
        <w:t>информационно-телекоммуникационной сети «Интернет»</w:t>
      </w:r>
      <w:r w:rsidR="004427D9" w:rsidRPr="00FC14EC">
        <w:rPr>
          <w:sz w:val="28"/>
        </w:rPr>
        <w:t>.</w:t>
      </w:r>
    </w:p>
    <w:p w14:paraId="2CB651A6" w14:textId="1502219E" w:rsidR="00972FE2" w:rsidRPr="006F0EE2" w:rsidRDefault="00FC08B5" w:rsidP="001453AC">
      <w:pPr>
        <w:ind w:right="-142" w:firstLine="709"/>
        <w:jc w:val="both"/>
        <w:rPr>
          <w:sz w:val="28"/>
        </w:rPr>
      </w:pPr>
      <w:r>
        <w:rPr>
          <w:sz w:val="28"/>
        </w:rPr>
        <w:t>4</w:t>
      </w:r>
      <w:r w:rsidR="00972FE2" w:rsidRPr="006F0EE2">
        <w:rPr>
          <w:sz w:val="28"/>
        </w:rPr>
        <w:t xml:space="preserve">. </w:t>
      </w:r>
      <w:r w:rsidR="001453AC" w:rsidRPr="00CE42B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453AC">
        <w:rPr>
          <w:sz w:val="28"/>
          <w:szCs w:val="28"/>
        </w:rPr>
        <w:t>начальника Управления земельно</w:t>
      </w:r>
      <w:r w:rsidR="002C1B37">
        <w:rPr>
          <w:sz w:val="28"/>
          <w:szCs w:val="28"/>
        </w:rPr>
        <w:t>-</w:t>
      </w:r>
      <w:r w:rsidR="001453AC">
        <w:rPr>
          <w:sz w:val="28"/>
          <w:szCs w:val="28"/>
        </w:rPr>
        <w:t>имущественных отношений Администрации Томского района</w:t>
      </w:r>
      <w:r w:rsidR="003E4B61" w:rsidRPr="006F0EE2">
        <w:rPr>
          <w:sz w:val="28"/>
          <w:szCs w:val="28"/>
        </w:rPr>
        <w:t>.</w:t>
      </w:r>
    </w:p>
    <w:p w14:paraId="69670C3E" w14:textId="5CA3EF4D" w:rsidR="000B38F3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182055FC" w14:textId="31E1F6B1" w:rsidR="002C1B37" w:rsidRDefault="002C1B37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44C1B42D" w14:textId="77777777" w:rsidR="002C1B37" w:rsidRPr="006F0EE2" w:rsidRDefault="002C1B37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08951B2E" w14:textId="2B8F6570" w:rsidR="003C1ACD" w:rsidRDefault="00AF2EF1" w:rsidP="002C1B37">
      <w:pPr>
        <w:tabs>
          <w:tab w:val="left" w:pos="4500"/>
        </w:tabs>
        <w:ind w:rightChars="-9" w:right="-18"/>
        <w:jc w:val="both"/>
      </w:pPr>
      <w:r>
        <w:rPr>
          <w:sz w:val="28"/>
          <w:szCs w:val="28"/>
        </w:rPr>
        <w:t>Глава Томского района                                                                             А</w:t>
      </w:r>
      <w:r w:rsidR="009039F2" w:rsidRPr="006F0EE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039F2" w:rsidRPr="006F0EE2">
        <w:rPr>
          <w:sz w:val="28"/>
          <w:szCs w:val="28"/>
        </w:rPr>
        <w:t xml:space="preserve">. </w:t>
      </w:r>
      <w:r>
        <w:rPr>
          <w:sz w:val="28"/>
          <w:szCs w:val="28"/>
        </w:rPr>
        <w:t>Терещенко</w:t>
      </w:r>
    </w:p>
    <w:sectPr w:rsidR="003C1ACD" w:rsidSect="002C1B37">
      <w:pgSz w:w="11906" w:h="16838"/>
      <w:pgMar w:top="851" w:right="567" w:bottom="851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C2FC" w14:textId="77777777" w:rsidR="00767541" w:rsidRDefault="00767541" w:rsidP="00B06BD0">
      <w:r>
        <w:separator/>
      </w:r>
    </w:p>
  </w:endnote>
  <w:endnote w:type="continuationSeparator" w:id="0">
    <w:p w14:paraId="0B0DF64D" w14:textId="77777777" w:rsidR="00767541" w:rsidRDefault="00767541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8ECC" w14:textId="77777777" w:rsidR="00767541" w:rsidRDefault="00767541" w:rsidP="00B06BD0">
      <w:r>
        <w:separator/>
      </w:r>
    </w:p>
  </w:footnote>
  <w:footnote w:type="continuationSeparator" w:id="0">
    <w:p w14:paraId="04DEFB3E" w14:textId="77777777" w:rsidR="00767541" w:rsidRDefault="00767541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9266">
    <w:abstractNumId w:val="0"/>
  </w:num>
  <w:num w:numId="2" w16cid:durableId="28882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F3"/>
    <w:rsid w:val="00004604"/>
    <w:rsid w:val="000117EE"/>
    <w:rsid w:val="00021049"/>
    <w:rsid w:val="00046F5C"/>
    <w:rsid w:val="00071C35"/>
    <w:rsid w:val="000821C0"/>
    <w:rsid w:val="000907C2"/>
    <w:rsid w:val="000B38F3"/>
    <w:rsid w:val="000B6563"/>
    <w:rsid w:val="000D674A"/>
    <w:rsid w:val="000D7FEA"/>
    <w:rsid w:val="001069AE"/>
    <w:rsid w:val="001453AC"/>
    <w:rsid w:val="001545CF"/>
    <w:rsid w:val="0016366B"/>
    <w:rsid w:val="00170D61"/>
    <w:rsid w:val="00173660"/>
    <w:rsid w:val="00173FA4"/>
    <w:rsid w:val="001811C2"/>
    <w:rsid w:val="0018623D"/>
    <w:rsid w:val="001869E6"/>
    <w:rsid w:val="001973ED"/>
    <w:rsid w:val="001E28C6"/>
    <w:rsid w:val="001F254F"/>
    <w:rsid w:val="00203762"/>
    <w:rsid w:val="00206B3C"/>
    <w:rsid w:val="00224191"/>
    <w:rsid w:val="00240FE2"/>
    <w:rsid w:val="0029549A"/>
    <w:rsid w:val="002B7DE8"/>
    <w:rsid w:val="002C1B37"/>
    <w:rsid w:val="002D0B32"/>
    <w:rsid w:val="002F42EE"/>
    <w:rsid w:val="003407FE"/>
    <w:rsid w:val="003479CA"/>
    <w:rsid w:val="00362E09"/>
    <w:rsid w:val="003666C0"/>
    <w:rsid w:val="003C1ACD"/>
    <w:rsid w:val="003C62EB"/>
    <w:rsid w:val="003C752B"/>
    <w:rsid w:val="003D2D6A"/>
    <w:rsid w:val="003E4B61"/>
    <w:rsid w:val="003F5424"/>
    <w:rsid w:val="004059CE"/>
    <w:rsid w:val="00426E8B"/>
    <w:rsid w:val="004326FA"/>
    <w:rsid w:val="004427D9"/>
    <w:rsid w:val="00457602"/>
    <w:rsid w:val="004678FB"/>
    <w:rsid w:val="004A2BDB"/>
    <w:rsid w:val="004B2635"/>
    <w:rsid w:val="004C4914"/>
    <w:rsid w:val="004C72AD"/>
    <w:rsid w:val="004F65C7"/>
    <w:rsid w:val="00536121"/>
    <w:rsid w:val="0054273B"/>
    <w:rsid w:val="00550707"/>
    <w:rsid w:val="00583BD5"/>
    <w:rsid w:val="0058612A"/>
    <w:rsid w:val="005A72DC"/>
    <w:rsid w:val="005B03C5"/>
    <w:rsid w:val="005B3341"/>
    <w:rsid w:val="005C630C"/>
    <w:rsid w:val="005D06B3"/>
    <w:rsid w:val="005D71A8"/>
    <w:rsid w:val="005F1480"/>
    <w:rsid w:val="005F4FCF"/>
    <w:rsid w:val="00614557"/>
    <w:rsid w:val="0062422A"/>
    <w:rsid w:val="00626D14"/>
    <w:rsid w:val="0064142D"/>
    <w:rsid w:val="00653B17"/>
    <w:rsid w:val="0065774D"/>
    <w:rsid w:val="006A1388"/>
    <w:rsid w:val="006C50F0"/>
    <w:rsid w:val="006E34B1"/>
    <w:rsid w:val="006E5287"/>
    <w:rsid w:val="006F0EE2"/>
    <w:rsid w:val="006F0F3F"/>
    <w:rsid w:val="0073162E"/>
    <w:rsid w:val="00767541"/>
    <w:rsid w:val="00767B44"/>
    <w:rsid w:val="00780FCD"/>
    <w:rsid w:val="00781F40"/>
    <w:rsid w:val="007849C3"/>
    <w:rsid w:val="007A4F8F"/>
    <w:rsid w:val="007A7688"/>
    <w:rsid w:val="007B67F9"/>
    <w:rsid w:val="007C4A17"/>
    <w:rsid w:val="007C4F91"/>
    <w:rsid w:val="007E67AC"/>
    <w:rsid w:val="0082210B"/>
    <w:rsid w:val="008234F7"/>
    <w:rsid w:val="008262D9"/>
    <w:rsid w:val="008366D8"/>
    <w:rsid w:val="0084106E"/>
    <w:rsid w:val="00851640"/>
    <w:rsid w:val="008605F0"/>
    <w:rsid w:val="008646E0"/>
    <w:rsid w:val="00877B79"/>
    <w:rsid w:val="00887323"/>
    <w:rsid w:val="0089705A"/>
    <w:rsid w:val="0089759E"/>
    <w:rsid w:val="008A23DD"/>
    <w:rsid w:val="008B6AEA"/>
    <w:rsid w:val="008C1075"/>
    <w:rsid w:val="008E0559"/>
    <w:rsid w:val="009039F2"/>
    <w:rsid w:val="009048A7"/>
    <w:rsid w:val="009303D3"/>
    <w:rsid w:val="009429A3"/>
    <w:rsid w:val="00946F56"/>
    <w:rsid w:val="00955B74"/>
    <w:rsid w:val="0096376D"/>
    <w:rsid w:val="00972FE2"/>
    <w:rsid w:val="009754FA"/>
    <w:rsid w:val="00997836"/>
    <w:rsid w:val="009B32CD"/>
    <w:rsid w:val="009B37A2"/>
    <w:rsid w:val="009C70EE"/>
    <w:rsid w:val="009E6D8B"/>
    <w:rsid w:val="00A11737"/>
    <w:rsid w:val="00A308A1"/>
    <w:rsid w:val="00A34C64"/>
    <w:rsid w:val="00A4240D"/>
    <w:rsid w:val="00A6195A"/>
    <w:rsid w:val="00A73A98"/>
    <w:rsid w:val="00AB2954"/>
    <w:rsid w:val="00AE0FAC"/>
    <w:rsid w:val="00AF2EF1"/>
    <w:rsid w:val="00B06BD0"/>
    <w:rsid w:val="00B42CE1"/>
    <w:rsid w:val="00B855D6"/>
    <w:rsid w:val="00B85BF7"/>
    <w:rsid w:val="00B97CFA"/>
    <w:rsid w:val="00BD6083"/>
    <w:rsid w:val="00BF395C"/>
    <w:rsid w:val="00BF6BE4"/>
    <w:rsid w:val="00C13067"/>
    <w:rsid w:val="00C24239"/>
    <w:rsid w:val="00C24E82"/>
    <w:rsid w:val="00C252D5"/>
    <w:rsid w:val="00C44F85"/>
    <w:rsid w:val="00C60A2B"/>
    <w:rsid w:val="00C616B5"/>
    <w:rsid w:val="00C84E2E"/>
    <w:rsid w:val="00C86DCB"/>
    <w:rsid w:val="00CB31C8"/>
    <w:rsid w:val="00CD5837"/>
    <w:rsid w:val="00CE30A5"/>
    <w:rsid w:val="00D02BD8"/>
    <w:rsid w:val="00D17DAA"/>
    <w:rsid w:val="00D64AAE"/>
    <w:rsid w:val="00D82A42"/>
    <w:rsid w:val="00DA1B73"/>
    <w:rsid w:val="00DC1A73"/>
    <w:rsid w:val="00DD4AE4"/>
    <w:rsid w:val="00DD6158"/>
    <w:rsid w:val="00DD784A"/>
    <w:rsid w:val="00DE0D09"/>
    <w:rsid w:val="00DE18D6"/>
    <w:rsid w:val="00DE1F3A"/>
    <w:rsid w:val="00DE6E1A"/>
    <w:rsid w:val="00E43951"/>
    <w:rsid w:val="00E53954"/>
    <w:rsid w:val="00E54EE0"/>
    <w:rsid w:val="00E76993"/>
    <w:rsid w:val="00EA272F"/>
    <w:rsid w:val="00EB361B"/>
    <w:rsid w:val="00EC51A6"/>
    <w:rsid w:val="00ED0F82"/>
    <w:rsid w:val="00ED29AD"/>
    <w:rsid w:val="00F1657A"/>
    <w:rsid w:val="00F323F3"/>
    <w:rsid w:val="00F43341"/>
    <w:rsid w:val="00F57094"/>
    <w:rsid w:val="00F62043"/>
    <w:rsid w:val="00F63605"/>
    <w:rsid w:val="00F80E1E"/>
    <w:rsid w:val="00F83477"/>
    <w:rsid w:val="00F84CD7"/>
    <w:rsid w:val="00F85A3E"/>
    <w:rsid w:val="00F91E82"/>
    <w:rsid w:val="00F95639"/>
    <w:rsid w:val="00FA51AD"/>
    <w:rsid w:val="00FC08B5"/>
    <w:rsid w:val="00FD1EDC"/>
    <w:rsid w:val="00FE27B6"/>
    <w:rsid w:val="00FE4349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3DBA"/>
  <w15:chartTrackingRefBased/>
  <w15:docId w15:val="{9C516552-5F31-4F93-96DC-FD40FE8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0433CCA65A616193F902DEDD35E2F005C2D84668F73B85A52DC2807D5437E7726C9CC9E33FA5D958F5A308CA27955D33C70958960L3d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433CCA65A616193F902DEDD35E2F005C2D84668F73B85A52DC2807D5437E7726C9CC9E33F55D958F5A308CA27955D33C70958960L3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Links>
    <vt:vector size="12" baseType="variant">
      <vt:variant>
        <vt:i4>2031696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consultantplus://offline/ref=50433CCA65A616193F902DEDD35E2F005C2D84668F73B85A52DC2807D5437E7726C9CC9E33FA5D958F5A308CA27955D33C70958960L3dFI</vt:lpwstr>
      </vt:variant>
      <vt:variant>
        <vt:lpwstr/>
      </vt:variant>
      <vt:variant>
        <vt:i4>2031620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consultantplus://offline/ref=50433CCA65A616193F902DEDD35E2F005C2D84668F73B85A52DC2807D5437E7726C9CC9E33F55D958F5A308CA27955D33C70958960L3dFI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cp:lastModifiedBy>Косач Алёна</cp:lastModifiedBy>
  <cp:revision>2</cp:revision>
  <cp:lastPrinted>2022-10-21T04:14:00Z</cp:lastPrinted>
  <dcterms:created xsi:type="dcterms:W3CDTF">2022-10-26T04:48:00Z</dcterms:created>
  <dcterms:modified xsi:type="dcterms:W3CDTF">2022-10-26T04:48:00Z</dcterms:modified>
</cp:coreProperties>
</file>