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277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D415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51092554" r:id="rId9"/>
        </w:object>
      </w:r>
    </w:p>
    <w:p w14:paraId="0A9E791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C9763C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6DBCAF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75C4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A6CAA4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D1106" w14:textId="77777777" w:rsidR="009456C5" w:rsidRPr="009456C5" w:rsidRDefault="008575D5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169-з</w:t>
      </w:r>
    </w:p>
    <w:p w14:paraId="57130BF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0BED51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4012BA6" w14:textId="77777777"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 и 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3BF42871" w14:textId="77777777"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м</w:t>
      </w:r>
      <w:r w:rsidR="00980823">
        <w:rPr>
          <w:rFonts w:ascii="Times New Roman" w:hAnsi="Times New Roman" w:cs="Times New Roman"/>
          <w:b w:val="0"/>
          <w:sz w:val="28"/>
          <w:szCs w:val="28"/>
        </w:rPr>
        <w:t xml:space="preserve"> 70:14:0110002:858</w:t>
      </w:r>
    </w:p>
    <w:p w14:paraId="20C0462D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B50FEFF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3120">
        <w:rPr>
          <w:rFonts w:ascii="Times New Roman" w:hAnsi="Times New Roman" w:cs="Times New Roman"/>
          <w:sz w:val="28"/>
          <w:szCs w:val="28"/>
        </w:rPr>
        <w:t>03.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243120">
        <w:rPr>
          <w:rFonts w:ascii="Times New Roman" w:hAnsi="Times New Roman" w:cs="Times New Roman"/>
          <w:sz w:val="28"/>
          <w:szCs w:val="28"/>
        </w:rPr>
        <w:t>47</w:t>
      </w:r>
      <w:r w:rsidR="00980823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D533D8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C230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89C712" w14:textId="77777777"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980823">
        <w:rPr>
          <w:rFonts w:ascii="Times New Roman" w:hAnsi="Times New Roman" w:cs="Times New Roman"/>
          <w:sz w:val="28"/>
          <w:szCs w:val="28"/>
        </w:rPr>
        <w:t>0110002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980823">
        <w:rPr>
          <w:rFonts w:ascii="Times New Roman" w:hAnsi="Times New Roman" w:cs="Times New Roman"/>
          <w:sz w:val="28"/>
          <w:szCs w:val="28"/>
        </w:rPr>
        <w:t>1148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980823">
        <w:rPr>
          <w:rFonts w:ascii="Times New Roman" w:hAnsi="Times New Roman" w:cs="Times New Roman"/>
          <w:sz w:val="28"/>
          <w:szCs w:val="28"/>
        </w:rPr>
        <w:t>ым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980823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980823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2D5ABB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r w:rsidR="00980823">
        <w:rPr>
          <w:rFonts w:ascii="Times New Roman" w:hAnsi="Times New Roman" w:cs="Times New Roman"/>
          <w:sz w:val="28"/>
          <w:szCs w:val="28"/>
        </w:rPr>
        <w:t>Курлек</w:t>
      </w:r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980823">
        <w:rPr>
          <w:rFonts w:ascii="Times New Roman" w:hAnsi="Times New Roman" w:cs="Times New Roman"/>
          <w:sz w:val="28"/>
          <w:szCs w:val="28"/>
        </w:rPr>
        <w:t>Береговая</w:t>
      </w:r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r w:rsidR="00980823">
        <w:rPr>
          <w:rFonts w:ascii="Times New Roman" w:hAnsi="Times New Roman" w:cs="Times New Roman"/>
          <w:sz w:val="28"/>
          <w:szCs w:val="28"/>
        </w:rPr>
        <w:t>23А, 23/1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980823">
        <w:rPr>
          <w:rFonts w:ascii="Times New Roman" w:hAnsi="Times New Roman" w:cs="Times New Roman"/>
          <w:sz w:val="28"/>
          <w:szCs w:val="28"/>
        </w:rPr>
        <w:t>Калтайское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r w:rsidR="00980823">
        <w:rPr>
          <w:rFonts w:ascii="Times New Roman" w:hAnsi="Times New Roman" w:cs="Times New Roman"/>
          <w:sz w:val="28"/>
          <w:szCs w:val="28"/>
        </w:rPr>
        <w:t>Курлек</w:t>
      </w:r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980823">
        <w:rPr>
          <w:rFonts w:ascii="Times New Roman" w:hAnsi="Times New Roman" w:cs="Times New Roman"/>
          <w:sz w:val="28"/>
          <w:szCs w:val="28"/>
        </w:rPr>
        <w:t>Береговая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58A6E876" w14:textId="77777777"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80823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98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Томская область,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Томский район, </w:t>
      </w:r>
      <w:r w:rsidR="00980823">
        <w:rPr>
          <w:rFonts w:ascii="Times New Roman" w:hAnsi="Times New Roman" w:cs="Times New Roman"/>
          <w:bCs/>
          <w:sz w:val="28"/>
          <w:szCs w:val="28"/>
        </w:rPr>
        <w:t xml:space="preserve">МО «Калтайское сельское поселение», </w:t>
      </w:r>
      <w:r w:rsidR="00243120">
        <w:rPr>
          <w:rFonts w:ascii="Times New Roman" w:hAnsi="Times New Roman" w:cs="Times New Roman"/>
          <w:bCs/>
          <w:sz w:val="28"/>
          <w:szCs w:val="28"/>
        </w:rPr>
        <w:t>с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0823">
        <w:rPr>
          <w:rFonts w:ascii="Times New Roman" w:hAnsi="Times New Roman" w:cs="Times New Roman"/>
          <w:bCs/>
          <w:sz w:val="28"/>
          <w:szCs w:val="28"/>
        </w:rPr>
        <w:t>Курлек</w:t>
      </w:r>
      <w:r w:rsidR="0024312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980823">
        <w:rPr>
          <w:rFonts w:ascii="Times New Roman" w:hAnsi="Times New Roman" w:cs="Times New Roman"/>
          <w:bCs/>
          <w:sz w:val="28"/>
          <w:szCs w:val="28"/>
        </w:rPr>
        <w:t xml:space="preserve">Дачная,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80823">
        <w:rPr>
          <w:rFonts w:ascii="Times New Roman" w:hAnsi="Times New Roman" w:cs="Times New Roman"/>
          <w:bCs/>
          <w:sz w:val="28"/>
          <w:szCs w:val="28"/>
        </w:rPr>
        <w:t>0110002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80823">
        <w:rPr>
          <w:rFonts w:ascii="Times New Roman" w:hAnsi="Times New Roman" w:cs="Times New Roman"/>
          <w:bCs/>
          <w:sz w:val="28"/>
          <w:szCs w:val="28"/>
        </w:rPr>
        <w:t>858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980823">
        <w:rPr>
          <w:rFonts w:ascii="Times New Roman" w:hAnsi="Times New Roman" w:cs="Times New Roman"/>
          <w:bCs/>
          <w:sz w:val="28"/>
          <w:szCs w:val="28"/>
        </w:rPr>
        <w:t>3 889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762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(территории) общего пользования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30D880" w14:textId="77777777"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762FC3">
        <w:rPr>
          <w:rFonts w:ascii="Times New Roman" w:hAnsi="Times New Roman" w:cs="Times New Roman"/>
          <w:sz w:val="28"/>
          <w:szCs w:val="28"/>
        </w:rPr>
        <w:t>193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14:paraId="6AEE73F9" w14:textId="77777777"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58E4109D" w14:textId="77777777"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05E4C4C" w14:textId="77777777"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7CA1E3B6" w14:textId="77777777" w:rsidR="00762FC3" w:rsidRDefault="00762FC3" w:rsidP="00762F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69A9B0BB" w14:textId="77777777" w:rsidR="00762FC3" w:rsidRDefault="00CF797A" w:rsidP="00762FC3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2DEDDA44" w14:textId="77777777" w:rsidR="00762FC3" w:rsidRPr="00762FC3" w:rsidRDefault="00762FC3" w:rsidP="00762FC3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70:14:0110002:858 определен в приложении № 2 к настоящему постановлению.</w:t>
      </w:r>
    </w:p>
    <w:p w14:paraId="18DB1E80" w14:textId="77777777"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62FC3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762FC3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92DC608" w14:textId="77777777"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62FC3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C12D6DA" w14:textId="77777777"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9C96101" w14:textId="77777777"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D9B4E37" w14:textId="77777777"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6A144834" w14:textId="77777777"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722E3E2" w14:textId="77777777"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08D2BA6" w14:textId="77777777"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2D02AEA" w14:textId="77777777"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70B21E9" w14:textId="77777777"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20B0DA" w14:textId="77777777"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2D606E" w14:textId="77777777"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D92F82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0005602" w14:textId="77777777"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14:paraId="17F06505" w14:textId="77777777"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601F91" w14:textId="77777777"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A80B1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BD5BB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74AC28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FD869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207B9D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32F11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576B3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B862AF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AEC7A3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2D9FFF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5F9CC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0E5F6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6EB57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34F90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42C7E0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FAD503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CA98A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4EF9DC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D459C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8597AA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18233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0B88E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9038A0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D90DC5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F20885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3DBADE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36CDB6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7E8AA5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99B961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69851F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24C9A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59123E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1D90B1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4AAAB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54503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953B20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09ED80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E939A8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559E47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A5BEC5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944F27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AD5EDD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1D1A02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7B6A69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AE140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429714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AA8187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37F8C7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4FB0E0" w14:textId="77777777"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43120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99B5" w14:textId="77777777" w:rsidR="00841054" w:rsidRDefault="00841054" w:rsidP="005A1D89">
      <w:pPr>
        <w:spacing w:after="0" w:line="240" w:lineRule="auto"/>
      </w:pPr>
      <w:r>
        <w:separator/>
      </w:r>
    </w:p>
  </w:endnote>
  <w:endnote w:type="continuationSeparator" w:id="0">
    <w:p w14:paraId="24DF99AF" w14:textId="77777777" w:rsidR="00841054" w:rsidRDefault="0084105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3E92" w14:textId="77777777" w:rsidR="00841054" w:rsidRDefault="00841054" w:rsidP="005A1D89">
      <w:pPr>
        <w:spacing w:after="0" w:line="240" w:lineRule="auto"/>
      </w:pPr>
      <w:r>
        <w:separator/>
      </w:r>
    </w:p>
  </w:footnote>
  <w:footnote w:type="continuationSeparator" w:id="0">
    <w:p w14:paraId="252E258C" w14:textId="77777777" w:rsidR="00841054" w:rsidRDefault="0084105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7224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4AAD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3746D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5ABB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D489B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5F66EE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2FC3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1054"/>
    <w:rsid w:val="008439BA"/>
    <w:rsid w:val="008575D5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C5BD5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EED6"/>
  <w15:docId w15:val="{376FB122-6F15-466F-81E7-47D4A122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1F76-AE84-449F-A226-E85848A6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2023-01-25T03:40:00Z</cp:lastPrinted>
  <dcterms:created xsi:type="dcterms:W3CDTF">2023-07-17T02:50:00Z</dcterms:created>
  <dcterms:modified xsi:type="dcterms:W3CDTF">2023-07-17T02:50:00Z</dcterms:modified>
</cp:coreProperties>
</file>