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B8F4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48CF4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0117417" r:id="rId9"/>
        </w:object>
      </w:r>
    </w:p>
    <w:p w14:paraId="4C0D5F8D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3817882E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79D00C06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A2EAD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8D7D4A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6C56C" w14:textId="6425E480" w:rsidR="00812AED" w:rsidRDefault="00812AED" w:rsidP="00812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787CB22F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62CCACA8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6108A556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322ABB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871345">
        <w:rPr>
          <w:rFonts w:ascii="Times New Roman" w:hAnsi="Times New Roman" w:cs="Times New Roman"/>
          <w:b w:val="0"/>
          <w:sz w:val="28"/>
          <w:szCs w:val="28"/>
        </w:rPr>
        <w:t>ных участков</w:t>
      </w:r>
    </w:p>
    <w:p w14:paraId="23BBBB32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0936AA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71345">
        <w:rPr>
          <w:rFonts w:ascii="Times New Roman" w:hAnsi="Times New Roman" w:cs="Times New Roman"/>
          <w:sz w:val="28"/>
          <w:szCs w:val="28"/>
        </w:rPr>
        <w:t>4482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20831F3B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51DD7E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AB1A6B" w14:textId="77777777" w:rsidR="00871345" w:rsidRPr="00540DEA" w:rsidRDefault="006257A3" w:rsidP="0087134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871345" w:rsidRPr="00634284">
        <w:rPr>
          <w:rFonts w:ascii="Times New Roman" w:hAnsi="Times New Roman" w:cs="Times New Roman"/>
          <w:sz w:val="28"/>
          <w:szCs w:val="28"/>
        </w:rPr>
        <w:t>на</w:t>
      </w:r>
      <w:r w:rsidR="00871345">
        <w:rPr>
          <w:rFonts w:ascii="Times New Roman" w:hAnsi="Times New Roman" w:cs="Times New Roman"/>
          <w:sz w:val="28"/>
          <w:szCs w:val="28"/>
        </w:rPr>
        <w:t>:</w:t>
      </w:r>
    </w:p>
    <w:p w14:paraId="6B214712" w14:textId="77777777" w:rsidR="00871345" w:rsidRDefault="00871345" w:rsidP="0087134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763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>, п. Зональная Станция, ул. Дружная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0300092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3727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1 269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>
        <w:rPr>
          <w:rFonts w:ascii="Times New Roman" w:hAnsi="Times New Roman" w:cs="Times New Roman"/>
          <w:sz w:val="28"/>
          <w:szCs w:val="28"/>
        </w:rPr>
        <w:t>общее пользование территории;</w:t>
      </w:r>
    </w:p>
    <w:p w14:paraId="76B07353" w14:textId="77777777" w:rsidR="00871345" w:rsidRDefault="00871345" w:rsidP="0087134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>, п. Зональная Станция, ул. Дружная, 27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0300092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3728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637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DE009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4525AB" w14:textId="77777777" w:rsidR="00DE0097" w:rsidRDefault="00DE0097" w:rsidP="00DE00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>, п. Зональная Станция, ул. Дружная, 25</w:t>
      </w:r>
      <w:r w:rsidRPr="00634284">
        <w:rPr>
          <w:rFonts w:ascii="Times New Roman" w:hAnsi="Times New Roman" w:cs="Times New Roman"/>
          <w:sz w:val="28"/>
          <w:szCs w:val="28"/>
        </w:rPr>
        <w:t xml:space="preserve">, </w:t>
      </w:r>
      <w:r w:rsidRPr="00634284">
        <w:rPr>
          <w:rFonts w:ascii="Times New Roman" w:hAnsi="Times New Roman" w:cs="Times New Roman"/>
          <w:sz w:val="28"/>
          <w:szCs w:val="28"/>
        </w:rPr>
        <w:lastRenderedPageBreak/>
        <w:t>кадастровый номер 70:14:</w:t>
      </w:r>
      <w:r>
        <w:rPr>
          <w:rFonts w:ascii="Times New Roman" w:hAnsi="Times New Roman" w:cs="Times New Roman"/>
          <w:sz w:val="28"/>
          <w:szCs w:val="28"/>
        </w:rPr>
        <w:t>0300092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3729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640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хозяйства;</w:t>
      </w:r>
    </w:p>
    <w:p w14:paraId="79C30E53" w14:textId="77777777" w:rsidR="00DE0097" w:rsidRDefault="00DE0097" w:rsidP="00DE00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>, п. Зональная Станция, ул. Дружная, 23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0300092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3730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636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хозяйства;</w:t>
      </w:r>
    </w:p>
    <w:p w14:paraId="4B0973FF" w14:textId="77777777" w:rsidR="00DE0097" w:rsidRDefault="00DE0097" w:rsidP="00DE00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>, п. Зональная Станция, ул. Дружная, 21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0300092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3731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630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хозяйства;</w:t>
      </w:r>
    </w:p>
    <w:p w14:paraId="44B3E291" w14:textId="77777777" w:rsidR="00DE0097" w:rsidRDefault="00DE0097" w:rsidP="00DE00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>, п. Зональная Станция, ул. Дружная, 20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0300092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3738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619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хозяйства;</w:t>
      </w:r>
    </w:p>
    <w:p w14:paraId="4407A1DA" w14:textId="77777777" w:rsidR="00DE0097" w:rsidRDefault="00DE0097" w:rsidP="00DE00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>, п. Зональная Станция, ул. Дружная, 19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0300092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3732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626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хозяйства;</w:t>
      </w:r>
    </w:p>
    <w:p w14:paraId="73D9057A" w14:textId="77777777" w:rsidR="00DE0097" w:rsidRDefault="00DE0097" w:rsidP="00DE00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289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>, п. Зональная Станция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0300092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3504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1 450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размещения автомобильных дорог, воздушных линий электропередачи, энергетики и связи;</w:t>
      </w:r>
    </w:p>
    <w:p w14:paraId="67B41EFE" w14:textId="77777777" w:rsidR="00DE0097" w:rsidRDefault="00DE0097" w:rsidP="00DE00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>, п. Зональная Станция, ул. Дружная, 13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0300092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3510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>
        <w:rPr>
          <w:rFonts w:ascii="Times New Roman" w:hAnsi="Times New Roman" w:cs="Times New Roman"/>
          <w:sz w:val="28"/>
          <w:szCs w:val="28"/>
        </w:rPr>
        <w:t>индивидуальное жилищное строительство;</w:t>
      </w:r>
    </w:p>
    <w:p w14:paraId="0415D1EA" w14:textId="77777777" w:rsidR="00DE0097" w:rsidRDefault="00DE0097" w:rsidP="00DE00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 xml:space="preserve">, п. Зональная Станция, ул. Дружная, </w:t>
      </w:r>
      <w:r w:rsidR="00CC1A4F">
        <w:rPr>
          <w:rFonts w:ascii="Times New Roman" w:hAnsi="Times New Roman" w:cs="Times New Roman"/>
          <w:sz w:val="28"/>
          <w:szCs w:val="28"/>
        </w:rPr>
        <w:t>11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0300092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1A4F">
        <w:rPr>
          <w:rFonts w:ascii="Times New Roman" w:hAnsi="Times New Roman" w:cs="Times New Roman"/>
          <w:sz w:val="28"/>
          <w:szCs w:val="28"/>
        </w:rPr>
        <w:t>511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C1A4F">
        <w:rPr>
          <w:rFonts w:ascii="Times New Roman" w:hAnsi="Times New Roman" w:cs="Times New Roman"/>
          <w:sz w:val="28"/>
          <w:szCs w:val="28"/>
        </w:rPr>
        <w:t>600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CC1A4F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22B71A" w14:textId="77777777" w:rsidR="00871345" w:rsidRDefault="00CC1A4F" w:rsidP="00CC1A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>, п. Зональная Станция, ул. Дружная, 10</w:t>
      </w:r>
      <w:r w:rsidRPr="00634284">
        <w:rPr>
          <w:rFonts w:ascii="Times New Roman" w:hAnsi="Times New Roman" w:cs="Times New Roman"/>
          <w:sz w:val="28"/>
          <w:szCs w:val="28"/>
        </w:rPr>
        <w:t xml:space="preserve">, </w:t>
      </w:r>
      <w:r w:rsidRPr="00634284">
        <w:rPr>
          <w:rFonts w:ascii="Times New Roman" w:hAnsi="Times New Roman" w:cs="Times New Roman"/>
          <w:sz w:val="28"/>
          <w:szCs w:val="28"/>
        </w:rPr>
        <w:lastRenderedPageBreak/>
        <w:t>кадастровый номер 70:14:</w:t>
      </w:r>
      <w:r>
        <w:rPr>
          <w:rFonts w:ascii="Times New Roman" w:hAnsi="Times New Roman" w:cs="Times New Roman"/>
          <w:sz w:val="28"/>
          <w:szCs w:val="28"/>
        </w:rPr>
        <w:t>0300092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3505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670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>
        <w:rPr>
          <w:rFonts w:ascii="Times New Roman" w:hAnsi="Times New Roman" w:cs="Times New Roman"/>
          <w:sz w:val="28"/>
          <w:szCs w:val="28"/>
        </w:rPr>
        <w:t>индивидуальное жилищное строительство;</w:t>
      </w:r>
    </w:p>
    <w:p w14:paraId="52D74A05" w14:textId="77777777" w:rsidR="00871345" w:rsidRPr="00634284" w:rsidRDefault="00871345" w:rsidP="0087134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площадью </w:t>
      </w:r>
      <w:r w:rsidR="00CC1A4F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</w:t>
      </w:r>
    </w:p>
    <w:p w14:paraId="283F7909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2613123B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течении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только на период проведения капитального ремонта или аварийного ремонта при возникновении необходимости составить 3 дня.</w:t>
      </w:r>
    </w:p>
    <w:p w14:paraId="44AF319B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100EEECA" w14:textId="77777777" w:rsidR="00CC1A4F" w:rsidRDefault="00CC1A4F" w:rsidP="00CC1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D415A">
        <w:rPr>
          <w:rFonts w:ascii="Times New Roman" w:hAnsi="Times New Roman" w:cs="Times New Roman"/>
          <w:sz w:val="28"/>
          <w:szCs w:val="28"/>
        </w:rPr>
        <w:t>в отношении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415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15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1D415A">
        <w:rPr>
          <w:rFonts w:ascii="Times New Roman" w:hAnsi="Times New Roman" w:cs="Times New Roman"/>
          <w:sz w:val="28"/>
          <w:szCs w:val="28"/>
        </w:rPr>
        <w:t xml:space="preserve"> в частной собственности,  в соответствии с Федеральным законом</w:t>
      </w:r>
      <w:r w:rsidRPr="001D415A">
        <w:t xml:space="preserve"> </w:t>
      </w:r>
      <w:r w:rsidRPr="001D415A">
        <w:rPr>
          <w:rFonts w:ascii="Times New Roman" w:hAnsi="Times New Roman" w:cs="Times New Roman"/>
          <w:sz w:val="28"/>
          <w:szCs w:val="28"/>
        </w:rPr>
        <w:t xml:space="preserve">от 29.07.1998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15A">
        <w:rPr>
          <w:rFonts w:ascii="Times New Roman" w:hAnsi="Times New Roman" w:cs="Times New Roman"/>
          <w:sz w:val="28"/>
          <w:szCs w:val="28"/>
        </w:rPr>
        <w:t xml:space="preserve"> 135-ФЗ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415A">
        <w:rPr>
          <w:rFonts w:ascii="Times New Roman" w:hAnsi="Times New Roman" w:cs="Times New Roman"/>
          <w:sz w:val="28"/>
          <w:szCs w:val="28"/>
        </w:rPr>
        <w:t>Об оценочной деятель</w:t>
      </w:r>
      <w:r>
        <w:rPr>
          <w:rFonts w:ascii="Times New Roman" w:hAnsi="Times New Roman" w:cs="Times New Roman"/>
          <w:sz w:val="28"/>
          <w:szCs w:val="28"/>
        </w:rPr>
        <w:t>ности в Российской Федерации»,</w:t>
      </w:r>
      <w:r>
        <w:t xml:space="preserve"> </w:t>
      </w:r>
      <w:r w:rsidRPr="001D415A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04.06.2019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D415A">
        <w:rPr>
          <w:rFonts w:ascii="Times New Roman" w:hAnsi="Times New Roman" w:cs="Times New Roman"/>
          <w:sz w:val="28"/>
          <w:szCs w:val="28"/>
        </w:rPr>
        <w:t xml:space="preserve">321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415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</w:t>
      </w:r>
      <w:r>
        <w:rPr>
          <w:rFonts w:ascii="Times New Roman" w:hAnsi="Times New Roman" w:cs="Times New Roman"/>
          <w:sz w:val="28"/>
          <w:szCs w:val="28"/>
        </w:rPr>
        <w:t>ражданам или юридическим лицам»;</w:t>
      </w:r>
    </w:p>
    <w:p w14:paraId="27EB68F1" w14:textId="77777777" w:rsidR="00CC1A4F" w:rsidRDefault="00CC1A4F" w:rsidP="00CC1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1D415A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находящегося в муниципальной собственности в соответствии со ст. 39.46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14:paraId="0D25A9D0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земельных участков и (или) земель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78F0563E" w14:textId="77777777" w:rsidR="00CC1A4F" w:rsidRDefault="00CC1A4F" w:rsidP="00CC1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 Размер платы за публичный сервитут в отношении земельных участков с кадастровыми номерами 70:14:0300092:3727, 70:14:0300092:3504 определен в приложении № 2 к настоящему постановлению.</w:t>
      </w:r>
    </w:p>
    <w:p w14:paraId="372985E1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C1A4F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CC1A4F">
        <w:rPr>
          <w:rFonts w:ascii="Times New Roman" w:hAnsi="Times New Roman" w:cs="Times New Roman"/>
          <w:sz w:val="28"/>
          <w:szCs w:val="28"/>
        </w:rPr>
        <w:t>3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F01DE3B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C1A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15B760F1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370EB96B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4AEC1CBB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5F170A1F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11EC3F73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2F4ADFBE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66764201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61CF133A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21835E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B98B30" w14:textId="77777777" w:rsidR="009B3853" w:rsidRPr="00270C49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46FFC8" w14:textId="705F4BFD" w:rsidR="00AB3AFB" w:rsidRPr="00AB3AFB" w:rsidRDefault="00270C49" w:rsidP="00812A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  <w:r w:rsidR="00812AED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663B60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281E" w14:textId="77777777" w:rsidR="00111BA2" w:rsidRDefault="00111BA2" w:rsidP="005A1D89">
      <w:pPr>
        <w:spacing w:after="0" w:line="240" w:lineRule="auto"/>
      </w:pPr>
      <w:r>
        <w:separator/>
      </w:r>
    </w:p>
  </w:endnote>
  <w:endnote w:type="continuationSeparator" w:id="0">
    <w:p w14:paraId="6518509A" w14:textId="77777777" w:rsidR="00111BA2" w:rsidRDefault="00111BA2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C2BF" w14:textId="77777777" w:rsidR="00111BA2" w:rsidRDefault="00111BA2" w:rsidP="005A1D89">
      <w:pPr>
        <w:spacing w:after="0" w:line="240" w:lineRule="auto"/>
      </w:pPr>
      <w:r>
        <w:separator/>
      </w:r>
    </w:p>
  </w:footnote>
  <w:footnote w:type="continuationSeparator" w:id="0">
    <w:p w14:paraId="40B637A3" w14:textId="77777777" w:rsidR="00111BA2" w:rsidRDefault="00111BA2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3074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F4C27"/>
    <w:rsid w:val="00107AD1"/>
    <w:rsid w:val="00111BA2"/>
    <w:rsid w:val="00127A4C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1F4CEF"/>
    <w:rsid w:val="0023258E"/>
    <w:rsid w:val="00234248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8041A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7C00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90BF3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409"/>
    <w:rsid w:val="006D244A"/>
    <w:rsid w:val="006F049C"/>
    <w:rsid w:val="006F3679"/>
    <w:rsid w:val="006F5D52"/>
    <w:rsid w:val="006F5EEA"/>
    <w:rsid w:val="007025C3"/>
    <w:rsid w:val="00723B20"/>
    <w:rsid w:val="00736C60"/>
    <w:rsid w:val="00763F25"/>
    <w:rsid w:val="00764065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8107FE"/>
    <w:rsid w:val="00812AED"/>
    <w:rsid w:val="00837A07"/>
    <w:rsid w:val="00847093"/>
    <w:rsid w:val="0086306A"/>
    <w:rsid w:val="00871345"/>
    <w:rsid w:val="008714D0"/>
    <w:rsid w:val="00872BCB"/>
    <w:rsid w:val="00875BF6"/>
    <w:rsid w:val="00876281"/>
    <w:rsid w:val="0089256B"/>
    <w:rsid w:val="008A05A7"/>
    <w:rsid w:val="008B5E22"/>
    <w:rsid w:val="008D36C8"/>
    <w:rsid w:val="008E2215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BA3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97318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C1A4F"/>
    <w:rsid w:val="00CC41CC"/>
    <w:rsid w:val="00CD4169"/>
    <w:rsid w:val="00CE2A01"/>
    <w:rsid w:val="00D33266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7083"/>
    <w:rsid w:val="00DE0097"/>
    <w:rsid w:val="00DE5182"/>
    <w:rsid w:val="00DF7201"/>
    <w:rsid w:val="00E0040D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60AF2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D0D7"/>
  <w15:docId w15:val="{E06F2218-BE27-457B-B42E-7795BB6E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B4D4-B86D-4B18-9A75-723C2158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7196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65</cp:revision>
  <cp:lastPrinted>2022-10-03T05:00:00Z</cp:lastPrinted>
  <dcterms:created xsi:type="dcterms:W3CDTF">2021-04-19T03:13:00Z</dcterms:created>
  <dcterms:modified xsi:type="dcterms:W3CDTF">2022-11-16T08:24:00Z</dcterms:modified>
</cp:coreProperties>
</file>