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82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7474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а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C83083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C83083">
        <w:rPr>
          <w:rFonts w:ascii="Times New Roman" w:hAnsi="Times New Roman" w:cs="Times New Roman"/>
          <w:b w:val="0"/>
          <w:bCs/>
          <w:sz w:val="28"/>
          <w:szCs w:val="28"/>
        </w:rPr>
        <w:t>0300090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C83083">
        <w:rPr>
          <w:rFonts w:ascii="Times New Roman" w:hAnsi="Times New Roman" w:cs="Times New Roman"/>
          <w:b w:val="0"/>
          <w:bCs/>
          <w:sz w:val="28"/>
          <w:szCs w:val="28"/>
        </w:rPr>
        <w:t>1939,</w:t>
      </w:r>
    </w:p>
    <w:p w:rsidR="00C83083" w:rsidRDefault="00C83083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70:14:0000000:3880, 70:14:0300090:4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C83083">
        <w:rPr>
          <w:rFonts w:ascii="Times New Roman" w:hAnsi="Times New Roman" w:cs="Times New Roman"/>
          <w:sz w:val="28"/>
          <w:szCs w:val="28"/>
        </w:rPr>
        <w:t>2108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83083">
        <w:rPr>
          <w:rFonts w:ascii="Times New Roman" w:hAnsi="Times New Roman" w:cs="Times New Roman"/>
          <w:sz w:val="28"/>
          <w:szCs w:val="28"/>
        </w:rPr>
        <w:t>0000000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C83083">
        <w:rPr>
          <w:rFonts w:ascii="Times New Roman" w:hAnsi="Times New Roman" w:cs="Times New Roman"/>
          <w:sz w:val="28"/>
          <w:szCs w:val="28"/>
        </w:rPr>
        <w:t>3638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C83083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C83083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C83083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83083">
        <w:rPr>
          <w:rFonts w:ascii="Times New Roman" w:hAnsi="Times New Roman" w:cs="Times New Roman"/>
          <w:sz w:val="28"/>
          <w:szCs w:val="28"/>
        </w:rPr>
        <w:t>ул. Новая, ул. Центральная, 1в,1г,1б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C83083">
        <w:rPr>
          <w:rFonts w:ascii="Times New Roman" w:hAnsi="Times New Roman" w:cs="Times New Roman"/>
          <w:sz w:val="28"/>
          <w:szCs w:val="28"/>
        </w:rPr>
        <w:t>Воронинское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F302F7">
        <w:rPr>
          <w:rFonts w:ascii="Times New Roman" w:hAnsi="Times New Roman" w:cs="Times New Roman"/>
          <w:sz w:val="28"/>
          <w:szCs w:val="28"/>
        </w:rPr>
        <w:t xml:space="preserve">д. </w:t>
      </w:r>
      <w:r w:rsidR="00C83083">
        <w:rPr>
          <w:rFonts w:ascii="Times New Roman" w:hAnsi="Times New Roman" w:cs="Times New Roman"/>
          <w:sz w:val="28"/>
          <w:szCs w:val="28"/>
        </w:rPr>
        <w:t xml:space="preserve">Воронино, ул. </w:t>
      </w:r>
      <w:proofErr w:type="spellStart"/>
      <w:r w:rsidR="00C83083">
        <w:rPr>
          <w:rFonts w:ascii="Times New Roman" w:hAnsi="Times New Roman" w:cs="Times New Roman"/>
          <w:sz w:val="28"/>
          <w:szCs w:val="28"/>
        </w:rPr>
        <w:t>Новач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C83083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830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F302F7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C83083">
        <w:rPr>
          <w:rFonts w:ascii="Times New Roman" w:hAnsi="Times New Roman" w:cs="Times New Roman"/>
          <w:bCs/>
          <w:sz w:val="28"/>
          <w:szCs w:val="28"/>
        </w:rPr>
        <w:t>Воронино, ул. Центральная, 1г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C83083">
        <w:rPr>
          <w:rFonts w:ascii="Times New Roman" w:hAnsi="Times New Roman" w:cs="Times New Roman"/>
          <w:bCs/>
          <w:sz w:val="28"/>
          <w:szCs w:val="28"/>
        </w:rPr>
        <w:t>0300090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83083">
        <w:rPr>
          <w:rFonts w:ascii="Times New Roman" w:hAnsi="Times New Roman" w:cs="Times New Roman"/>
          <w:bCs/>
          <w:sz w:val="28"/>
          <w:szCs w:val="28"/>
        </w:rPr>
        <w:t>1939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83083">
        <w:rPr>
          <w:rFonts w:ascii="Times New Roman" w:hAnsi="Times New Roman" w:cs="Times New Roman"/>
          <w:bCs/>
          <w:sz w:val="28"/>
          <w:szCs w:val="28"/>
        </w:rPr>
        <w:t>800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83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83083" w:rsidRDefault="00C83083" w:rsidP="00C830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д. Воронино, ул. Центральная, № 1/3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lastRenderedPageBreak/>
        <w:t>70:14:</w:t>
      </w:r>
      <w:r>
        <w:rPr>
          <w:rFonts w:ascii="Times New Roman" w:hAnsi="Times New Roman" w:cs="Times New Roman"/>
          <w:bCs/>
          <w:sz w:val="28"/>
          <w:szCs w:val="28"/>
        </w:rPr>
        <w:t>0000000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3880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711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хозяйства;</w:t>
      </w:r>
      <w:proofErr w:type="gramEnd"/>
    </w:p>
    <w:p w:rsidR="00C83083" w:rsidRDefault="00C83083" w:rsidP="00C830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д. Воронино, ул. Центральная, 1б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1 502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жилищное строительство;</w:t>
      </w:r>
      <w:proofErr w:type="gramEnd"/>
    </w:p>
    <w:p w:rsidR="00EA3F0D" w:rsidRPr="00223BD7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83083">
        <w:rPr>
          <w:rFonts w:ascii="Times New Roman" w:hAnsi="Times New Roman" w:cs="Times New Roman"/>
          <w:sz w:val="28"/>
          <w:szCs w:val="28"/>
        </w:rPr>
        <w:t>878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083" w:rsidRPr="00223BD7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F302F7" w:rsidRDefault="00F302F7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083" w:rsidRDefault="00C83083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C9" w:rsidRDefault="007D6BC9" w:rsidP="005A1D89">
      <w:pPr>
        <w:spacing w:after="0" w:line="240" w:lineRule="auto"/>
      </w:pPr>
      <w:r>
        <w:separator/>
      </w:r>
    </w:p>
  </w:endnote>
  <w:endnote w:type="continuationSeparator" w:id="0">
    <w:p w:rsidR="007D6BC9" w:rsidRDefault="007D6BC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C9" w:rsidRDefault="007D6BC9" w:rsidP="005A1D89">
      <w:pPr>
        <w:spacing w:after="0" w:line="240" w:lineRule="auto"/>
      </w:pPr>
      <w:r>
        <w:separator/>
      </w:r>
    </w:p>
  </w:footnote>
  <w:footnote w:type="continuationSeparator" w:id="0">
    <w:p w:rsidR="007D6BC9" w:rsidRDefault="007D6BC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D6BC9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474D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412E-95EF-4D02-ABFE-AD38FBFD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2023-10-13T04:14:00Z</dcterms:modified>
</cp:coreProperties>
</file>