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7770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1C6280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205-з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731F6">
        <w:rPr>
          <w:rFonts w:ascii="Times New Roman" w:hAnsi="Times New Roman" w:cs="Times New Roman"/>
          <w:b w:val="0"/>
          <w:sz w:val="28"/>
          <w:szCs w:val="28"/>
        </w:rPr>
        <w:t>частей</w:t>
      </w:r>
      <w:r w:rsidR="001977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8731F6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8731F6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7E2E21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8731F6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8731F6">
        <w:rPr>
          <w:rFonts w:ascii="Times New Roman" w:hAnsi="Times New Roman" w:cs="Times New Roman"/>
          <w:b w:val="0"/>
          <w:sz w:val="28"/>
          <w:szCs w:val="28"/>
        </w:rPr>
        <w:t>а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м</w:t>
      </w:r>
      <w:r w:rsidR="008731F6">
        <w:rPr>
          <w:rFonts w:ascii="Times New Roman" w:hAnsi="Times New Roman" w:cs="Times New Roman"/>
          <w:b w:val="0"/>
          <w:sz w:val="28"/>
          <w:szCs w:val="28"/>
        </w:rPr>
        <w:t>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A6169A">
        <w:rPr>
          <w:rFonts w:ascii="Times New Roman" w:hAnsi="Times New Roman" w:cs="Times New Roman"/>
          <w:b w:val="0"/>
          <w:bCs/>
          <w:sz w:val="28"/>
          <w:szCs w:val="28"/>
        </w:rPr>
        <w:t>0300007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A6169A">
        <w:rPr>
          <w:rFonts w:ascii="Times New Roman" w:hAnsi="Times New Roman" w:cs="Times New Roman"/>
          <w:b w:val="0"/>
          <w:bCs/>
          <w:sz w:val="28"/>
          <w:szCs w:val="28"/>
        </w:rPr>
        <w:t>147</w:t>
      </w:r>
      <w:r w:rsidR="008731F6">
        <w:rPr>
          <w:rFonts w:ascii="Times New Roman" w:hAnsi="Times New Roman" w:cs="Times New Roman"/>
          <w:b w:val="0"/>
          <w:bCs/>
          <w:sz w:val="28"/>
          <w:szCs w:val="28"/>
        </w:rPr>
        <w:t>,</w:t>
      </w:r>
    </w:p>
    <w:p w:rsidR="008731F6" w:rsidRPr="00736C60" w:rsidRDefault="008731F6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A6169A">
        <w:rPr>
          <w:rFonts w:ascii="Times New Roman" w:hAnsi="Times New Roman" w:cs="Times New Roman"/>
          <w:b w:val="0"/>
          <w:bCs/>
          <w:sz w:val="28"/>
          <w:szCs w:val="28"/>
        </w:rPr>
        <w:t>0300012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A6169A">
        <w:rPr>
          <w:rFonts w:ascii="Times New Roman" w:hAnsi="Times New Roman" w:cs="Times New Roman"/>
          <w:b w:val="0"/>
          <w:bCs/>
          <w:sz w:val="28"/>
          <w:szCs w:val="28"/>
        </w:rPr>
        <w:t>246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9779B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19779B">
        <w:rPr>
          <w:rFonts w:ascii="Times New Roman" w:hAnsi="Times New Roman" w:cs="Times New Roman"/>
          <w:sz w:val="28"/>
          <w:szCs w:val="28"/>
        </w:rPr>
        <w:t>18</w:t>
      </w:r>
      <w:r w:rsidR="008731F6">
        <w:rPr>
          <w:rFonts w:ascii="Times New Roman" w:hAnsi="Times New Roman" w:cs="Times New Roman"/>
          <w:sz w:val="28"/>
          <w:szCs w:val="28"/>
        </w:rPr>
        <w:t>6</w:t>
      </w:r>
      <w:r w:rsidR="00A6169A">
        <w:rPr>
          <w:rFonts w:ascii="Times New Roman" w:hAnsi="Times New Roman" w:cs="Times New Roman"/>
          <w:sz w:val="28"/>
          <w:szCs w:val="28"/>
        </w:rPr>
        <w:t>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A6169A">
        <w:rPr>
          <w:rFonts w:ascii="Times New Roman" w:hAnsi="Times New Roman" w:cs="Times New Roman"/>
          <w:sz w:val="28"/>
          <w:szCs w:val="28"/>
        </w:rPr>
        <w:t>0000000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A6169A">
        <w:rPr>
          <w:rFonts w:ascii="Times New Roman" w:hAnsi="Times New Roman" w:cs="Times New Roman"/>
          <w:sz w:val="28"/>
          <w:szCs w:val="28"/>
        </w:rPr>
        <w:t>3491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8731F6">
        <w:rPr>
          <w:rFonts w:ascii="Times New Roman" w:hAnsi="Times New Roman" w:cs="Times New Roman"/>
          <w:sz w:val="28"/>
          <w:szCs w:val="28"/>
        </w:rPr>
        <w:t>к жилому дому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8731F6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A6169A">
        <w:rPr>
          <w:rFonts w:ascii="Times New Roman" w:hAnsi="Times New Roman" w:cs="Times New Roman"/>
          <w:sz w:val="28"/>
          <w:szCs w:val="28"/>
        </w:rPr>
        <w:t>п</w:t>
      </w:r>
      <w:r w:rsidR="008731F6">
        <w:rPr>
          <w:rFonts w:ascii="Times New Roman" w:hAnsi="Times New Roman" w:cs="Times New Roman"/>
          <w:sz w:val="28"/>
          <w:szCs w:val="28"/>
        </w:rPr>
        <w:t xml:space="preserve">. </w:t>
      </w:r>
      <w:r w:rsidR="00A6169A">
        <w:rPr>
          <w:rFonts w:ascii="Times New Roman" w:hAnsi="Times New Roman" w:cs="Times New Roman"/>
          <w:sz w:val="28"/>
          <w:szCs w:val="28"/>
        </w:rPr>
        <w:t>Ключи</w:t>
      </w:r>
      <w:r w:rsidR="008731F6">
        <w:rPr>
          <w:rFonts w:ascii="Times New Roman" w:hAnsi="Times New Roman" w:cs="Times New Roman"/>
          <w:sz w:val="28"/>
          <w:szCs w:val="28"/>
        </w:rPr>
        <w:t xml:space="preserve">, </w:t>
      </w:r>
      <w:r w:rsidR="00A6169A">
        <w:rPr>
          <w:rFonts w:ascii="Times New Roman" w:hAnsi="Times New Roman" w:cs="Times New Roman"/>
          <w:sz w:val="28"/>
          <w:szCs w:val="28"/>
        </w:rPr>
        <w:t>ул</w:t>
      </w:r>
      <w:r w:rsidR="008731F6">
        <w:rPr>
          <w:rFonts w:ascii="Times New Roman" w:hAnsi="Times New Roman" w:cs="Times New Roman"/>
          <w:sz w:val="28"/>
          <w:szCs w:val="28"/>
        </w:rPr>
        <w:t xml:space="preserve">. </w:t>
      </w:r>
      <w:r w:rsidR="00A6169A">
        <w:rPr>
          <w:rFonts w:ascii="Times New Roman" w:hAnsi="Times New Roman" w:cs="Times New Roman"/>
          <w:sz w:val="28"/>
          <w:szCs w:val="28"/>
        </w:rPr>
        <w:t>Ключевская</w:t>
      </w:r>
      <w:r w:rsidR="008731F6">
        <w:rPr>
          <w:rFonts w:ascii="Times New Roman" w:hAnsi="Times New Roman" w:cs="Times New Roman"/>
          <w:sz w:val="28"/>
          <w:szCs w:val="28"/>
        </w:rPr>
        <w:t xml:space="preserve">, </w:t>
      </w:r>
      <w:r w:rsidR="00A6169A">
        <w:rPr>
          <w:rFonts w:ascii="Times New Roman" w:hAnsi="Times New Roman" w:cs="Times New Roman"/>
          <w:sz w:val="28"/>
          <w:szCs w:val="28"/>
        </w:rPr>
        <w:t>д.19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8731F6">
        <w:rPr>
          <w:rFonts w:ascii="Times New Roman" w:hAnsi="Times New Roman" w:cs="Times New Roman"/>
          <w:sz w:val="28"/>
          <w:szCs w:val="28"/>
        </w:rPr>
        <w:t>р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айон, </w:t>
      </w:r>
      <w:proofErr w:type="spellStart"/>
      <w:r w:rsidR="008731F6">
        <w:rPr>
          <w:rFonts w:ascii="Times New Roman" w:hAnsi="Times New Roman" w:cs="Times New Roman"/>
          <w:sz w:val="28"/>
          <w:szCs w:val="28"/>
        </w:rPr>
        <w:t>Богашевское</w:t>
      </w:r>
      <w:proofErr w:type="spellEnd"/>
      <w:r w:rsidR="008731F6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A6169A">
        <w:rPr>
          <w:rFonts w:ascii="Times New Roman" w:hAnsi="Times New Roman" w:cs="Times New Roman"/>
          <w:sz w:val="28"/>
          <w:szCs w:val="28"/>
        </w:rPr>
        <w:t>п</w:t>
      </w:r>
      <w:r w:rsidR="0019779B">
        <w:rPr>
          <w:rFonts w:ascii="Times New Roman" w:hAnsi="Times New Roman" w:cs="Times New Roman"/>
          <w:sz w:val="28"/>
          <w:szCs w:val="28"/>
        </w:rPr>
        <w:t xml:space="preserve">. </w:t>
      </w:r>
      <w:r w:rsidR="00A6169A">
        <w:rPr>
          <w:rFonts w:ascii="Times New Roman" w:hAnsi="Times New Roman" w:cs="Times New Roman"/>
          <w:sz w:val="28"/>
          <w:szCs w:val="28"/>
        </w:rPr>
        <w:t>Ключи, ул</w:t>
      </w:r>
      <w:r w:rsidR="008731F6">
        <w:rPr>
          <w:rFonts w:ascii="Times New Roman" w:hAnsi="Times New Roman" w:cs="Times New Roman"/>
          <w:sz w:val="28"/>
          <w:szCs w:val="28"/>
        </w:rPr>
        <w:t xml:space="preserve">. </w:t>
      </w:r>
      <w:r w:rsidR="00A6169A">
        <w:rPr>
          <w:rFonts w:ascii="Times New Roman" w:hAnsi="Times New Roman" w:cs="Times New Roman"/>
          <w:sz w:val="28"/>
          <w:szCs w:val="28"/>
        </w:rPr>
        <w:t>Ключевская, д. 19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9779B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  <w:proofErr w:type="gramEnd"/>
    </w:p>
    <w:p w:rsidR="00A6169A" w:rsidRDefault="00D07667" w:rsidP="008731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A6169A">
        <w:rPr>
          <w:rFonts w:ascii="Times New Roman" w:eastAsia="Times New Roman" w:hAnsi="Times New Roman" w:cs="Times New Roman"/>
          <w:sz w:val="28"/>
          <w:szCs w:val="28"/>
          <w:lang w:eastAsia="ru-RU"/>
        </w:rPr>
        <w:t>411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A6169A">
        <w:rPr>
          <w:rFonts w:ascii="Times New Roman" w:hAnsi="Times New Roman" w:cs="Times New Roman"/>
          <w:bCs/>
          <w:sz w:val="28"/>
          <w:szCs w:val="28"/>
        </w:rPr>
        <w:t>п</w:t>
      </w:r>
      <w:r w:rsidR="008731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6169A">
        <w:rPr>
          <w:rFonts w:ascii="Times New Roman" w:hAnsi="Times New Roman" w:cs="Times New Roman"/>
          <w:bCs/>
          <w:sz w:val="28"/>
          <w:szCs w:val="28"/>
        </w:rPr>
        <w:t>Ключи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A6169A">
        <w:rPr>
          <w:rFonts w:ascii="Times New Roman" w:hAnsi="Times New Roman" w:cs="Times New Roman"/>
          <w:bCs/>
          <w:sz w:val="28"/>
          <w:szCs w:val="28"/>
        </w:rPr>
        <w:t>0300007:147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A6169A">
        <w:rPr>
          <w:rFonts w:ascii="Times New Roman" w:hAnsi="Times New Roman" w:cs="Times New Roman"/>
          <w:bCs/>
          <w:sz w:val="28"/>
          <w:szCs w:val="28"/>
        </w:rPr>
        <w:t xml:space="preserve">5 663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873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A616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6169A" w:rsidRPr="00A6169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организации проездов, проходов, прокладки инженерных коммуникаций (земли общего пользования)</w:t>
      </w:r>
      <w:r w:rsidR="008731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731F6" w:rsidRPr="008731F6" w:rsidRDefault="008731F6" w:rsidP="008731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 w:rsidR="00A616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A6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A6169A">
        <w:rPr>
          <w:rFonts w:ascii="Times New Roman" w:hAnsi="Times New Roman" w:cs="Times New Roman"/>
          <w:bCs/>
          <w:sz w:val="28"/>
          <w:szCs w:val="28"/>
        </w:rPr>
        <w:t>муниципальное образование «</w:t>
      </w:r>
      <w:proofErr w:type="spellStart"/>
      <w:r w:rsidR="00A6169A">
        <w:rPr>
          <w:rFonts w:ascii="Times New Roman" w:hAnsi="Times New Roman" w:cs="Times New Roman"/>
          <w:bCs/>
          <w:sz w:val="28"/>
          <w:szCs w:val="28"/>
        </w:rPr>
        <w:t>Богашевское</w:t>
      </w:r>
      <w:proofErr w:type="spellEnd"/>
      <w:r w:rsidR="00A6169A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п. Ключи, ул. Ключевская, 19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A6169A">
        <w:rPr>
          <w:rFonts w:ascii="Times New Roman" w:hAnsi="Times New Roman" w:cs="Times New Roman"/>
          <w:bCs/>
          <w:sz w:val="28"/>
          <w:szCs w:val="28"/>
        </w:rPr>
        <w:t>0300012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A6169A">
        <w:rPr>
          <w:rFonts w:ascii="Times New Roman" w:hAnsi="Times New Roman" w:cs="Times New Roman"/>
          <w:bCs/>
          <w:sz w:val="28"/>
          <w:szCs w:val="28"/>
        </w:rPr>
        <w:t>246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A6169A">
        <w:rPr>
          <w:rFonts w:ascii="Times New Roman" w:hAnsi="Times New Roman" w:cs="Times New Roman"/>
          <w:bCs/>
          <w:sz w:val="28"/>
          <w:szCs w:val="28"/>
        </w:rPr>
        <w:t>919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A6169A" w:rsidRPr="00A6169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дома коттеджного типа на одну семью в 1-3 этажа с придомовым участком до 0,15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CA8" w:rsidRPr="00223BD7" w:rsidRDefault="001013C1" w:rsidP="0010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A6169A">
        <w:rPr>
          <w:rFonts w:ascii="Times New Roman" w:hAnsi="Times New Roman" w:cs="Times New Roman"/>
          <w:sz w:val="28"/>
          <w:szCs w:val="28"/>
        </w:rPr>
        <w:t xml:space="preserve">38 </w:t>
      </w:r>
      <w:r w:rsidRPr="00223BD7">
        <w:rPr>
          <w:rFonts w:ascii="Times New Roman" w:hAnsi="Times New Roman" w:cs="Times New Roman"/>
          <w:sz w:val="28"/>
          <w:szCs w:val="28"/>
        </w:rPr>
        <w:t>кв. м.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A6169A" w:rsidRDefault="00A6169A" w:rsidP="00A6169A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CF797A" w:rsidRPr="00223BD7" w:rsidRDefault="00CF797A" w:rsidP="00A6169A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A6169A" w:rsidRPr="00762FC3" w:rsidRDefault="00A6169A" w:rsidP="00A6169A">
      <w:pPr>
        <w:widowControl w:val="0"/>
        <w:autoSpaceDE w:val="0"/>
        <w:autoSpaceDN w:val="0"/>
        <w:spacing w:before="24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70:14:0300007:147 определен в приложении № 2 к настоящему постановлению.</w:t>
      </w:r>
    </w:p>
    <w:p w:rsidR="00947413" w:rsidRPr="00223BD7" w:rsidRDefault="00223BD7" w:rsidP="00A616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A6169A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A6169A">
        <w:rPr>
          <w:rFonts w:ascii="Times New Roman" w:hAnsi="Times New Roman" w:cs="Times New Roman"/>
          <w:sz w:val="28"/>
          <w:szCs w:val="28"/>
        </w:rPr>
        <w:t>3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A616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A6169A">
        <w:rPr>
          <w:rFonts w:ascii="Times New Roman" w:hAnsi="Times New Roman" w:cs="Times New Roman"/>
          <w:sz w:val="28"/>
          <w:szCs w:val="28"/>
        </w:rPr>
        <w:t>3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FC" w:rsidRDefault="003218FC" w:rsidP="005A1D89">
      <w:pPr>
        <w:spacing w:after="0" w:line="240" w:lineRule="auto"/>
      </w:pPr>
      <w:r>
        <w:separator/>
      </w:r>
    </w:p>
  </w:endnote>
  <w:endnote w:type="continuationSeparator" w:id="0">
    <w:p w:rsidR="003218FC" w:rsidRDefault="003218F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FC" w:rsidRDefault="003218FC" w:rsidP="005A1D89">
      <w:pPr>
        <w:spacing w:after="0" w:line="240" w:lineRule="auto"/>
      </w:pPr>
      <w:r>
        <w:separator/>
      </w:r>
    </w:p>
  </w:footnote>
  <w:footnote w:type="continuationSeparator" w:id="0">
    <w:p w:rsidR="003218FC" w:rsidRDefault="003218F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13DC"/>
    <w:rsid w:val="0019779B"/>
    <w:rsid w:val="001A0575"/>
    <w:rsid w:val="001A1965"/>
    <w:rsid w:val="001A4EE9"/>
    <w:rsid w:val="001B00F0"/>
    <w:rsid w:val="001B504D"/>
    <w:rsid w:val="001B797E"/>
    <w:rsid w:val="001C41BC"/>
    <w:rsid w:val="001C6280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18FC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D33EF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31F6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169A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2C87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E6F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AC99-3F1F-494A-B90B-B52CCD30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7809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101</cp:revision>
  <cp:lastPrinted>2023-01-25T03:40:00Z</cp:lastPrinted>
  <dcterms:created xsi:type="dcterms:W3CDTF">2021-04-19T03:13:00Z</dcterms:created>
  <dcterms:modified xsi:type="dcterms:W3CDTF">2023-10-13T03:23:00Z</dcterms:modified>
</cp:coreProperties>
</file>