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54" w:rsidRPr="00C14D54" w:rsidRDefault="00C14D54" w:rsidP="00C14D54">
      <w:pPr>
        <w:pStyle w:val="aff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C14D54">
        <w:rPr>
          <w:rFonts w:ascii="Times New Roman" w:hAnsi="Times New Roman" w:cs="Times New Roman"/>
          <w:color w:val="000000"/>
          <w:sz w:val="28"/>
          <w:szCs w:val="28"/>
        </w:rPr>
        <w:t>ТОМСКАЯ ОБЛАСТЬ</w:t>
      </w:r>
    </w:p>
    <w:p w:rsidR="00C14D54" w:rsidRPr="00C14D54" w:rsidRDefault="00C14D54" w:rsidP="00C14D54">
      <w:pPr>
        <w:jc w:val="center"/>
        <w:rPr>
          <w:b/>
          <w:color w:val="000000"/>
          <w:sz w:val="28"/>
          <w:szCs w:val="28"/>
        </w:rPr>
      </w:pPr>
      <w:r w:rsidRPr="00C14D54">
        <w:rPr>
          <w:b/>
          <w:caps/>
          <w:color w:val="000000"/>
          <w:sz w:val="28"/>
          <w:szCs w:val="28"/>
        </w:rPr>
        <w:t>ДУМА ТОМСКОГО РАЙОНА</w:t>
      </w:r>
    </w:p>
    <w:p w:rsidR="00C14D54" w:rsidRPr="00C14D54" w:rsidRDefault="00C14D54" w:rsidP="00C14D54">
      <w:pPr>
        <w:jc w:val="center"/>
        <w:rPr>
          <w:b/>
          <w:caps/>
          <w:color w:val="000000"/>
          <w:sz w:val="28"/>
          <w:szCs w:val="28"/>
        </w:rPr>
      </w:pPr>
      <w:r w:rsidRPr="00C14D54">
        <w:rPr>
          <w:b/>
          <w:caps/>
          <w:color w:val="000000"/>
          <w:sz w:val="28"/>
          <w:szCs w:val="28"/>
        </w:rPr>
        <w:t>решение № 135</w:t>
      </w:r>
    </w:p>
    <w:p w:rsidR="00C14D54" w:rsidRPr="00C14D54" w:rsidRDefault="00C14D54" w:rsidP="00C14D54">
      <w:pPr>
        <w:rPr>
          <w:b/>
          <w:caps/>
          <w:color w:val="000000"/>
          <w:sz w:val="28"/>
          <w:szCs w:val="28"/>
        </w:rPr>
      </w:pPr>
    </w:p>
    <w:p w:rsidR="00C14D54" w:rsidRPr="00C14D54" w:rsidRDefault="00C14D54" w:rsidP="00C14D54">
      <w:pPr>
        <w:rPr>
          <w:b/>
          <w:color w:val="000000"/>
          <w:sz w:val="28"/>
          <w:szCs w:val="28"/>
        </w:rPr>
      </w:pPr>
      <w:r w:rsidRPr="00C14D54">
        <w:rPr>
          <w:b/>
          <w:color w:val="000000"/>
          <w:sz w:val="28"/>
          <w:szCs w:val="28"/>
        </w:rPr>
        <w:t>г. Томск</w:t>
      </w:r>
      <w:r w:rsidRPr="00C14D54">
        <w:rPr>
          <w:b/>
          <w:color w:val="000000"/>
          <w:sz w:val="28"/>
          <w:szCs w:val="28"/>
        </w:rPr>
        <w:tab/>
      </w:r>
      <w:r w:rsidRPr="00C14D54">
        <w:rPr>
          <w:b/>
          <w:color w:val="000000"/>
          <w:sz w:val="28"/>
          <w:szCs w:val="28"/>
        </w:rPr>
        <w:tab/>
      </w:r>
      <w:r w:rsidRPr="00C14D54">
        <w:rPr>
          <w:b/>
          <w:color w:val="000000"/>
          <w:sz w:val="28"/>
          <w:szCs w:val="28"/>
        </w:rPr>
        <w:tab/>
      </w:r>
      <w:r w:rsidRPr="00C14D54">
        <w:rPr>
          <w:b/>
          <w:color w:val="000000"/>
          <w:sz w:val="28"/>
          <w:szCs w:val="28"/>
        </w:rPr>
        <w:tab/>
      </w:r>
      <w:r w:rsidRPr="00C14D54">
        <w:rPr>
          <w:b/>
          <w:color w:val="000000"/>
          <w:sz w:val="28"/>
          <w:szCs w:val="28"/>
        </w:rPr>
        <w:tab/>
      </w:r>
      <w:r w:rsidRPr="00C14D54">
        <w:rPr>
          <w:b/>
          <w:color w:val="000000"/>
          <w:sz w:val="28"/>
          <w:szCs w:val="28"/>
        </w:rPr>
        <w:tab/>
      </w:r>
      <w:r w:rsidRPr="00C14D54">
        <w:rPr>
          <w:b/>
          <w:color w:val="000000"/>
          <w:sz w:val="28"/>
          <w:szCs w:val="28"/>
        </w:rPr>
        <w:tab/>
      </w:r>
      <w:r w:rsidRPr="00C14D54">
        <w:rPr>
          <w:b/>
          <w:color w:val="000000"/>
          <w:sz w:val="28"/>
          <w:szCs w:val="28"/>
        </w:rPr>
        <w:tab/>
      </w:r>
      <w:r w:rsidRPr="00C14D54">
        <w:rPr>
          <w:b/>
          <w:color w:val="000000"/>
          <w:sz w:val="28"/>
          <w:szCs w:val="28"/>
          <w:u w:val="single"/>
        </w:rPr>
        <w:t>25 августа 2022 г.</w:t>
      </w:r>
    </w:p>
    <w:p w:rsidR="00C14D54" w:rsidRPr="00C14D54" w:rsidRDefault="00C14D54" w:rsidP="00C14D54">
      <w:pPr>
        <w:rPr>
          <w:b/>
          <w:color w:val="000000"/>
          <w:sz w:val="28"/>
          <w:szCs w:val="28"/>
        </w:rPr>
      </w:pPr>
      <w:r w:rsidRPr="00C14D54">
        <w:rPr>
          <w:b/>
          <w:color w:val="000000"/>
          <w:sz w:val="28"/>
          <w:szCs w:val="28"/>
        </w:rPr>
        <w:tab/>
      </w:r>
      <w:r w:rsidRPr="00C14D54">
        <w:rPr>
          <w:b/>
          <w:color w:val="000000"/>
          <w:sz w:val="28"/>
          <w:szCs w:val="28"/>
        </w:rPr>
        <w:tab/>
      </w:r>
      <w:r w:rsidRPr="00C14D54">
        <w:rPr>
          <w:b/>
          <w:color w:val="000000"/>
          <w:sz w:val="28"/>
          <w:szCs w:val="28"/>
        </w:rPr>
        <w:tab/>
      </w:r>
      <w:r w:rsidRPr="00C14D54">
        <w:rPr>
          <w:b/>
          <w:color w:val="000000"/>
          <w:sz w:val="28"/>
          <w:szCs w:val="28"/>
        </w:rPr>
        <w:tab/>
      </w:r>
      <w:r w:rsidRPr="00C14D54">
        <w:rPr>
          <w:b/>
          <w:color w:val="000000"/>
          <w:sz w:val="28"/>
          <w:szCs w:val="28"/>
        </w:rPr>
        <w:tab/>
      </w:r>
      <w:r w:rsidRPr="00C14D54">
        <w:rPr>
          <w:b/>
          <w:color w:val="000000"/>
          <w:sz w:val="28"/>
          <w:szCs w:val="28"/>
        </w:rPr>
        <w:tab/>
      </w:r>
      <w:r w:rsidRPr="00C14D54">
        <w:rPr>
          <w:b/>
          <w:color w:val="000000"/>
          <w:sz w:val="28"/>
          <w:szCs w:val="28"/>
        </w:rPr>
        <w:tab/>
      </w:r>
      <w:r w:rsidRPr="00C14D54">
        <w:rPr>
          <w:b/>
          <w:color w:val="000000"/>
          <w:sz w:val="28"/>
          <w:szCs w:val="28"/>
        </w:rPr>
        <w:tab/>
        <w:t xml:space="preserve">21-ое собрание </w:t>
      </w:r>
      <w:r w:rsidRPr="00C14D54">
        <w:rPr>
          <w:b/>
          <w:color w:val="000000"/>
          <w:sz w:val="28"/>
          <w:szCs w:val="28"/>
          <w:lang w:val="en-US"/>
        </w:rPr>
        <w:t>VII</w:t>
      </w:r>
      <w:r w:rsidRPr="00C14D54">
        <w:rPr>
          <w:b/>
          <w:color w:val="000000"/>
          <w:sz w:val="28"/>
          <w:szCs w:val="28"/>
        </w:rPr>
        <w:t>-го созыва</w:t>
      </w:r>
    </w:p>
    <w:p w:rsidR="00C14D54" w:rsidRDefault="00C14D54" w:rsidP="00C14D54">
      <w:pPr>
        <w:keepNext/>
        <w:ind w:firstLine="567"/>
      </w:pPr>
    </w:p>
    <w:p w:rsidR="00DC059F" w:rsidRPr="00D16963" w:rsidRDefault="00DC059F" w:rsidP="00DC059F">
      <w:pPr>
        <w:keepNext/>
        <w:ind w:firstLine="854"/>
        <w:rPr>
          <w:b/>
          <w:sz w:val="28"/>
          <w:szCs w:val="28"/>
        </w:rPr>
      </w:pPr>
    </w:p>
    <w:p w:rsidR="00BB44E8" w:rsidRPr="008F6052" w:rsidRDefault="00BB44E8" w:rsidP="0080558C">
      <w:pPr>
        <w:keepNext/>
        <w:ind w:right="4112"/>
        <w:jc w:val="both"/>
        <w:rPr>
          <w:b/>
          <w:sz w:val="26"/>
          <w:szCs w:val="26"/>
        </w:rPr>
      </w:pPr>
      <w:r w:rsidRPr="008F6052">
        <w:rPr>
          <w:sz w:val="26"/>
          <w:szCs w:val="26"/>
        </w:rPr>
        <w:t xml:space="preserve">О внесении изменений в </w:t>
      </w:r>
      <w:r w:rsidR="004F3851" w:rsidRPr="008F6052">
        <w:rPr>
          <w:sz w:val="26"/>
          <w:szCs w:val="26"/>
        </w:rPr>
        <w:t>решение Думы Томского района от 2</w:t>
      </w:r>
      <w:r w:rsidR="004F3851">
        <w:rPr>
          <w:sz w:val="26"/>
          <w:szCs w:val="26"/>
        </w:rPr>
        <w:t xml:space="preserve">7 февраля </w:t>
      </w:r>
      <w:r w:rsidR="004F3851" w:rsidRPr="008F6052">
        <w:rPr>
          <w:sz w:val="26"/>
          <w:szCs w:val="26"/>
        </w:rPr>
        <w:t>20</w:t>
      </w:r>
      <w:r w:rsidR="004F3851">
        <w:rPr>
          <w:sz w:val="26"/>
          <w:szCs w:val="26"/>
        </w:rPr>
        <w:t>20 года</w:t>
      </w:r>
      <w:r w:rsidR="004F3851" w:rsidRPr="008F6052">
        <w:rPr>
          <w:sz w:val="26"/>
          <w:szCs w:val="26"/>
        </w:rPr>
        <w:t xml:space="preserve"> №</w:t>
      </w:r>
      <w:r w:rsidR="004F3851">
        <w:rPr>
          <w:sz w:val="26"/>
          <w:szCs w:val="26"/>
        </w:rPr>
        <w:t xml:space="preserve"> 345</w:t>
      </w:r>
      <w:r w:rsidR="004F3851" w:rsidRPr="008F6052">
        <w:rPr>
          <w:sz w:val="26"/>
          <w:szCs w:val="26"/>
        </w:rPr>
        <w:t xml:space="preserve"> </w:t>
      </w:r>
      <w:r w:rsidR="004F3851">
        <w:rPr>
          <w:sz w:val="26"/>
          <w:szCs w:val="26"/>
        </w:rPr>
        <w:t>«Об утверждении Положения о порядке проведения конкурса по отбору кандидатур на должность Главы муниципального образования «Томский район»</w:t>
      </w:r>
    </w:p>
    <w:p w:rsidR="00BB44E8" w:rsidRPr="00D16963" w:rsidRDefault="00BB44E8" w:rsidP="00BB44E8">
      <w:pPr>
        <w:keepNext/>
        <w:ind w:firstLine="854"/>
        <w:jc w:val="both"/>
        <w:rPr>
          <w:b/>
          <w:bCs/>
          <w:sz w:val="28"/>
          <w:szCs w:val="28"/>
        </w:rPr>
      </w:pPr>
      <w:r w:rsidRPr="00D16963">
        <w:rPr>
          <w:b/>
          <w:bCs/>
          <w:sz w:val="28"/>
          <w:szCs w:val="28"/>
        </w:rPr>
        <w:t xml:space="preserve">             </w:t>
      </w:r>
      <w:r w:rsidRPr="00D16963">
        <w:rPr>
          <w:b/>
          <w:bCs/>
          <w:sz w:val="28"/>
          <w:szCs w:val="28"/>
        </w:rPr>
        <w:tab/>
      </w:r>
    </w:p>
    <w:p w:rsidR="00BB44E8" w:rsidRPr="008F6052" w:rsidRDefault="00BB44E8" w:rsidP="00BB44E8">
      <w:pPr>
        <w:widowControl/>
        <w:ind w:firstLine="854"/>
        <w:jc w:val="both"/>
        <w:rPr>
          <w:rFonts w:eastAsiaTheme="minorHAnsi"/>
          <w:sz w:val="26"/>
          <w:szCs w:val="26"/>
          <w:lang w:eastAsia="en-US"/>
        </w:rPr>
      </w:pPr>
      <w:r w:rsidRPr="008F6052">
        <w:rPr>
          <w:rFonts w:eastAsiaTheme="minorHAnsi"/>
          <w:sz w:val="26"/>
          <w:szCs w:val="26"/>
          <w:lang w:eastAsia="en-US"/>
        </w:rPr>
        <w:t xml:space="preserve">В целях </w:t>
      </w:r>
      <w:r>
        <w:rPr>
          <w:rFonts w:eastAsiaTheme="minorHAnsi"/>
          <w:sz w:val="26"/>
          <w:szCs w:val="26"/>
          <w:lang w:eastAsia="en-US"/>
        </w:rPr>
        <w:t xml:space="preserve">приведения в соответствие </w:t>
      </w:r>
      <w:r w:rsidR="005A6B2C">
        <w:rPr>
          <w:rFonts w:eastAsiaTheme="minorHAnsi"/>
          <w:sz w:val="26"/>
          <w:szCs w:val="26"/>
          <w:lang w:eastAsia="en-US"/>
        </w:rPr>
        <w:t>с законодательством</w:t>
      </w:r>
    </w:p>
    <w:p w:rsidR="00BB44E8" w:rsidRDefault="00BB44E8" w:rsidP="00BB44E8">
      <w:pPr>
        <w:keepNext/>
        <w:jc w:val="center"/>
        <w:rPr>
          <w:b/>
          <w:bCs/>
          <w:sz w:val="28"/>
          <w:szCs w:val="28"/>
        </w:rPr>
      </w:pPr>
    </w:p>
    <w:p w:rsidR="00BB44E8" w:rsidRDefault="00BB44E8" w:rsidP="00BB44E8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ТОМСКОГО РАЙОНА РЕШИЛА</w:t>
      </w:r>
      <w:r w:rsidRPr="00D16963">
        <w:rPr>
          <w:b/>
          <w:bCs/>
          <w:sz w:val="28"/>
          <w:szCs w:val="28"/>
        </w:rPr>
        <w:t>:</w:t>
      </w:r>
    </w:p>
    <w:p w:rsidR="00BB44E8" w:rsidRPr="00D16963" w:rsidRDefault="00BB44E8" w:rsidP="00BB44E8">
      <w:pPr>
        <w:keepNext/>
        <w:jc w:val="center"/>
        <w:rPr>
          <w:b/>
          <w:bCs/>
          <w:sz w:val="28"/>
          <w:szCs w:val="28"/>
        </w:rPr>
      </w:pPr>
    </w:p>
    <w:p w:rsidR="00BB44E8" w:rsidRDefault="005A6B2C" w:rsidP="00BB44E8">
      <w:pPr>
        <w:keepNext/>
        <w:ind w:right="1" w:firstLine="854"/>
        <w:jc w:val="both"/>
        <w:rPr>
          <w:sz w:val="26"/>
          <w:szCs w:val="26"/>
        </w:rPr>
      </w:pPr>
      <w:r>
        <w:rPr>
          <w:sz w:val="26"/>
          <w:szCs w:val="26"/>
        </w:rPr>
        <w:t>1. Внести</w:t>
      </w:r>
      <w:r w:rsidR="00BB44E8" w:rsidRPr="008F6052">
        <w:rPr>
          <w:sz w:val="26"/>
          <w:szCs w:val="26"/>
        </w:rPr>
        <w:t xml:space="preserve"> в </w:t>
      </w:r>
      <w:r w:rsidR="004F3851">
        <w:rPr>
          <w:sz w:val="26"/>
          <w:szCs w:val="26"/>
        </w:rPr>
        <w:t>решение Думы Томского района от 27 февраля 2020 года № 345 «Об утверждении Положения о порядке проведения</w:t>
      </w:r>
      <w:r w:rsidR="00CB7A28">
        <w:rPr>
          <w:sz w:val="26"/>
          <w:szCs w:val="26"/>
        </w:rPr>
        <w:t xml:space="preserve"> конкурса по отбору кандидатур на должность Главы муниципального образования «Томский район» </w:t>
      </w:r>
      <w:r w:rsidR="00B5162F">
        <w:rPr>
          <w:sz w:val="26"/>
          <w:szCs w:val="26"/>
        </w:rPr>
        <w:t>следующие изменения:</w:t>
      </w:r>
    </w:p>
    <w:p w:rsidR="005A6B2C" w:rsidRDefault="005A6B2C" w:rsidP="005A6B2C">
      <w:pPr>
        <w:keepNext/>
        <w:ind w:right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 Положении о порядке проведения конкурса по отбору кандидатур на должность Главы муниципального образования «Томский район», утвержденном указанным решением:</w:t>
      </w:r>
    </w:p>
    <w:p w:rsidR="00B5162F" w:rsidRPr="00AA70B8" w:rsidRDefault="00B5162F" w:rsidP="00B5162F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AA70B8">
        <w:rPr>
          <w:sz w:val="26"/>
          <w:szCs w:val="26"/>
        </w:rPr>
        <w:t xml:space="preserve">1)  </w:t>
      </w:r>
      <w:r w:rsidR="00B64AC8">
        <w:rPr>
          <w:sz w:val="26"/>
          <w:szCs w:val="26"/>
        </w:rPr>
        <w:t xml:space="preserve"> в п</w:t>
      </w:r>
      <w:r w:rsidRPr="00AA70B8">
        <w:rPr>
          <w:sz w:val="26"/>
          <w:szCs w:val="26"/>
        </w:rPr>
        <w:t>ункт</w:t>
      </w:r>
      <w:r w:rsidR="00B64AC8">
        <w:rPr>
          <w:sz w:val="26"/>
          <w:szCs w:val="26"/>
        </w:rPr>
        <w:t xml:space="preserve">е 8 раздела 2. слова «о назначении конкурса» заменить словами «об объявлении конкурса»; </w:t>
      </w:r>
    </w:p>
    <w:p w:rsidR="00B64AC8" w:rsidRDefault="00B64AC8" w:rsidP="00B64AC8">
      <w:pPr>
        <w:widowControl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</w:t>
      </w:r>
      <w:r w:rsidR="00B5162F">
        <w:rPr>
          <w:rFonts w:eastAsiaTheme="minorHAnsi"/>
          <w:sz w:val="26"/>
          <w:szCs w:val="26"/>
          <w:lang w:eastAsia="en-US"/>
        </w:rPr>
        <w:t>2</w:t>
      </w:r>
      <w:r w:rsidR="00B5162F" w:rsidRPr="00AA70B8">
        <w:rPr>
          <w:rFonts w:eastAsiaTheme="minorHAnsi"/>
          <w:sz w:val="26"/>
          <w:szCs w:val="26"/>
          <w:lang w:eastAsia="en-US"/>
        </w:rPr>
        <w:t xml:space="preserve">) </w:t>
      </w:r>
      <w:r>
        <w:rPr>
          <w:rFonts w:eastAsiaTheme="minorHAnsi"/>
          <w:sz w:val="26"/>
          <w:szCs w:val="26"/>
          <w:lang w:eastAsia="en-US"/>
        </w:rPr>
        <w:t>п</w:t>
      </w:r>
      <w:r w:rsidR="00B5162F" w:rsidRPr="00AA70B8">
        <w:rPr>
          <w:rFonts w:eastAsiaTheme="minorHAnsi"/>
          <w:sz w:val="26"/>
          <w:szCs w:val="26"/>
          <w:lang w:eastAsia="en-US"/>
        </w:rPr>
        <w:t>ункт 1</w:t>
      </w:r>
      <w:r>
        <w:rPr>
          <w:rFonts w:eastAsiaTheme="minorHAnsi"/>
          <w:sz w:val="26"/>
          <w:szCs w:val="26"/>
          <w:lang w:eastAsia="en-US"/>
        </w:rPr>
        <w:t>3</w:t>
      </w:r>
      <w:r w:rsidR="00B5162F" w:rsidRPr="00AA70B8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раздела 2. </w:t>
      </w:r>
      <w:r w:rsidR="00B5162F" w:rsidRPr="00AA70B8">
        <w:rPr>
          <w:rFonts w:eastAsiaTheme="minorHAnsi"/>
          <w:sz w:val="26"/>
          <w:szCs w:val="26"/>
          <w:lang w:eastAsia="en-US"/>
        </w:rPr>
        <w:t>изложить в следующей редакции: «1</w:t>
      </w:r>
      <w:r>
        <w:rPr>
          <w:rFonts w:eastAsiaTheme="minorHAnsi"/>
          <w:sz w:val="26"/>
          <w:szCs w:val="26"/>
          <w:lang w:eastAsia="en-US"/>
        </w:rPr>
        <w:t>3</w:t>
      </w:r>
      <w:r w:rsidR="00B5162F" w:rsidRPr="00AA70B8">
        <w:rPr>
          <w:rFonts w:eastAsiaTheme="minorHAnsi"/>
          <w:sz w:val="26"/>
          <w:szCs w:val="26"/>
          <w:lang w:eastAsia="en-US"/>
        </w:rPr>
        <w:t xml:space="preserve">. </w:t>
      </w:r>
      <w:r>
        <w:rPr>
          <w:rFonts w:eastAsiaTheme="minorHAnsi"/>
          <w:sz w:val="26"/>
          <w:szCs w:val="26"/>
          <w:lang w:eastAsia="en-US"/>
        </w:rPr>
        <w:t xml:space="preserve">Назначенные члены конкурсной комиссии выводятся из состава конкурсной комиссии органом (должностным лицом), их назначившим, при наличии оснований, указанных в </w:t>
      </w:r>
      <w:hyperlink r:id="rId9" w:history="1">
        <w:r w:rsidRPr="00B64AC8">
          <w:rPr>
            <w:rFonts w:eastAsiaTheme="minorHAnsi"/>
            <w:color w:val="000000" w:themeColor="text1"/>
            <w:sz w:val="26"/>
            <w:szCs w:val="26"/>
            <w:lang w:eastAsia="en-US"/>
          </w:rPr>
          <w:t>подпунктах 1</w:t>
        </w:r>
      </w:hyperlink>
      <w:r w:rsidRPr="00B64AC8">
        <w:rPr>
          <w:rFonts w:eastAsiaTheme="minorHAnsi"/>
          <w:color w:val="000000" w:themeColor="text1"/>
          <w:sz w:val="26"/>
          <w:szCs w:val="26"/>
          <w:lang w:eastAsia="en-US"/>
        </w:rPr>
        <w:t xml:space="preserve"> - </w:t>
      </w:r>
      <w:hyperlink r:id="rId10" w:history="1">
        <w:r w:rsidRPr="00B64AC8">
          <w:rPr>
            <w:rFonts w:eastAsiaTheme="minorHAnsi"/>
            <w:color w:val="000000" w:themeColor="text1"/>
            <w:sz w:val="26"/>
            <w:szCs w:val="26"/>
            <w:lang w:eastAsia="en-US"/>
          </w:rPr>
          <w:t>8 пункта 12</w:t>
        </w:r>
      </w:hyperlink>
      <w:r>
        <w:rPr>
          <w:rFonts w:eastAsiaTheme="minorHAnsi"/>
          <w:sz w:val="26"/>
          <w:szCs w:val="26"/>
          <w:lang w:eastAsia="en-US"/>
        </w:rPr>
        <w:t xml:space="preserve"> Положения, а также в случаях:</w:t>
      </w:r>
    </w:p>
    <w:p w:rsidR="00B64AC8" w:rsidRDefault="00B64AC8" w:rsidP="00B64AC8">
      <w:pPr>
        <w:widowControl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 смерти;</w:t>
      </w:r>
    </w:p>
    <w:p w:rsidR="00B64AC8" w:rsidRDefault="00B64AC8" w:rsidP="00B64AC8">
      <w:pPr>
        <w:widowControl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 нахождения в подчинении у лиц, являющихся кандидатами на должность Главы района;</w:t>
      </w:r>
    </w:p>
    <w:p w:rsidR="00B64AC8" w:rsidRDefault="00B64AC8" w:rsidP="00B64AC8">
      <w:pPr>
        <w:widowControl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3) самоотвода члена конкурсной комиссии;</w:t>
      </w:r>
    </w:p>
    <w:p w:rsidR="00B64AC8" w:rsidRDefault="00B64AC8" w:rsidP="00B64AC8">
      <w:pPr>
        <w:widowControl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4) невозможности исполнения полномочий члена конкурсной комиссии в течение всего периода работы конкурсной комиссии. </w:t>
      </w:r>
    </w:p>
    <w:p w:rsidR="00B64AC8" w:rsidRDefault="00B64AC8" w:rsidP="00B64AC8">
      <w:pPr>
        <w:widowControl/>
        <w:tabs>
          <w:tab w:val="left" w:pos="709"/>
        </w:tabs>
        <w:spacing w:after="200"/>
        <w:contextualSpacing/>
        <w:jc w:val="both"/>
        <w:rPr>
          <w:rFonts w:eastAsia="Calibri"/>
          <w:sz w:val="26"/>
          <w:szCs w:val="26"/>
          <w:lang w:eastAsia="en-US"/>
        </w:rPr>
      </w:pPr>
      <w:r w:rsidRPr="00B64AC8">
        <w:rPr>
          <w:rFonts w:ascii="PT Astra Serif" w:eastAsia="Calibri" w:hAnsi="PT Astra Serif"/>
          <w:sz w:val="24"/>
          <w:szCs w:val="24"/>
          <w:lang w:eastAsia="en-US"/>
        </w:rPr>
        <w:tab/>
      </w:r>
      <w:r w:rsidRPr="00B64AC8">
        <w:rPr>
          <w:rFonts w:eastAsia="Calibri"/>
          <w:sz w:val="26"/>
          <w:szCs w:val="26"/>
          <w:lang w:eastAsia="en-US"/>
        </w:rPr>
        <w:t>Одновременно с выведением члена конкурсной комиссии из состава конкурсной комиссии органом (должностным лицом), указанным в пункте 13 Положения, назначается новый член конкурсной комиссии взамен выбывшего</w:t>
      </w:r>
      <w:proofErr w:type="gramStart"/>
      <w:r w:rsidRPr="00B64AC8">
        <w:rPr>
          <w:rFonts w:eastAsia="Calibri"/>
          <w:sz w:val="26"/>
          <w:szCs w:val="26"/>
          <w:lang w:eastAsia="en-US"/>
        </w:rPr>
        <w:t>.</w:t>
      </w:r>
      <w:r w:rsidR="008847ED">
        <w:rPr>
          <w:rFonts w:eastAsia="Calibri"/>
          <w:sz w:val="26"/>
          <w:szCs w:val="26"/>
          <w:lang w:eastAsia="en-US"/>
        </w:rPr>
        <w:t>»;</w:t>
      </w:r>
      <w:proofErr w:type="gramEnd"/>
    </w:p>
    <w:p w:rsidR="008847ED" w:rsidRPr="008847ED" w:rsidRDefault="008847ED" w:rsidP="008847ED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ab/>
        <w:t xml:space="preserve">3) </w:t>
      </w:r>
      <w:r w:rsidR="004045F9">
        <w:rPr>
          <w:rFonts w:eastAsia="Calibri"/>
          <w:sz w:val="26"/>
          <w:szCs w:val="26"/>
          <w:lang w:eastAsia="en-US"/>
        </w:rPr>
        <w:t>п</w:t>
      </w:r>
      <w:r>
        <w:rPr>
          <w:rFonts w:eastAsia="Calibri"/>
          <w:sz w:val="26"/>
          <w:szCs w:val="26"/>
          <w:lang w:eastAsia="en-US"/>
        </w:rPr>
        <w:t xml:space="preserve">ункт 21. раздела 2. </w:t>
      </w:r>
      <w:r w:rsidR="00B5162F" w:rsidRPr="00AA70B8">
        <w:rPr>
          <w:sz w:val="26"/>
          <w:szCs w:val="26"/>
        </w:rPr>
        <w:t xml:space="preserve">дополнить </w:t>
      </w:r>
      <w:r>
        <w:rPr>
          <w:sz w:val="26"/>
          <w:szCs w:val="26"/>
        </w:rPr>
        <w:t>под</w:t>
      </w:r>
      <w:r w:rsidR="00B5162F" w:rsidRPr="00AA70B8">
        <w:rPr>
          <w:sz w:val="26"/>
          <w:szCs w:val="26"/>
        </w:rPr>
        <w:t xml:space="preserve">пунктом </w:t>
      </w:r>
      <w:r>
        <w:rPr>
          <w:sz w:val="26"/>
          <w:szCs w:val="26"/>
        </w:rPr>
        <w:t>2</w:t>
      </w:r>
      <w:r w:rsidR="00B5162F" w:rsidRPr="00AA70B8">
        <w:rPr>
          <w:sz w:val="26"/>
          <w:szCs w:val="26"/>
        </w:rPr>
        <w:t>1.</w:t>
      </w:r>
      <w:r>
        <w:rPr>
          <w:sz w:val="26"/>
          <w:szCs w:val="26"/>
        </w:rPr>
        <w:t>1.</w:t>
      </w:r>
      <w:r w:rsidR="00B5162F" w:rsidRPr="00AA70B8">
        <w:rPr>
          <w:sz w:val="26"/>
          <w:szCs w:val="26"/>
        </w:rPr>
        <w:t xml:space="preserve"> следующего содержания:</w:t>
      </w:r>
      <w:r w:rsidR="00B5162F">
        <w:rPr>
          <w:sz w:val="26"/>
          <w:szCs w:val="26"/>
        </w:rPr>
        <w:t xml:space="preserve"> «</w:t>
      </w:r>
      <w:r>
        <w:rPr>
          <w:sz w:val="26"/>
          <w:szCs w:val="26"/>
        </w:rPr>
        <w:t>21.1</w:t>
      </w:r>
      <w:r w:rsidR="00B5162F" w:rsidRPr="008847ED">
        <w:rPr>
          <w:sz w:val="26"/>
          <w:szCs w:val="26"/>
        </w:rPr>
        <w:t>.</w:t>
      </w:r>
      <w:r w:rsidR="00B5162F" w:rsidRPr="008847ED">
        <w:rPr>
          <w:rFonts w:eastAsiaTheme="minorHAnsi"/>
          <w:sz w:val="26"/>
          <w:szCs w:val="26"/>
          <w:lang w:eastAsia="en-US"/>
        </w:rPr>
        <w:t xml:space="preserve"> </w:t>
      </w:r>
      <w:r w:rsidRPr="008847ED">
        <w:rPr>
          <w:sz w:val="26"/>
          <w:szCs w:val="26"/>
        </w:rPr>
        <w:t xml:space="preserve">В случае введения на территории Томской области режима повышенной готовности или чрезвычайной ситуации, ограничительных мероприятий (карантина) или  при наличии обстоятельств, ограничивающих транспортную доступность к месту проведения заседания конкурсной комиссии, заседания конкурсной комиссии могут проводиться дистанционно посредством использования средств телекоммуникаций в режиме реального времени (далее - </w:t>
      </w:r>
      <w:r w:rsidRPr="008847ED">
        <w:rPr>
          <w:sz w:val="26"/>
          <w:szCs w:val="26"/>
        </w:rPr>
        <w:lastRenderedPageBreak/>
        <w:t>дистанционный режим).</w:t>
      </w:r>
    </w:p>
    <w:p w:rsidR="008847ED" w:rsidRPr="008847ED" w:rsidRDefault="008847ED" w:rsidP="008847ED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8847ED">
        <w:rPr>
          <w:sz w:val="26"/>
          <w:szCs w:val="26"/>
        </w:rPr>
        <w:t>Предложение о проведении первого заседания конкурсной комиссии в дистанционном режиме в письменном виде направляется членом конкурсной комиссии в адрес председателя Думы района. Решение о проведении первого заседания конкурсной комиссии в дистанционном режиме принимается председателем Думы района  при наличии оснований, изложенных в абзаце первом настоящего пункта.</w:t>
      </w:r>
    </w:p>
    <w:p w:rsidR="008847ED" w:rsidRPr="008847ED" w:rsidRDefault="008847ED" w:rsidP="008847ED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8847ED">
        <w:rPr>
          <w:sz w:val="26"/>
          <w:szCs w:val="26"/>
        </w:rPr>
        <w:t xml:space="preserve">Конкурсная комиссия на своем заседании может принять решение </w:t>
      </w:r>
      <w:proofErr w:type="gramStart"/>
      <w:r w:rsidRPr="008847ED">
        <w:rPr>
          <w:sz w:val="26"/>
          <w:szCs w:val="26"/>
        </w:rPr>
        <w:t>о проведении следующего заседания конкурсной комиссии в дистанционном режиме при наличии оснований для проведения следующего заседания конкурсной комиссии в дистанционном режиме</w:t>
      </w:r>
      <w:proofErr w:type="gramEnd"/>
      <w:r w:rsidRPr="008847ED">
        <w:rPr>
          <w:sz w:val="26"/>
          <w:szCs w:val="26"/>
        </w:rPr>
        <w:t xml:space="preserve">, изложенных в абзаце первом настоящего пункта. </w:t>
      </w:r>
    </w:p>
    <w:p w:rsidR="008847ED" w:rsidRPr="008847ED" w:rsidRDefault="008847ED" w:rsidP="008847ED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proofErr w:type="gramStart"/>
      <w:r w:rsidRPr="008847ED">
        <w:rPr>
          <w:sz w:val="26"/>
          <w:szCs w:val="26"/>
        </w:rPr>
        <w:t>В случае возникновения указанных оснований в период между заседаниями конкурсной комиссии решение о проведении следующего заседания конкурсной комиссии в дистанционном режиме</w:t>
      </w:r>
      <w:proofErr w:type="gramEnd"/>
      <w:r w:rsidRPr="008847ED">
        <w:rPr>
          <w:sz w:val="26"/>
          <w:szCs w:val="26"/>
        </w:rPr>
        <w:t xml:space="preserve"> может быть принято председателем конкурсной комиссии. </w:t>
      </w:r>
    </w:p>
    <w:p w:rsidR="008847ED" w:rsidRPr="008847ED" w:rsidRDefault="008847ED" w:rsidP="008847ED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8847ED">
        <w:rPr>
          <w:sz w:val="26"/>
          <w:szCs w:val="26"/>
        </w:rPr>
        <w:t>Член конкурсной комиссии, принимающий участие в заседании конкурсной комиссии в дистанционном режиме, считается присутствующим на заседании конкурсной комиссии.</w:t>
      </w:r>
    </w:p>
    <w:p w:rsidR="008847ED" w:rsidRPr="008847ED" w:rsidRDefault="008847ED" w:rsidP="008847ED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8847ED">
        <w:rPr>
          <w:sz w:val="26"/>
          <w:szCs w:val="26"/>
        </w:rPr>
        <w:t xml:space="preserve">Материалы по вопросам повестки дня направляются членам конкурсной комиссии не </w:t>
      </w:r>
      <w:proofErr w:type="gramStart"/>
      <w:r w:rsidRPr="008847ED">
        <w:rPr>
          <w:sz w:val="26"/>
          <w:szCs w:val="26"/>
        </w:rPr>
        <w:t>позднее</w:t>
      </w:r>
      <w:proofErr w:type="gramEnd"/>
      <w:r w:rsidRPr="008847ED">
        <w:rPr>
          <w:sz w:val="26"/>
          <w:szCs w:val="26"/>
        </w:rPr>
        <w:t xml:space="preserve"> чем за один день до дня проведения заседания конкурсной комиссии в дистанционном режиме.</w:t>
      </w:r>
    </w:p>
    <w:p w:rsidR="008847ED" w:rsidRPr="008847ED" w:rsidRDefault="008847ED" w:rsidP="008847ED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8847ED">
        <w:rPr>
          <w:sz w:val="26"/>
          <w:szCs w:val="26"/>
        </w:rPr>
        <w:t>Председательствующий в начале заседания конкурсной комиссии информирует членов конкурсной комиссии о количестве присутствующих членов конкурсной комиссии непосредственно на месте ее проведения, а также членов конкурсной комиссии, принимающих участие в работе заседания конкурсной комиссии посредством использования средств телекоммуникаций в режиме реального времени, и о количестве отсутствующих членов конкурсной комиссии.</w:t>
      </w:r>
    </w:p>
    <w:p w:rsidR="008847ED" w:rsidRPr="008847ED" w:rsidRDefault="008847ED" w:rsidP="008847ED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8847ED">
        <w:rPr>
          <w:sz w:val="26"/>
          <w:szCs w:val="26"/>
        </w:rPr>
        <w:t>Если отсутствует техническая возможность установить соединение или если в ходе заседания конкурсной комиссии происходит ухудшение качества связи (соединения), препятствующее дальнейшему его проведению в связи с отсутствием кворума, председательствующий на заседании вправе объявить перерыв или перенести заседание. Данное решение отражается в протоколе заседания конкурсной комиссии.</w:t>
      </w:r>
    </w:p>
    <w:p w:rsidR="008847ED" w:rsidRPr="008847ED" w:rsidRDefault="008847ED" w:rsidP="008847ED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8847ED">
        <w:rPr>
          <w:sz w:val="26"/>
          <w:szCs w:val="26"/>
        </w:rPr>
        <w:t xml:space="preserve">Подсчет голосов членов конкурсной комиссии при проведении заседания конкурсной комиссии в дистанционном режиме осуществляется председательствующим на заседании конкурсной комиссии либо по его поручению иным членом конкурсной комиссии или техническим секретарем конкурсной комиссии. </w:t>
      </w:r>
    </w:p>
    <w:p w:rsidR="008847ED" w:rsidRDefault="008847ED" w:rsidP="008847ED">
      <w:pPr>
        <w:widowControl/>
        <w:spacing w:after="200"/>
        <w:ind w:firstLine="708"/>
        <w:contextualSpacing/>
        <w:jc w:val="both"/>
        <w:rPr>
          <w:sz w:val="26"/>
          <w:szCs w:val="26"/>
        </w:rPr>
      </w:pPr>
      <w:r w:rsidRPr="008847ED">
        <w:rPr>
          <w:sz w:val="26"/>
          <w:szCs w:val="26"/>
        </w:rPr>
        <w:t>При проведении заседания конкурсной комиссии в дистанционном режиме протокол заседания конкурсной комиссии подписывается председателем конкурсной комиссии либо иным членом конкурсной комиссии, исполняющим обязанности председателя конкурсной комиссии в случае его отсутствия</w:t>
      </w:r>
      <w:proofErr w:type="gramStart"/>
      <w:r w:rsidRPr="008847ED">
        <w:rPr>
          <w:sz w:val="26"/>
          <w:szCs w:val="26"/>
        </w:rPr>
        <w:t>.</w:t>
      </w:r>
      <w:r>
        <w:rPr>
          <w:sz w:val="26"/>
          <w:szCs w:val="26"/>
        </w:rPr>
        <w:t>»;</w:t>
      </w:r>
      <w:proofErr w:type="gramEnd"/>
    </w:p>
    <w:p w:rsidR="00404282" w:rsidRDefault="008847ED" w:rsidP="004045F9">
      <w:pPr>
        <w:widowControl/>
        <w:spacing w:after="200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4) </w:t>
      </w:r>
      <w:r w:rsidR="00404282">
        <w:rPr>
          <w:rFonts w:eastAsiaTheme="minorHAnsi"/>
          <w:sz w:val="26"/>
          <w:szCs w:val="26"/>
          <w:lang w:eastAsia="en-US"/>
        </w:rPr>
        <w:t>в подпункте 5) пункта 28. раздела 3. после слов «машинописного текста» дополнить словами и цифрами «</w:t>
      </w:r>
      <w:r w:rsidR="00404282" w:rsidRPr="00CC0CFD">
        <w:rPr>
          <w:rFonts w:eastAsiaTheme="minorHAnsi"/>
          <w:sz w:val="26"/>
          <w:szCs w:val="26"/>
          <w:lang w:eastAsia="en-US"/>
        </w:rPr>
        <w:t>с интервалом 1</w:t>
      </w:r>
      <w:r w:rsidR="00142ADF" w:rsidRPr="00CC0CFD">
        <w:rPr>
          <w:rFonts w:eastAsiaTheme="minorHAnsi"/>
          <w:sz w:val="26"/>
          <w:szCs w:val="26"/>
          <w:lang w:eastAsia="en-US"/>
        </w:rPr>
        <w:t>,5</w:t>
      </w:r>
      <w:r w:rsidR="00404282" w:rsidRPr="00CC0CFD">
        <w:rPr>
          <w:rFonts w:eastAsiaTheme="minorHAnsi"/>
          <w:sz w:val="26"/>
          <w:szCs w:val="26"/>
          <w:lang w:eastAsia="en-US"/>
        </w:rPr>
        <w:t>»</w:t>
      </w:r>
      <w:r w:rsidR="001123A5" w:rsidRPr="00CC0CFD">
        <w:rPr>
          <w:rFonts w:eastAsiaTheme="minorHAnsi"/>
          <w:sz w:val="26"/>
          <w:szCs w:val="26"/>
          <w:lang w:eastAsia="en-US"/>
        </w:rPr>
        <w:t>;</w:t>
      </w:r>
    </w:p>
    <w:p w:rsidR="00DB2313" w:rsidRDefault="001123A5" w:rsidP="00DB2313">
      <w:pPr>
        <w:tabs>
          <w:tab w:val="left" w:pos="426"/>
        </w:tabs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DB2313">
        <w:rPr>
          <w:rFonts w:eastAsiaTheme="minorHAnsi"/>
          <w:sz w:val="26"/>
          <w:szCs w:val="26"/>
          <w:lang w:eastAsia="en-US"/>
        </w:rPr>
        <w:t xml:space="preserve">    </w:t>
      </w:r>
      <w:r w:rsidR="004045F9">
        <w:rPr>
          <w:rFonts w:eastAsiaTheme="minorHAnsi"/>
          <w:sz w:val="26"/>
          <w:szCs w:val="26"/>
          <w:lang w:eastAsia="en-US"/>
        </w:rPr>
        <w:t>5</w:t>
      </w:r>
      <w:r>
        <w:rPr>
          <w:rFonts w:eastAsiaTheme="minorHAnsi"/>
          <w:sz w:val="26"/>
          <w:szCs w:val="26"/>
          <w:lang w:eastAsia="en-US"/>
        </w:rPr>
        <w:t xml:space="preserve">) </w:t>
      </w:r>
      <w:r w:rsidRPr="00DB2313">
        <w:rPr>
          <w:rFonts w:eastAsiaTheme="minorHAnsi"/>
          <w:sz w:val="26"/>
          <w:szCs w:val="26"/>
          <w:lang w:eastAsia="en-US"/>
        </w:rPr>
        <w:t xml:space="preserve">подпункт 6) пункта 28 раздела 3. </w:t>
      </w:r>
      <w:r w:rsidR="00AD41E9" w:rsidRPr="00DB2313">
        <w:rPr>
          <w:rFonts w:eastAsiaTheme="minorHAnsi"/>
          <w:sz w:val="26"/>
          <w:szCs w:val="26"/>
          <w:lang w:eastAsia="en-US"/>
        </w:rPr>
        <w:t xml:space="preserve"> изложить в следующей редакции: «6) </w:t>
      </w:r>
      <w:r w:rsidR="00DB2313" w:rsidRPr="00DB2313">
        <w:rPr>
          <w:rFonts w:eastAsia="Calibri"/>
          <w:sz w:val="26"/>
          <w:szCs w:val="26"/>
          <w:lang w:eastAsia="en-US"/>
        </w:rPr>
        <w:t xml:space="preserve">документ, подтверждающий стаж работы (при наличии) - копия трудовой книжки, </w:t>
      </w:r>
      <w:r w:rsidR="00DB2313" w:rsidRPr="00DB2313">
        <w:rPr>
          <w:rFonts w:eastAsia="Calibri"/>
          <w:sz w:val="26"/>
          <w:szCs w:val="26"/>
          <w:lang w:eastAsia="en-US"/>
        </w:rPr>
        <w:lastRenderedPageBreak/>
        <w:t>заверенная в установленном законом порядке, или сведения о трудовой деятельности в порядке и по форме, установленными законодательством</w:t>
      </w:r>
      <w:proofErr w:type="gramStart"/>
      <w:r w:rsidR="00DB2313" w:rsidRPr="00DB2313">
        <w:rPr>
          <w:rFonts w:eastAsia="Calibri"/>
          <w:sz w:val="26"/>
          <w:szCs w:val="26"/>
          <w:lang w:eastAsia="en-US"/>
        </w:rPr>
        <w:t>;</w:t>
      </w:r>
      <w:r w:rsidR="00DB2313">
        <w:rPr>
          <w:rFonts w:eastAsia="Calibri"/>
          <w:sz w:val="26"/>
          <w:szCs w:val="26"/>
          <w:lang w:eastAsia="en-US"/>
        </w:rPr>
        <w:t>»</w:t>
      </w:r>
      <w:proofErr w:type="gramEnd"/>
      <w:r w:rsidR="00DB2313">
        <w:rPr>
          <w:rFonts w:eastAsia="Calibri"/>
          <w:sz w:val="26"/>
          <w:szCs w:val="26"/>
          <w:lang w:eastAsia="en-US"/>
        </w:rPr>
        <w:t>;</w:t>
      </w:r>
    </w:p>
    <w:p w:rsidR="00836A80" w:rsidRDefault="004045F9" w:rsidP="004045F9">
      <w:pPr>
        <w:widowControl/>
        <w:spacing w:after="200"/>
        <w:ind w:firstLine="708"/>
        <w:contextualSpacing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6) </w:t>
      </w:r>
      <w:r>
        <w:rPr>
          <w:sz w:val="26"/>
          <w:szCs w:val="26"/>
        </w:rPr>
        <w:t>в пункте 28. раздела 3.</w:t>
      </w:r>
      <w:r w:rsidR="00836A80">
        <w:rPr>
          <w:sz w:val="26"/>
          <w:szCs w:val="26"/>
        </w:rPr>
        <w:t>:</w:t>
      </w:r>
    </w:p>
    <w:p w:rsidR="00836A80" w:rsidRDefault="00836A80" w:rsidP="004045F9">
      <w:pPr>
        <w:widowControl/>
        <w:spacing w:after="200"/>
        <w:ind w:firstLine="708"/>
        <w:contextualSpacing/>
        <w:jc w:val="both"/>
        <w:rPr>
          <w:sz w:val="26"/>
          <w:szCs w:val="26"/>
        </w:rPr>
      </w:pPr>
      <w:r w:rsidRPr="00836A80">
        <w:rPr>
          <w:sz w:val="26"/>
          <w:szCs w:val="26"/>
        </w:rPr>
        <w:t xml:space="preserve"> подпункт 12 изложить в следующей редакции: </w:t>
      </w:r>
      <w:r>
        <w:rPr>
          <w:sz w:val="26"/>
          <w:szCs w:val="26"/>
        </w:rPr>
        <w:t>«</w:t>
      </w:r>
      <w:r w:rsidRPr="00836A80">
        <w:rPr>
          <w:sz w:val="26"/>
          <w:szCs w:val="26"/>
        </w:rPr>
        <w:t xml:space="preserve">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</w:t>
      </w:r>
      <w:r>
        <w:rPr>
          <w:sz w:val="26"/>
          <w:szCs w:val="26"/>
        </w:rPr>
        <w:t>установлено федеральным законом</w:t>
      </w:r>
      <w:proofErr w:type="gramStart"/>
      <w:r>
        <w:rPr>
          <w:sz w:val="26"/>
          <w:szCs w:val="26"/>
        </w:rPr>
        <w:t>.»;</w:t>
      </w:r>
      <w:proofErr w:type="gramEnd"/>
    </w:p>
    <w:p w:rsidR="004045F9" w:rsidRDefault="004045F9" w:rsidP="004045F9">
      <w:pPr>
        <w:widowControl/>
        <w:spacing w:after="200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подпункты 16), 17), 18) считать соответственно подпунктами 17),18), 19);</w:t>
      </w:r>
      <w:proofErr w:type="gramEnd"/>
    </w:p>
    <w:p w:rsidR="004045F9" w:rsidRPr="002B5DB8" w:rsidRDefault="004045F9" w:rsidP="004045F9">
      <w:pPr>
        <w:tabs>
          <w:tab w:val="left" w:pos="426"/>
        </w:tabs>
        <w:contextualSpacing/>
        <w:jc w:val="both"/>
        <w:rPr>
          <w:rFonts w:eastAsia="Calibri"/>
          <w:sz w:val="26"/>
          <w:szCs w:val="26"/>
          <w:lang w:eastAsia="en-US"/>
        </w:rPr>
      </w:pPr>
      <w:r w:rsidRPr="0040428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</w:t>
      </w:r>
      <w:r w:rsidRPr="00404282">
        <w:rPr>
          <w:sz w:val="26"/>
          <w:szCs w:val="26"/>
        </w:rPr>
        <w:t xml:space="preserve"> </w:t>
      </w:r>
      <w:proofErr w:type="gramStart"/>
      <w:r w:rsidRPr="00404282">
        <w:rPr>
          <w:sz w:val="26"/>
          <w:szCs w:val="26"/>
        </w:rPr>
        <w:t xml:space="preserve">пункт 28 раздела 3. дополнить подпунктом </w:t>
      </w:r>
      <w:r>
        <w:rPr>
          <w:sz w:val="26"/>
          <w:szCs w:val="26"/>
        </w:rPr>
        <w:t>16</w:t>
      </w:r>
      <w:r w:rsidRPr="00404282">
        <w:rPr>
          <w:sz w:val="26"/>
          <w:szCs w:val="26"/>
        </w:rPr>
        <w:t xml:space="preserve">) следующего содержания: </w:t>
      </w:r>
      <w:r>
        <w:rPr>
          <w:sz w:val="26"/>
          <w:szCs w:val="26"/>
        </w:rPr>
        <w:t xml:space="preserve">    </w:t>
      </w:r>
      <w:r w:rsidRPr="002B5DB8">
        <w:rPr>
          <w:sz w:val="26"/>
          <w:szCs w:val="26"/>
        </w:rPr>
        <w:t xml:space="preserve">«16) </w:t>
      </w:r>
      <w:r w:rsidRPr="002B5DB8">
        <w:rPr>
          <w:rFonts w:eastAsia="Calibri"/>
          <w:sz w:val="26"/>
          <w:szCs w:val="26"/>
          <w:lang w:eastAsia="en-US"/>
        </w:rPr>
        <w:t>составленные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(долей участия, паев в уставных (складочных) капиталах организаций</w:t>
      </w:r>
      <w:proofErr w:type="gramEnd"/>
      <w:r w:rsidRPr="002B5DB8">
        <w:rPr>
          <w:rFonts w:eastAsia="Calibri"/>
          <w:sz w:val="26"/>
          <w:szCs w:val="26"/>
          <w:lang w:eastAsia="en-US"/>
        </w:rPr>
        <w:t>), цифровых финансовых активов, цифровой валюты, представляемых кандидатами на выборах в органы государственной власти, выборах глав муниципальных районов, глав муниципальных округов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Федерации»:</w:t>
      </w:r>
    </w:p>
    <w:p w:rsidR="004045F9" w:rsidRPr="002B5DB8" w:rsidRDefault="004045F9" w:rsidP="004045F9">
      <w:pPr>
        <w:widowControl/>
        <w:tabs>
          <w:tab w:val="left" w:pos="426"/>
        </w:tabs>
        <w:contextualSpacing/>
        <w:jc w:val="both"/>
        <w:rPr>
          <w:rFonts w:eastAsia="Calibri"/>
          <w:sz w:val="26"/>
          <w:szCs w:val="26"/>
          <w:lang w:eastAsia="en-US"/>
        </w:rPr>
      </w:pPr>
      <w:r w:rsidRPr="002B5DB8">
        <w:rPr>
          <w:rFonts w:eastAsia="Calibri"/>
          <w:sz w:val="26"/>
          <w:szCs w:val="26"/>
          <w:lang w:eastAsia="en-US"/>
        </w:rPr>
        <w:t>а)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детей;</w:t>
      </w:r>
    </w:p>
    <w:p w:rsidR="004045F9" w:rsidRPr="002B5DB8" w:rsidRDefault="004045F9" w:rsidP="004045F9">
      <w:pPr>
        <w:widowControl/>
        <w:tabs>
          <w:tab w:val="left" w:pos="426"/>
        </w:tabs>
        <w:contextualSpacing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2B5DB8">
        <w:rPr>
          <w:rFonts w:eastAsia="Calibri"/>
          <w:sz w:val="26"/>
          <w:szCs w:val="26"/>
          <w:lang w:eastAsia="en-US"/>
        </w:rPr>
        <w:t>б)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кандидата и его супруга за три последних</w:t>
      </w:r>
      <w:proofErr w:type="gramEnd"/>
      <w:r w:rsidRPr="002B5DB8">
        <w:rPr>
          <w:rFonts w:eastAsia="Calibri"/>
          <w:sz w:val="26"/>
          <w:szCs w:val="26"/>
          <w:lang w:eastAsia="en-US"/>
        </w:rPr>
        <w:t xml:space="preserve"> года, предшествующих совершению сделки, и об источниках получения средств, з</w:t>
      </w:r>
      <w:r>
        <w:rPr>
          <w:rFonts w:eastAsia="Calibri"/>
          <w:sz w:val="26"/>
          <w:szCs w:val="26"/>
          <w:lang w:eastAsia="en-US"/>
        </w:rPr>
        <w:t>а счет которых совершена сделка</w:t>
      </w:r>
      <w:proofErr w:type="gramStart"/>
      <w:r>
        <w:rPr>
          <w:rFonts w:eastAsia="Calibri"/>
          <w:sz w:val="26"/>
          <w:szCs w:val="26"/>
          <w:lang w:eastAsia="en-US"/>
        </w:rPr>
        <w:t>;</w:t>
      </w:r>
      <w:r w:rsidRPr="002B5DB8">
        <w:rPr>
          <w:rFonts w:eastAsiaTheme="minorHAnsi"/>
          <w:sz w:val="26"/>
          <w:szCs w:val="26"/>
          <w:lang w:eastAsia="en-US"/>
        </w:rPr>
        <w:t>»</w:t>
      </w:r>
      <w:proofErr w:type="gramEnd"/>
      <w:r w:rsidRPr="002B5DB8">
        <w:rPr>
          <w:rFonts w:eastAsiaTheme="minorHAnsi"/>
          <w:sz w:val="26"/>
          <w:szCs w:val="26"/>
          <w:lang w:eastAsia="en-US"/>
        </w:rPr>
        <w:t>;</w:t>
      </w:r>
    </w:p>
    <w:p w:rsidR="00DB2313" w:rsidRDefault="00DB2313" w:rsidP="00DB2313">
      <w:pPr>
        <w:tabs>
          <w:tab w:val="left" w:pos="426"/>
        </w:tabs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 xml:space="preserve">   7) в пункте 44 раздела 4. слова «Если до истечения срока полномочий Думы района» заменить словами «В случае, если при досрочном прекращении полномочий Главы района до истечения срока полномочий Думы района»;</w:t>
      </w:r>
    </w:p>
    <w:p w:rsidR="0082385C" w:rsidRDefault="00DB2313" w:rsidP="0082385C">
      <w:pPr>
        <w:tabs>
          <w:tab w:val="left" w:pos="426"/>
        </w:tabs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8) </w:t>
      </w:r>
      <w:r w:rsidRPr="0082385C">
        <w:rPr>
          <w:rFonts w:eastAsia="Calibri"/>
          <w:sz w:val="26"/>
          <w:szCs w:val="26"/>
          <w:lang w:eastAsia="en-US"/>
        </w:rPr>
        <w:t xml:space="preserve">в пункте 53. раздела 5. </w:t>
      </w:r>
      <w:r w:rsidR="0082385C" w:rsidRPr="0082385C">
        <w:rPr>
          <w:rFonts w:eastAsia="Calibri"/>
          <w:sz w:val="26"/>
          <w:szCs w:val="26"/>
          <w:lang w:eastAsia="en-US"/>
        </w:rPr>
        <w:t>с</w:t>
      </w:r>
      <w:r w:rsidRPr="0082385C">
        <w:rPr>
          <w:rFonts w:eastAsia="Calibri"/>
          <w:sz w:val="26"/>
          <w:szCs w:val="26"/>
          <w:lang w:eastAsia="en-US"/>
        </w:rPr>
        <w:t>лова</w:t>
      </w:r>
      <w:r w:rsidR="0082385C" w:rsidRPr="0082385C">
        <w:rPr>
          <w:rFonts w:eastAsia="Calibri"/>
          <w:sz w:val="26"/>
          <w:szCs w:val="26"/>
          <w:lang w:eastAsia="en-US"/>
        </w:rPr>
        <w:t xml:space="preserve"> и цифры «о результатах проверки документов и сведений, указанных в пункте 28 Положения</w:t>
      </w:r>
      <w:r w:rsidR="0082385C">
        <w:rPr>
          <w:rFonts w:eastAsia="Calibri"/>
          <w:sz w:val="26"/>
          <w:szCs w:val="26"/>
          <w:lang w:eastAsia="en-US"/>
        </w:rPr>
        <w:t>»</w:t>
      </w:r>
      <w:r w:rsidR="002B5DB8">
        <w:rPr>
          <w:rFonts w:eastAsia="Calibri"/>
          <w:sz w:val="26"/>
          <w:szCs w:val="26"/>
          <w:lang w:eastAsia="en-US"/>
        </w:rPr>
        <w:t xml:space="preserve"> исключить</w:t>
      </w:r>
      <w:r w:rsidR="0082385C">
        <w:rPr>
          <w:rFonts w:eastAsia="Calibri"/>
          <w:sz w:val="26"/>
          <w:szCs w:val="26"/>
          <w:lang w:eastAsia="en-US"/>
        </w:rPr>
        <w:t>;</w:t>
      </w:r>
    </w:p>
    <w:p w:rsidR="0082385C" w:rsidRDefault="0082385C" w:rsidP="0082385C">
      <w:pPr>
        <w:tabs>
          <w:tab w:val="left" w:pos="426"/>
        </w:tabs>
        <w:contextualSpacing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</w:t>
      </w:r>
      <w:r w:rsidRPr="0082385C">
        <w:rPr>
          <w:rFonts w:eastAsia="Calibri"/>
          <w:sz w:val="26"/>
          <w:szCs w:val="26"/>
          <w:lang w:eastAsia="en-US"/>
        </w:rPr>
        <w:t xml:space="preserve">9) </w:t>
      </w:r>
      <w:r w:rsidR="00DB2313" w:rsidRPr="0082385C">
        <w:rPr>
          <w:rFonts w:eastAsia="Calibri"/>
          <w:sz w:val="26"/>
          <w:szCs w:val="26"/>
          <w:lang w:eastAsia="en-US"/>
        </w:rPr>
        <w:t xml:space="preserve">  </w:t>
      </w:r>
      <w:r w:rsidRPr="0082385C">
        <w:rPr>
          <w:rFonts w:eastAsia="Calibri"/>
          <w:sz w:val="26"/>
          <w:szCs w:val="26"/>
          <w:lang w:eastAsia="en-US"/>
        </w:rPr>
        <w:t xml:space="preserve">пункт 57 раздела 5. изложить в следующей редакции: «57. </w:t>
      </w:r>
      <w:r w:rsidRPr="0082385C">
        <w:rPr>
          <w:rFonts w:ascii="PT Astra Serif" w:eastAsia="Calibri" w:hAnsi="PT Astra Serif"/>
          <w:sz w:val="26"/>
          <w:szCs w:val="26"/>
          <w:lang w:eastAsia="en-US"/>
        </w:rPr>
        <w:t>В случае</w:t>
      </w:r>
      <w:proofErr w:type="gramStart"/>
      <w:r>
        <w:rPr>
          <w:rFonts w:ascii="PT Astra Serif" w:eastAsia="Calibri" w:hAnsi="PT Astra Serif"/>
          <w:sz w:val="26"/>
          <w:szCs w:val="26"/>
          <w:lang w:eastAsia="en-US"/>
        </w:rPr>
        <w:t>,</w:t>
      </w:r>
      <w:proofErr w:type="gramEnd"/>
      <w:r w:rsidRPr="0082385C">
        <w:rPr>
          <w:rFonts w:ascii="PT Astra Serif" w:eastAsia="Calibri" w:hAnsi="PT Astra Serif"/>
          <w:sz w:val="26"/>
          <w:szCs w:val="26"/>
          <w:lang w:eastAsia="en-US"/>
        </w:rPr>
        <w:t xml:space="preserve"> если заявления для участия в конкурсе отсутствуют либо подано единственное заявление, конкурсная комиссия принимает решение о признании конкурса несостоявшимся.</w:t>
      </w:r>
      <w:r>
        <w:rPr>
          <w:rFonts w:ascii="PT Astra Serif" w:eastAsia="Calibri" w:hAnsi="PT Astra Serif"/>
          <w:sz w:val="26"/>
          <w:szCs w:val="26"/>
          <w:lang w:eastAsia="en-US"/>
        </w:rPr>
        <w:t>»;</w:t>
      </w:r>
    </w:p>
    <w:p w:rsidR="0082385C" w:rsidRDefault="0082385C" w:rsidP="0082385C">
      <w:pPr>
        <w:tabs>
          <w:tab w:val="left" w:pos="426"/>
        </w:tabs>
        <w:contextualSpacing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>
        <w:rPr>
          <w:rFonts w:ascii="PT Astra Serif" w:eastAsia="Calibri" w:hAnsi="PT Astra Serif"/>
          <w:sz w:val="26"/>
          <w:szCs w:val="26"/>
          <w:lang w:eastAsia="en-US"/>
        </w:rPr>
        <w:tab/>
        <w:t>10) в пункте 58 раздела 5. слова «о назначении» заменить словами «об объявлении»;</w:t>
      </w:r>
    </w:p>
    <w:p w:rsidR="0082385C" w:rsidRDefault="0082385C" w:rsidP="0082385C">
      <w:pPr>
        <w:tabs>
          <w:tab w:val="left" w:pos="426"/>
        </w:tabs>
        <w:contextualSpacing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>
        <w:rPr>
          <w:rFonts w:ascii="PT Astra Serif" w:eastAsia="Calibri" w:hAnsi="PT Astra Serif"/>
          <w:sz w:val="26"/>
          <w:szCs w:val="26"/>
          <w:lang w:eastAsia="en-US"/>
        </w:rPr>
        <w:tab/>
        <w:t>11) в пункте 5</w:t>
      </w:r>
      <w:r w:rsidR="00473D28">
        <w:rPr>
          <w:rFonts w:ascii="PT Astra Serif" w:eastAsia="Calibri" w:hAnsi="PT Astra Serif"/>
          <w:sz w:val="26"/>
          <w:szCs w:val="26"/>
          <w:lang w:eastAsia="en-US"/>
        </w:rPr>
        <w:t>9</w:t>
      </w:r>
      <w:r>
        <w:rPr>
          <w:rFonts w:ascii="PT Astra Serif" w:eastAsia="Calibri" w:hAnsi="PT Astra Serif"/>
          <w:sz w:val="26"/>
          <w:szCs w:val="26"/>
          <w:lang w:eastAsia="en-US"/>
        </w:rPr>
        <w:t xml:space="preserve"> раздела 5. слова «о проведении» заменить словами «об </w:t>
      </w:r>
      <w:r>
        <w:rPr>
          <w:rFonts w:ascii="PT Astra Serif" w:eastAsia="Calibri" w:hAnsi="PT Astra Serif"/>
          <w:sz w:val="26"/>
          <w:szCs w:val="26"/>
          <w:lang w:eastAsia="en-US"/>
        </w:rPr>
        <w:lastRenderedPageBreak/>
        <w:t>объявлении»;</w:t>
      </w:r>
    </w:p>
    <w:p w:rsidR="0082385C" w:rsidRDefault="002E5371" w:rsidP="002E5371">
      <w:pPr>
        <w:tabs>
          <w:tab w:val="left" w:pos="426"/>
        </w:tabs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ascii="PT Astra Serif" w:eastAsia="Calibri" w:hAnsi="PT Astra Serif"/>
          <w:sz w:val="26"/>
          <w:szCs w:val="26"/>
          <w:lang w:eastAsia="en-US"/>
        </w:rPr>
        <w:tab/>
        <w:t xml:space="preserve">12) </w:t>
      </w:r>
      <w:r w:rsidR="0082385C" w:rsidRPr="0082385C">
        <w:rPr>
          <w:rFonts w:eastAsia="Calibri"/>
          <w:sz w:val="26"/>
          <w:szCs w:val="26"/>
          <w:lang w:eastAsia="en-US"/>
        </w:rPr>
        <w:t xml:space="preserve">в пункте 62 раздела 5. </w:t>
      </w:r>
      <w:r w:rsidR="0082385C">
        <w:rPr>
          <w:rFonts w:eastAsia="Calibri"/>
          <w:sz w:val="26"/>
          <w:szCs w:val="26"/>
          <w:lang w:eastAsia="en-US"/>
        </w:rPr>
        <w:t>с</w:t>
      </w:r>
      <w:r w:rsidR="0082385C" w:rsidRPr="0082385C">
        <w:rPr>
          <w:rFonts w:eastAsia="Calibri"/>
          <w:sz w:val="26"/>
          <w:szCs w:val="26"/>
          <w:lang w:eastAsia="en-US"/>
        </w:rPr>
        <w:t xml:space="preserve">лова </w:t>
      </w:r>
      <w:r w:rsidR="0082385C">
        <w:rPr>
          <w:rFonts w:eastAsia="Calibri"/>
          <w:sz w:val="26"/>
          <w:szCs w:val="26"/>
          <w:lang w:eastAsia="en-US"/>
        </w:rPr>
        <w:t xml:space="preserve">и цифры </w:t>
      </w:r>
      <w:r w:rsidR="0082385C" w:rsidRPr="0082385C">
        <w:rPr>
          <w:rFonts w:eastAsia="Calibri"/>
          <w:sz w:val="26"/>
          <w:szCs w:val="26"/>
          <w:lang w:eastAsia="en-US"/>
        </w:rPr>
        <w:t>«не позднее 5 рабочих дней со дня принятия такого решения</w:t>
      </w:r>
      <w:r w:rsidR="0082385C">
        <w:rPr>
          <w:rFonts w:eastAsia="Calibri"/>
          <w:sz w:val="26"/>
          <w:szCs w:val="26"/>
          <w:lang w:eastAsia="en-US"/>
        </w:rPr>
        <w:t>» исключить</w:t>
      </w:r>
      <w:r>
        <w:rPr>
          <w:rFonts w:eastAsia="Calibri"/>
          <w:sz w:val="26"/>
          <w:szCs w:val="26"/>
          <w:lang w:eastAsia="en-US"/>
        </w:rPr>
        <w:t>;</w:t>
      </w:r>
    </w:p>
    <w:p w:rsidR="002E5371" w:rsidRDefault="002E5371" w:rsidP="002E5371">
      <w:pPr>
        <w:tabs>
          <w:tab w:val="left" w:pos="426"/>
        </w:tabs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 xml:space="preserve">13) </w:t>
      </w:r>
      <w:r w:rsidRPr="0082385C">
        <w:rPr>
          <w:rFonts w:eastAsia="Calibri"/>
          <w:sz w:val="26"/>
          <w:szCs w:val="26"/>
          <w:lang w:eastAsia="en-US"/>
        </w:rPr>
        <w:t>в пункте 6</w:t>
      </w:r>
      <w:r w:rsidR="00473D28">
        <w:rPr>
          <w:rFonts w:eastAsia="Calibri"/>
          <w:sz w:val="26"/>
          <w:szCs w:val="26"/>
          <w:lang w:eastAsia="en-US"/>
        </w:rPr>
        <w:t>3</w:t>
      </w:r>
      <w:r w:rsidRPr="0082385C">
        <w:rPr>
          <w:rFonts w:eastAsia="Calibri"/>
          <w:sz w:val="26"/>
          <w:szCs w:val="26"/>
          <w:lang w:eastAsia="en-US"/>
        </w:rPr>
        <w:t xml:space="preserve"> раздела 5. </w:t>
      </w:r>
      <w:r>
        <w:rPr>
          <w:rFonts w:eastAsia="Calibri"/>
          <w:sz w:val="26"/>
          <w:szCs w:val="26"/>
          <w:lang w:eastAsia="en-US"/>
        </w:rPr>
        <w:t>с</w:t>
      </w:r>
      <w:r w:rsidRPr="0082385C">
        <w:rPr>
          <w:rFonts w:eastAsia="Calibri"/>
          <w:sz w:val="26"/>
          <w:szCs w:val="26"/>
          <w:lang w:eastAsia="en-US"/>
        </w:rPr>
        <w:t xml:space="preserve">лова </w:t>
      </w:r>
      <w:r>
        <w:rPr>
          <w:rFonts w:eastAsia="Calibri"/>
          <w:sz w:val="26"/>
          <w:szCs w:val="26"/>
          <w:lang w:eastAsia="en-US"/>
        </w:rPr>
        <w:t xml:space="preserve">и цифры </w:t>
      </w:r>
      <w:r w:rsidRPr="0082385C">
        <w:rPr>
          <w:rFonts w:eastAsia="Calibri"/>
          <w:sz w:val="26"/>
          <w:szCs w:val="26"/>
          <w:lang w:eastAsia="en-US"/>
        </w:rPr>
        <w:t>«не позднее 5 рабочих</w:t>
      </w:r>
      <w:r>
        <w:rPr>
          <w:rFonts w:eastAsia="Calibri"/>
          <w:sz w:val="26"/>
          <w:szCs w:val="26"/>
          <w:lang w:eastAsia="en-US"/>
        </w:rPr>
        <w:t xml:space="preserve"> дней со дня предварительного заседания конкурсной комиссии» исключить;</w:t>
      </w:r>
    </w:p>
    <w:p w:rsidR="002E5371" w:rsidRPr="002E5371" w:rsidRDefault="002E5371" w:rsidP="002E5371">
      <w:pPr>
        <w:tabs>
          <w:tab w:val="left" w:pos="426"/>
        </w:tabs>
        <w:contextualSpacing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ab/>
        <w:t>14) пункт 65. раздела 6. дополнить подпунктом 65.1. следующего содержания: «65.1</w:t>
      </w:r>
      <w:r w:rsidRPr="002E5371">
        <w:rPr>
          <w:rFonts w:eastAsia="Calibri"/>
          <w:sz w:val="26"/>
          <w:szCs w:val="26"/>
          <w:lang w:eastAsia="en-US"/>
        </w:rPr>
        <w:t xml:space="preserve">.  </w:t>
      </w:r>
      <w:proofErr w:type="gramStart"/>
      <w:r w:rsidRPr="002E5371">
        <w:rPr>
          <w:rFonts w:eastAsia="Calibri"/>
          <w:sz w:val="26"/>
          <w:szCs w:val="26"/>
          <w:lang w:eastAsia="en-US"/>
        </w:rPr>
        <w:t xml:space="preserve">При наличии обстоятельств, указанных в абзаце первом пункта 21-1 Положения и невозможности личного присутствия кандидата на заседании конкурсной комиссии ввиду состояния здоровья либо действия в отношении кандидата карантинных мер, а также при наличии технической возможности конкурсной комиссии для обеспечения участия кандидата в заседании конкурсной комиссии в дистанционном режиме, кандидат может принять участие в конкурсе </w:t>
      </w:r>
      <w:r w:rsidRPr="002E5371">
        <w:rPr>
          <w:sz w:val="26"/>
          <w:szCs w:val="26"/>
        </w:rPr>
        <w:t>дистанционно с использованием средств телекоммуникаций в</w:t>
      </w:r>
      <w:proofErr w:type="gramEnd"/>
      <w:r w:rsidRPr="002E5371">
        <w:rPr>
          <w:sz w:val="26"/>
          <w:szCs w:val="26"/>
        </w:rPr>
        <w:t xml:space="preserve"> </w:t>
      </w:r>
      <w:proofErr w:type="gramStart"/>
      <w:r w:rsidRPr="002E5371">
        <w:rPr>
          <w:sz w:val="26"/>
          <w:szCs w:val="26"/>
        </w:rPr>
        <w:t>режиме</w:t>
      </w:r>
      <w:proofErr w:type="gramEnd"/>
      <w:r w:rsidRPr="002E5371">
        <w:rPr>
          <w:sz w:val="26"/>
          <w:szCs w:val="26"/>
        </w:rPr>
        <w:t xml:space="preserve"> реального времени. О своем намерении участвовать в конкурсе в дистанционном режиме кандидат уведомляет конкурсную комиссию (с предоставлением документов, подтверждающих </w:t>
      </w:r>
      <w:r w:rsidRPr="002E5371">
        <w:rPr>
          <w:rFonts w:eastAsia="Calibri"/>
          <w:sz w:val="26"/>
          <w:szCs w:val="26"/>
          <w:lang w:eastAsia="en-US"/>
        </w:rPr>
        <w:t>невозможность личного участия кандидата в заседании конкурсной комиссии)</w:t>
      </w:r>
      <w:r w:rsidRPr="002E5371">
        <w:rPr>
          <w:sz w:val="26"/>
          <w:szCs w:val="26"/>
        </w:rPr>
        <w:t xml:space="preserve"> не </w:t>
      </w:r>
      <w:proofErr w:type="gramStart"/>
      <w:r w:rsidRPr="002E5371">
        <w:rPr>
          <w:sz w:val="26"/>
          <w:szCs w:val="26"/>
        </w:rPr>
        <w:t>позднее</w:t>
      </w:r>
      <w:proofErr w:type="gramEnd"/>
      <w:r w:rsidRPr="002E5371">
        <w:rPr>
          <w:sz w:val="26"/>
          <w:szCs w:val="26"/>
        </w:rPr>
        <w:t xml:space="preserve"> </w:t>
      </w:r>
      <w:r w:rsidRPr="00CC0CFD">
        <w:rPr>
          <w:sz w:val="26"/>
          <w:szCs w:val="26"/>
        </w:rPr>
        <w:t xml:space="preserve">чем за </w:t>
      </w:r>
      <w:r w:rsidR="002B5DB8" w:rsidRPr="00CC0CFD">
        <w:rPr>
          <w:sz w:val="26"/>
          <w:szCs w:val="26"/>
        </w:rPr>
        <w:t>3</w:t>
      </w:r>
      <w:r w:rsidRPr="00CC0CFD">
        <w:rPr>
          <w:sz w:val="26"/>
          <w:szCs w:val="26"/>
        </w:rPr>
        <w:t xml:space="preserve"> рабочих дня</w:t>
      </w:r>
      <w:r w:rsidRPr="002E5371">
        <w:rPr>
          <w:sz w:val="26"/>
          <w:szCs w:val="26"/>
        </w:rPr>
        <w:t xml:space="preserve"> до даты проведения конкурса. Конкурсная комиссия уведомляет кандидата о наличии или отсутствии технической возможности для обеспечения дистанционного участия кандидата в заседании конкурсной комиссии не позднее дня, предшествующего дате проведения конкурса. Регистрация явки кандидата, принимающего участие в конкурсе в дистанционном режиме, начинается с использованием средств телекоммуникаций за 30 минут до назначенного времени проведения конкурса и заканчивается за 10 минут до назначенного времени проведения конкурса.</w:t>
      </w:r>
    </w:p>
    <w:p w:rsidR="002E5371" w:rsidRDefault="002E5371" w:rsidP="002E5371">
      <w:pPr>
        <w:widowControl/>
        <w:ind w:firstLine="708"/>
        <w:contextualSpacing/>
        <w:jc w:val="both"/>
        <w:rPr>
          <w:sz w:val="26"/>
          <w:szCs w:val="26"/>
        </w:rPr>
      </w:pPr>
      <w:r w:rsidRPr="002E5371">
        <w:rPr>
          <w:sz w:val="26"/>
          <w:szCs w:val="26"/>
        </w:rPr>
        <w:t>Документы, подтверждающие невозможность личного участия кандидата в заседании конкурсной комиссии, могут направляться в адрес Думы района посредством использования информационно-телекоммуникационной сети «Интернет» при условии уведомления о таком направлении технического секретаря конкурсной комиссии</w:t>
      </w:r>
      <w:proofErr w:type="gramStart"/>
      <w:r w:rsidRPr="002E5371">
        <w:rPr>
          <w:sz w:val="26"/>
          <w:szCs w:val="26"/>
        </w:rPr>
        <w:t>.</w:t>
      </w:r>
      <w:r>
        <w:rPr>
          <w:sz w:val="26"/>
          <w:szCs w:val="26"/>
        </w:rPr>
        <w:t>»;</w:t>
      </w:r>
      <w:proofErr w:type="gramEnd"/>
    </w:p>
    <w:p w:rsidR="002E5371" w:rsidRDefault="002E5371" w:rsidP="00D25DA4">
      <w:pPr>
        <w:pStyle w:val="aa"/>
        <w:autoSpaceDE w:val="0"/>
        <w:autoSpaceDN w:val="0"/>
        <w:adjustRightInd w:val="0"/>
        <w:ind w:left="0" w:firstLine="708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D25DA4">
        <w:rPr>
          <w:sz w:val="26"/>
          <w:szCs w:val="26"/>
        </w:rPr>
        <w:t xml:space="preserve">15) пункт 66. раздела 6. изложить в следующей редакции: «66. </w:t>
      </w:r>
      <w:r w:rsidRPr="00D25DA4">
        <w:rPr>
          <w:rFonts w:ascii="PT Astra Serif" w:eastAsia="Calibri" w:hAnsi="PT Astra Serif"/>
          <w:sz w:val="26"/>
          <w:szCs w:val="26"/>
          <w:lang w:eastAsia="en-US"/>
        </w:rPr>
        <w:t>В случае регистрации явки на конкурс менее двух кандидатов либо неявки кандидатов конкурсная комиссия переносит заседание на другой день, о чем уведомляет кандидатов</w:t>
      </w:r>
      <w:proofErr w:type="gramStart"/>
      <w:r w:rsidRPr="00D25DA4">
        <w:rPr>
          <w:rFonts w:ascii="PT Astra Serif" w:eastAsia="Calibri" w:hAnsi="PT Astra Serif"/>
          <w:sz w:val="26"/>
          <w:szCs w:val="26"/>
          <w:lang w:eastAsia="en-US"/>
        </w:rPr>
        <w:t>.</w:t>
      </w:r>
      <w:r w:rsidR="00D25DA4">
        <w:rPr>
          <w:rFonts w:ascii="PT Astra Serif" w:eastAsia="Calibri" w:hAnsi="PT Astra Serif"/>
          <w:sz w:val="26"/>
          <w:szCs w:val="26"/>
          <w:lang w:eastAsia="en-US"/>
        </w:rPr>
        <w:t>»;</w:t>
      </w:r>
      <w:proofErr w:type="gramEnd"/>
    </w:p>
    <w:p w:rsidR="00D25DA4" w:rsidRDefault="00D25DA4" w:rsidP="00D25DA4">
      <w:pPr>
        <w:pStyle w:val="aa"/>
        <w:autoSpaceDE w:val="0"/>
        <w:autoSpaceDN w:val="0"/>
        <w:adjustRightInd w:val="0"/>
        <w:ind w:left="0" w:firstLine="708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>
        <w:rPr>
          <w:rFonts w:ascii="PT Astra Serif" w:eastAsia="Calibri" w:hAnsi="PT Astra Serif"/>
          <w:sz w:val="26"/>
          <w:szCs w:val="26"/>
          <w:lang w:eastAsia="en-US"/>
        </w:rPr>
        <w:t>16) в пункте 67. раздела 6. после слов «явились менее двух кандидатов» дополнить словами «либо никто из кандидатов не явился на конкурс»;</w:t>
      </w:r>
    </w:p>
    <w:p w:rsidR="00D25DA4" w:rsidRDefault="00D25DA4" w:rsidP="00D25DA4">
      <w:pPr>
        <w:tabs>
          <w:tab w:val="left" w:pos="426"/>
        </w:tabs>
        <w:contextualSpacing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>
        <w:rPr>
          <w:rFonts w:ascii="PT Astra Serif" w:eastAsia="Calibri" w:hAnsi="PT Astra Serif"/>
          <w:sz w:val="26"/>
          <w:szCs w:val="26"/>
          <w:lang w:eastAsia="en-US"/>
        </w:rPr>
        <w:tab/>
        <w:t xml:space="preserve">     17)  в пункте 68 раздела 6. слова «о проведении» заменить словами «об объявлении»;</w:t>
      </w:r>
    </w:p>
    <w:p w:rsidR="00D25DA4" w:rsidRDefault="00D25DA4" w:rsidP="00D25DA4">
      <w:pPr>
        <w:tabs>
          <w:tab w:val="left" w:pos="426"/>
        </w:tabs>
        <w:contextualSpacing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>
        <w:rPr>
          <w:rFonts w:ascii="PT Astra Serif" w:eastAsia="Calibri" w:hAnsi="PT Astra Serif"/>
          <w:sz w:val="26"/>
          <w:szCs w:val="26"/>
          <w:lang w:eastAsia="en-US"/>
        </w:rPr>
        <w:tab/>
        <w:t xml:space="preserve">    18) пункт 69. раздела 6. дополнить абзацами следующего содержания: </w:t>
      </w:r>
    </w:p>
    <w:p w:rsidR="00D25DA4" w:rsidRPr="00D25DA4" w:rsidRDefault="00D25DA4" w:rsidP="00D25DA4">
      <w:pPr>
        <w:pStyle w:val="aa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D25DA4">
        <w:rPr>
          <w:rFonts w:eastAsia="Calibri"/>
          <w:sz w:val="26"/>
          <w:szCs w:val="26"/>
          <w:lang w:eastAsia="en-US"/>
        </w:rPr>
        <w:t>«</w:t>
      </w:r>
      <w:r w:rsidRPr="00D25DA4">
        <w:rPr>
          <w:sz w:val="26"/>
          <w:szCs w:val="26"/>
        </w:rPr>
        <w:t xml:space="preserve">При заседании конкурсной комиссии в дистанционном режиме конкурс проводится с учетом особенностей, установленных пунктом 21-1 Положения. </w:t>
      </w:r>
    </w:p>
    <w:p w:rsidR="00D25DA4" w:rsidRDefault="00D25DA4" w:rsidP="00D25DA4">
      <w:pPr>
        <w:widowControl/>
        <w:spacing w:after="200"/>
        <w:ind w:firstLine="720"/>
        <w:contextualSpacing/>
        <w:jc w:val="both"/>
        <w:rPr>
          <w:rFonts w:eastAsia="Calibri"/>
          <w:sz w:val="26"/>
          <w:szCs w:val="26"/>
          <w:lang w:eastAsia="en-US"/>
        </w:rPr>
      </w:pPr>
      <w:r w:rsidRPr="00D25DA4">
        <w:rPr>
          <w:rFonts w:eastAsia="Calibri"/>
          <w:sz w:val="26"/>
          <w:szCs w:val="26"/>
          <w:lang w:eastAsia="en-US"/>
        </w:rPr>
        <w:t>В случае</w:t>
      </w:r>
      <w:proofErr w:type="gramStart"/>
      <w:r>
        <w:rPr>
          <w:rFonts w:eastAsia="Calibri"/>
          <w:sz w:val="26"/>
          <w:szCs w:val="26"/>
          <w:lang w:eastAsia="en-US"/>
        </w:rPr>
        <w:t>,</w:t>
      </w:r>
      <w:proofErr w:type="gramEnd"/>
      <w:r w:rsidRPr="00D25DA4">
        <w:rPr>
          <w:rFonts w:eastAsia="Calibri"/>
          <w:sz w:val="26"/>
          <w:szCs w:val="26"/>
          <w:lang w:eastAsia="en-US"/>
        </w:rPr>
        <w:t xml:space="preserve"> если во время проведения конкурса с участием кандидата (кандидатов) в дистанционном режиме происходит ухудшение качества связи (соединения) с кандидатом (кандидатами), препятствующее дальнейшему проведению конкурса, конкурсная комиссия может объявить перерыв либо перенести заседание конкурсной комиссии. Данное решение отражается в протоколе</w:t>
      </w:r>
      <w:r>
        <w:rPr>
          <w:rFonts w:eastAsia="Calibri"/>
          <w:sz w:val="26"/>
          <w:szCs w:val="26"/>
          <w:lang w:eastAsia="en-US"/>
        </w:rPr>
        <w:t xml:space="preserve"> заседания конкурсной комиссии</w:t>
      </w:r>
      <w:proofErr w:type="gramStart"/>
      <w:r>
        <w:rPr>
          <w:rFonts w:eastAsia="Calibri"/>
          <w:sz w:val="26"/>
          <w:szCs w:val="26"/>
          <w:lang w:eastAsia="en-US"/>
        </w:rPr>
        <w:t>.»;</w:t>
      </w:r>
      <w:proofErr w:type="gramEnd"/>
    </w:p>
    <w:p w:rsidR="00D25DA4" w:rsidRDefault="00D25DA4" w:rsidP="00D25DA4">
      <w:pPr>
        <w:tabs>
          <w:tab w:val="left" w:pos="426"/>
        </w:tabs>
        <w:contextualSpacing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 xml:space="preserve">    19) </w:t>
      </w:r>
      <w:r>
        <w:rPr>
          <w:rFonts w:ascii="PT Astra Serif" w:eastAsia="Calibri" w:hAnsi="PT Astra Serif"/>
          <w:sz w:val="26"/>
          <w:szCs w:val="26"/>
          <w:lang w:eastAsia="en-US"/>
        </w:rPr>
        <w:t xml:space="preserve">пункт 79. раздела </w:t>
      </w:r>
      <w:r w:rsidR="00945F0F">
        <w:rPr>
          <w:rFonts w:ascii="PT Astra Serif" w:eastAsia="Calibri" w:hAnsi="PT Astra Serif"/>
          <w:sz w:val="26"/>
          <w:szCs w:val="26"/>
          <w:lang w:eastAsia="en-US"/>
        </w:rPr>
        <w:t>6</w:t>
      </w:r>
      <w:r>
        <w:rPr>
          <w:rFonts w:ascii="PT Astra Serif" w:eastAsia="Calibri" w:hAnsi="PT Astra Serif"/>
          <w:sz w:val="26"/>
          <w:szCs w:val="26"/>
          <w:lang w:eastAsia="en-US"/>
        </w:rPr>
        <w:t xml:space="preserve">. дополнить абзацем следующего содержания: </w:t>
      </w:r>
    </w:p>
    <w:p w:rsidR="00D25DA4" w:rsidRDefault="00D25DA4" w:rsidP="00D25DA4">
      <w:pPr>
        <w:pStyle w:val="aa"/>
        <w:autoSpaceDE w:val="0"/>
        <w:autoSpaceDN w:val="0"/>
        <w:adjustRightInd w:val="0"/>
        <w:ind w:left="0" w:firstLine="708"/>
        <w:jc w:val="both"/>
        <w:rPr>
          <w:rFonts w:eastAsia="Calibri"/>
          <w:sz w:val="26"/>
          <w:szCs w:val="26"/>
          <w:lang w:eastAsia="en-US"/>
        </w:rPr>
      </w:pPr>
      <w:r w:rsidRPr="00D25DA4">
        <w:rPr>
          <w:rFonts w:eastAsia="Calibri"/>
          <w:sz w:val="26"/>
          <w:szCs w:val="26"/>
          <w:lang w:eastAsia="en-US"/>
        </w:rPr>
        <w:lastRenderedPageBreak/>
        <w:t>«В случае</w:t>
      </w:r>
      <w:proofErr w:type="gramStart"/>
      <w:r w:rsidR="00776770">
        <w:rPr>
          <w:rFonts w:eastAsia="Calibri"/>
          <w:sz w:val="26"/>
          <w:szCs w:val="26"/>
          <w:lang w:eastAsia="en-US"/>
        </w:rPr>
        <w:t>,</w:t>
      </w:r>
      <w:proofErr w:type="gramEnd"/>
      <w:r w:rsidRPr="00D25DA4">
        <w:rPr>
          <w:rFonts w:eastAsia="Calibri"/>
          <w:sz w:val="26"/>
          <w:szCs w:val="26"/>
          <w:lang w:eastAsia="en-US"/>
        </w:rPr>
        <w:t xml:space="preserve"> если заседание конкурсной комиссии при проведении конкурса осуществляется в дистанционном режиме, протокол заседания конкурсной комиссии и решение конкурсной комиссии о подведении итогов конкурса, оформленное протоколом</w:t>
      </w:r>
      <w:r w:rsidRPr="00D25DA4">
        <w:rPr>
          <w:rFonts w:eastAsia="Calibri"/>
          <w:b/>
          <w:sz w:val="26"/>
          <w:szCs w:val="26"/>
          <w:lang w:eastAsia="en-US"/>
        </w:rPr>
        <w:t xml:space="preserve"> </w:t>
      </w:r>
      <w:r w:rsidRPr="00D25DA4">
        <w:rPr>
          <w:rFonts w:eastAsia="Calibri"/>
          <w:sz w:val="26"/>
          <w:szCs w:val="26"/>
          <w:lang w:eastAsia="en-US"/>
        </w:rPr>
        <w:t>о подведении итогов конкурса, подписываются председателем конкурсной комиссии либо иным членом конкурсной комиссии, исполняющим обязанности председателя конкурсной комиссии в случае его отсутствия.</w:t>
      </w:r>
      <w:r w:rsidR="00411ED7">
        <w:rPr>
          <w:rFonts w:eastAsia="Calibri"/>
          <w:sz w:val="26"/>
          <w:szCs w:val="26"/>
          <w:lang w:eastAsia="en-US"/>
        </w:rPr>
        <w:t>»;</w:t>
      </w:r>
    </w:p>
    <w:p w:rsidR="00411ED7" w:rsidRDefault="00411ED7" w:rsidP="00D25DA4">
      <w:pPr>
        <w:pStyle w:val="aa"/>
        <w:autoSpaceDE w:val="0"/>
        <w:autoSpaceDN w:val="0"/>
        <w:adjustRightInd w:val="0"/>
        <w:ind w:left="0"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20) </w:t>
      </w:r>
      <w:r w:rsidR="00C9003C">
        <w:rPr>
          <w:rFonts w:eastAsia="Calibri"/>
          <w:sz w:val="26"/>
          <w:szCs w:val="26"/>
          <w:lang w:eastAsia="en-US"/>
        </w:rPr>
        <w:t>Приложение 3. Согласие на обработку персональных данных</w:t>
      </w:r>
      <w:proofErr w:type="gramStart"/>
      <w:r w:rsidR="00B74B05">
        <w:rPr>
          <w:rFonts w:eastAsia="Calibri"/>
          <w:sz w:val="26"/>
          <w:szCs w:val="26"/>
          <w:lang w:eastAsia="en-US"/>
        </w:rPr>
        <w:t>.</w:t>
      </w:r>
      <w:proofErr w:type="gramEnd"/>
      <w:r w:rsidR="00B74B05">
        <w:rPr>
          <w:rFonts w:eastAsia="Calibri"/>
          <w:sz w:val="26"/>
          <w:szCs w:val="26"/>
          <w:lang w:eastAsia="en-US"/>
        </w:rPr>
        <w:t xml:space="preserve"> </w:t>
      </w:r>
      <w:r w:rsidR="00C9003C">
        <w:rPr>
          <w:rFonts w:eastAsia="Calibri"/>
          <w:sz w:val="26"/>
          <w:szCs w:val="26"/>
          <w:lang w:eastAsia="en-US"/>
        </w:rPr>
        <w:t xml:space="preserve">-   </w:t>
      </w:r>
      <w:proofErr w:type="gramStart"/>
      <w:r w:rsidR="00C9003C">
        <w:rPr>
          <w:rFonts w:eastAsia="Calibri"/>
          <w:sz w:val="26"/>
          <w:szCs w:val="26"/>
          <w:lang w:eastAsia="en-US"/>
        </w:rPr>
        <w:t>и</w:t>
      </w:r>
      <w:proofErr w:type="gramEnd"/>
      <w:r w:rsidR="00C9003C">
        <w:rPr>
          <w:rFonts w:eastAsia="Calibri"/>
          <w:sz w:val="26"/>
          <w:szCs w:val="26"/>
          <w:lang w:eastAsia="en-US"/>
        </w:rPr>
        <w:t>сключить.</w:t>
      </w:r>
    </w:p>
    <w:p w:rsidR="00776770" w:rsidRPr="00C462E3" w:rsidRDefault="00BB44E8" w:rsidP="00776770">
      <w:pPr>
        <w:pStyle w:val="af7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8F6052">
        <w:rPr>
          <w:sz w:val="26"/>
          <w:szCs w:val="26"/>
        </w:rPr>
        <w:t xml:space="preserve">. </w:t>
      </w:r>
      <w:r w:rsidR="00776770" w:rsidRPr="00C85EA6">
        <w:rPr>
          <w:sz w:val="26"/>
          <w:szCs w:val="26"/>
        </w:rPr>
        <w:t xml:space="preserve">Направить настоящее решение Главе Томского района </w:t>
      </w:r>
      <w:r w:rsidR="00776770" w:rsidRPr="00C85EA6">
        <w:rPr>
          <w:rFonts w:eastAsiaTheme="minorHAnsi"/>
          <w:sz w:val="26"/>
          <w:szCs w:val="26"/>
          <w:lang w:eastAsia="en-US"/>
        </w:rPr>
        <w:t>для подписания</w:t>
      </w:r>
      <w:r w:rsidR="00776770">
        <w:rPr>
          <w:rFonts w:eastAsiaTheme="minorHAnsi"/>
          <w:sz w:val="26"/>
          <w:szCs w:val="26"/>
          <w:lang w:eastAsia="en-US"/>
        </w:rPr>
        <w:t>,</w:t>
      </w:r>
      <w:r w:rsidR="00776770" w:rsidRPr="00C85EA6">
        <w:rPr>
          <w:rFonts w:eastAsiaTheme="minorHAnsi"/>
          <w:sz w:val="26"/>
          <w:szCs w:val="26"/>
          <w:lang w:eastAsia="en-US"/>
        </w:rPr>
        <w:t xml:space="preserve"> опубликования </w:t>
      </w:r>
      <w:r w:rsidR="00776770">
        <w:rPr>
          <w:rFonts w:eastAsiaTheme="minorHAnsi"/>
          <w:sz w:val="26"/>
          <w:szCs w:val="26"/>
          <w:lang w:eastAsia="en-US"/>
        </w:rPr>
        <w:t xml:space="preserve">в официальном печатном издании </w:t>
      </w:r>
      <w:r w:rsidR="00776770" w:rsidRPr="00C85EA6">
        <w:rPr>
          <w:rFonts w:eastAsiaTheme="minorHAnsi"/>
          <w:sz w:val="26"/>
          <w:szCs w:val="26"/>
          <w:lang w:eastAsia="en-US"/>
        </w:rPr>
        <w:t>и размещения на сайте Администрации Томского района в информационно-телекоммуникационной  сети «Интернет».</w:t>
      </w:r>
      <w:r w:rsidR="00776770">
        <w:rPr>
          <w:rFonts w:eastAsiaTheme="minorHAnsi"/>
          <w:sz w:val="26"/>
          <w:szCs w:val="26"/>
          <w:lang w:eastAsia="en-US"/>
        </w:rPr>
        <w:t xml:space="preserve"> </w:t>
      </w:r>
    </w:p>
    <w:p w:rsidR="00BB44E8" w:rsidRPr="008F6052" w:rsidRDefault="00BB44E8" w:rsidP="00D25DA4">
      <w:pPr>
        <w:tabs>
          <w:tab w:val="left" w:pos="720"/>
        </w:tabs>
        <w:ind w:firstLine="854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F6052">
        <w:rPr>
          <w:sz w:val="26"/>
          <w:szCs w:val="26"/>
        </w:rPr>
        <w:t xml:space="preserve">. </w:t>
      </w:r>
      <w:proofErr w:type="gramStart"/>
      <w:r w:rsidRPr="008F6052">
        <w:rPr>
          <w:sz w:val="26"/>
          <w:szCs w:val="26"/>
        </w:rPr>
        <w:t>Контроль за</w:t>
      </w:r>
      <w:proofErr w:type="gramEnd"/>
      <w:r w:rsidRPr="008F6052">
        <w:rPr>
          <w:sz w:val="26"/>
          <w:szCs w:val="26"/>
        </w:rPr>
        <w:t xml:space="preserve"> исполнением настоящего решения возложить на контрольно-правовой комитет Думы Томского района.</w:t>
      </w:r>
    </w:p>
    <w:p w:rsidR="00BB44E8" w:rsidRDefault="00BB44E8" w:rsidP="00BB44E8">
      <w:pPr>
        <w:keepNext/>
        <w:jc w:val="both"/>
        <w:rPr>
          <w:sz w:val="26"/>
          <w:szCs w:val="26"/>
        </w:rPr>
      </w:pPr>
    </w:p>
    <w:p w:rsidR="00BB44E8" w:rsidRDefault="00BB44E8" w:rsidP="00BB44E8">
      <w:pPr>
        <w:keepNext/>
        <w:jc w:val="both"/>
        <w:rPr>
          <w:sz w:val="26"/>
          <w:szCs w:val="26"/>
        </w:rPr>
      </w:pPr>
    </w:p>
    <w:p w:rsidR="00776770" w:rsidRDefault="00776770" w:rsidP="00BB44E8">
      <w:pPr>
        <w:keepNext/>
        <w:jc w:val="both"/>
        <w:rPr>
          <w:sz w:val="26"/>
          <w:szCs w:val="26"/>
        </w:rPr>
      </w:pPr>
    </w:p>
    <w:p w:rsidR="00BB44E8" w:rsidRPr="004D16FE" w:rsidRDefault="00BB44E8" w:rsidP="00BB44E8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П</w:t>
      </w:r>
      <w:r>
        <w:rPr>
          <w:sz w:val="26"/>
          <w:szCs w:val="26"/>
        </w:rPr>
        <w:t>редседатель</w:t>
      </w:r>
      <w:r w:rsidRPr="004D16FE">
        <w:rPr>
          <w:sz w:val="26"/>
          <w:szCs w:val="26"/>
        </w:rPr>
        <w:t xml:space="preserve"> </w:t>
      </w:r>
    </w:p>
    <w:p w:rsidR="00BB44E8" w:rsidRPr="004D16FE" w:rsidRDefault="00BB44E8" w:rsidP="00BB44E8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Думы Томского района</w:t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</w:r>
      <w:r w:rsidRPr="004D16FE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</w:t>
      </w:r>
      <w:r w:rsidRPr="004D16FE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4D16FE">
        <w:rPr>
          <w:sz w:val="26"/>
          <w:szCs w:val="26"/>
        </w:rPr>
        <w:t>.</w:t>
      </w:r>
      <w:r>
        <w:rPr>
          <w:sz w:val="26"/>
          <w:szCs w:val="26"/>
        </w:rPr>
        <w:t>Р</w:t>
      </w:r>
      <w:r w:rsidRPr="004D16FE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Габдулганиев</w:t>
      </w:r>
      <w:proofErr w:type="spellEnd"/>
    </w:p>
    <w:p w:rsidR="00BB44E8" w:rsidRDefault="00BB44E8" w:rsidP="00BB44E8">
      <w:pPr>
        <w:jc w:val="right"/>
        <w:rPr>
          <w:sz w:val="26"/>
          <w:szCs w:val="26"/>
        </w:rPr>
      </w:pPr>
    </w:p>
    <w:p w:rsidR="00776770" w:rsidRDefault="00776770" w:rsidP="00BB44E8">
      <w:pPr>
        <w:jc w:val="right"/>
        <w:rPr>
          <w:sz w:val="26"/>
          <w:szCs w:val="26"/>
        </w:rPr>
      </w:pPr>
    </w:p>
    <w:p w:rsidR="00BB44E8" w:rsidRDefault="00BB44E8" w:rsidP="00776770">
      <w:pPr>
        <w:jc w:val="both"/>
        <w:rPr>
          <w:sz w:val="26"/>
          <w:szCs w:val="26"/>
        </w:rPr>
      </w:pPr>
      <w:r w:rsidRPr="004D16FE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4D16FE">
        <w:rPr>
          <w:sz w:val="26"/>
          <w:szCs w:val="26"/>
        </w:rPr>
        <w:t xml:space="preserve"> Томского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А.А. Терещенко</w:t>
      </w:r>
    </w:p>
    <w:p w:rsidR="00BB44E8" w:rsidRDefault="00BB44E8" w:rsidP="00BB44E8">
      <w:pPr>
        <w:widowControl/>
        <w:ind w:left="5529"/>
        <w:jc w:val="center"/>
        <w:outlineLvl w:val="0"/>
        <w:rPr>
          <w:sz w:val="26"/>
          <w:szCs w:val="26"/>
        </w:rPr>
      </w:pPr>
    </w:p>
    <w:p w:rsidR="00BB44E8" w:rsidRDefault="00BB44E8" w:rsidP="00BB44E8">
      <w:pPr>
        <w:widowControl/>
        <w:ind w:left="5529"/>
        <w:jc w:val="center"/>
        <w:outlineLvl w:val="0"/>
        <w:rPr>
          <w:sz w:val="26"/>
          <w:szCs w:val="26"/>
        </w:rPr>
      </w:pPr>
    </w:p>
    <w:p w:rsidR="00BB44E8" w:rsidRDefault="00BB44E8" w:rsidP="00BB44E8">
      <w:pPr>
        <w:widowControl/>
        <w:ind w:left="5529"/>
        <w:jc w:val="center"/>
        <w:outlineLvl w:val="0"/>
        <w:rPr>
          <w:sz w:val="26"/>
          <w:szCs w:val="26"/>
        </w:rPr>
      </w:pPr>
    </w:p>
    <w:p w:rsidR="00BB44E8" w:rsidRDefault="00BB44E8" w:rsidP="00BB44E8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BB44E8" w:rsidRDefault="00BB44E8" w:rsidP="00BB44E8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BB44E8" w:rsidRDefault="00BB44E8" w:rsidP="00BB44E8">
      <w:pPr>
        <w:widowControl/>
        <w:jc w:val="both"/>
        <w:rPr>
          <w:sz w:val="26"/>
          <w:szCs w:val="26"/>
        </w:rPr>
      </w:pPr>
    </w:p>
    <w:p w:rsidR="00125AE2" w:rsidRDefault="00125AE2" w:rsidP="00BB44E8">
      <w:pPr>
        <w:keepNext/>
        <w:tabs>
          <w:tab w:val="left" w:pos="5387"/>
        </w:tabs>
        <w:ind w:right="4537"/>
        <w:jc w:val="both"/>
        <w:rPr>
          <w:sz w:val="26"/>
          <w:szCs w:val="26"/>
        </w:rPr>
      </w:pPr>
    </w:p>
    <w:sectPr w:rsidR="00125AE2" w:rsidSect="000D618B">
      <w:headerReference w:type="default" r:id="rId11"/>
      <w:footerReference w:type="default" r:id="rId12"/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AFC" w:rsidRDefault="00A06AFC">
      <w:r>
        <w:separator/>
      </w:r>
    </w:p>
  </w:endnote>
  <w:endnote w:type="continuationSeparator" w:id="0">
    <w:p w:rsidR="00A06AFC" w:rsidRDefault="00A0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683" w:rsidRDefault="00F90683" w:rsidP="00F90683">
    <w:pPr>
      <w:pStyle w:val="ae"/>
      <w:tabs>
        <w:tab w:val="clear" w:pos="4677"/>
        <w:tab w:val="clear" w:pos="9355"/>
        <w:tab w:val="left" w:pos="89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AFC" w:rsidRDefault="00A06AFC">
      <w:r>
        <w:separator/>
      </w:r>
    </w:p>
  </w:footnote>
  <w:footnote w:type="continuationSeparator" w:id="0">
    <w:p w:rsidR="00A06AFC" w:rsidRDefault="00A06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8080345"/>
      <w:docPartObj>
        <w:docPartGallery w:val="Page Numbers (Top of Page)"/>
        <w:docPartUnique/>
      </w:docPartObj>
    </w:sdtPr>
    <w:sdtEndPr/>
    <w:sdtContent>
      <w:p w:rsidR="000D618B" w:rsidRDefault="000D618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D54">
          <w:rPr>
            <w:noProof/>
          </w:rPr>
          <w:t>5</w:t>
        </w:r>
        <w:r>
          <w:fldChar w:fldCharType="end"/>
        </w:r>
      </w:p>
    </w:sdtContent>
  </w:sdt>
  <w:p w:rsidR="00DA4885" w:rsidRDefault="00DA488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1BE4"/>
    <w:multiLevelType w:val="hybridMultilevel"/>
    <w:tmpl w:val="C9E6F0B4"/>
    <w:lvl w:ilvl="0" w:tplc="4AC87270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08B40147"/>
    <w:multiLevelType w:val="hybridMultilevel"/>
    <w:tmpl w:val="296A2324"/>
    <w:lvl w:ilvl="0" w:tplc="738EA0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7D3FE8"/>
    <w:multiLevelType w:val="hybridMultilevel"/>
    <w:tmpl w:val="23586372"/>
    <w:lvl w:ilvl="0" w:tplc="AC1ACD36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E2F28"/>
    <w:multiLevelType w:val="multilevel"/>
    <w:tmpl w:val="B8DA15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4">
    <w:nsid w:val="0A4B16F0"/>
    <w:multiLevelType w:val="hybridMultilevel"/>
    <w:tmpl w:val="B8041C2E"/>
    <w:lvl w:ilvl="0" w:tplc="C6DA3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294518"/>
    <w:multiLevelType w:val="hybridMultilevel"/>
    <w:tmpl w:val="8B6AF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D4EB7"/>
    <w:multiLevelType w:val="hybridMultilevel"/>
    <w:tmpl w:val="C324AD70"/>
    <w:lvl w:ilvl="0" w:tplc="07489F9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2F77B4"/>
    <w:multiLevelType w:val="hybridMultilevel"/>
    <w:tmpl w:val="133E7FDE"/>
    <w:lvl w:ilvl="0" w:tplc="92925A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2551DC"/>
    <w:multiLevelType w:val="hybridMultilevel"/>
    <w:tmpl w:val="E092E170"/>
    <w:lvl w:ilvl="0" w:tplc="5EB83A1E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9">
    <w:nsid w:val="226C3B81"/>
    <w:multiLevelType w:val="hybridMultilevel"/>
    <w:tmpl w:val="0E16CE30"/>
    <w:lvl w:ilvl="0" w:tplc="62FCD9D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04861"/>
    <w:multiLevelType w:val="hybridMultilevel"/>
    <w:tmpl w:val="06C4CB6E"/>
    <w:lvl w:ilvl="0" w:tplc="62FCD9D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F1059"/>
    <w:multiLevelType w:val="multilevel"/>
    <w:tmpl w:val="002AC774"/>
    <w:lvl w:ilvl="0">
      <w:start w:val="5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47B8198D"/>
    <w:multiLevelType w:val="hybridMultilevel"/>
    <w:tmpl w:val="429E0BF2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A927500"/>
    <w:multiLevelType w:val="hybridMultilevel"/>
    <w:tmpl w:val="232E1F10"/>
    <w:lvl w:ilvl="0" w:tplc="07489F9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785511"/>
    <w:multiLevelType w:val="hybridMultilevel"/>
    <w:tmpl w:val="CD1E92A6"/>
    <w:lvl w:ilvl="0" w:tplc="C220B72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0273FA5"/>
    <w:multiLevelType w:val="hybridMultilevel"/>
    <w:tmpl w:val="4DA64A08"/>
    <w:lvl w:ilvl="0" w:tplc="826AB25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05F2330"/>
    <w:multiLevelType w:val="hybridMultilevel"/>
    <w:tmpl w:val="5DFC2B72"/>
    <w:lvl w:ilvl="0" w:tplc="9EB4F0CC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622A209D"/>
    <w:multiLevelType w:val="hybridMultilevel"/>
    <w:tmpl w:val="9C90E79E"/>
    <w:lvl w:ilvl="0" w:tplc="E242A424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244078D"/>
    <w:multiLevelType w:val="hybridMultilevel"/>
    <w:tmpl w:val="DB1A025E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4931DC6"/>
    <w:multiLevelType w:val="multilevel"/>
    <w:tmpl w:val="FB80E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20">
    <w:nsid w:val="690652F1"/>
    <w:multiLevelType w:val="hybridMultilevel"/>
    <w:tmpl w:val="74BCACA6"/>
    <w:lvl w:ilvl="0" w:tplc="DC9E25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99A0501"/>
    <w:multiLevelType w:val="hybridMultilevel"/>
    <w:tmpl w:val="79201F8C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8"/>
  </w:num>
  <w:num w:numId="3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"/>
  </w:num>
  <w:num w:numId="7">
    <w:abstractNumId w:val="1"/>
  </w:num>
  <w:num w:numId="8">
    <w:abstractNumId w:val="17"/>
  </w:num>
  <w:num w:numId="9">
    <w:abstractNumId w:val="4"/>
  </w:num>
  <w:num w:numId="10">
    <w:abstractNumId w:val="7"/>
  </w:num>
  <w:num w:numId="11">
    <w:abstractNumId w:val="14"/>
  </w:num>
  <w:num w:numId="12">
    <w:abstractNumId w:val="18"/>
  </w:num>
  <w:num w:numId="13">
    <w:abstractNumId w:val="21"/>
  </w:num>
  <w:num w:numId="14">
    <w:abstractNumId w:val="12"/>
  </w:num>
  <w:num w:numId="15">
    <w:abstractNumId w:val="16"/>
  </w:num>
  <w:num w:numId="16">
    <w:abstractNumId w:val="10"/>
  </w:num>
  <w:num w:numId="17">
    <w:abstractNumId w:val="9"/>
  </w:num>
  <w:num w:numId="18">
    <w:abstractNumId w:val="6"/>
  </w:num>
  <w:num w:numId="19">
    <w:abstractNumId w:val="13"/>
  </w:num>
  <w:num w:numId="20">
    <w:abstractNumId w:val="20"/>
  </w:num>
  <w:num w:numId="21">
    <w:abstractNumId w:val="0"/>
  </w:num>
  <w:num w:numId="2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EE"/>
    <w:rsid w:val="0000337B"/>
    <w:rsid w:val="00006F92"/>
    <w:rsid w:val="0001500B"/>
    <w:rsid w:val="00017684"/>
    <w:rsid w:val="00021624"/>
    <w:rsid w:val="00022F39"/>
    <w:rsid w:val="00026AA7"/>
    <w:rsid w:val="00034FA5"/>
    <w:rsid w:val="000360C0"/>
    <w:rsid w:val="00036B11"/>
    <w:rsid w:val="00037966"/>
    <w:rsid w:val="0004615D"/>
    <w:rsid w:val="000461D2"/>
    <w:rsid w:val="00066FF7"/>
    <w:rsid w:val="000713F7"/>
    <w:rsid w:val="00097344"/>
    <w:rsid w:val="000A183A"/>
    <w:rsid w:val="000A435B"/>
    <w:rsid w:val="000A5284"/>
    <w:rsid w:val="000A5BE8"/>
    <w:rsid w:val="000B2D76"/>
    <w:rsid w:val="000B3D9C"/>
    <w:rsid w:val="000C3917"/>
    <w:rsid w:val="000D1B43"/>
    <w:rsid w:val="000D29C7"/>
    <w:rsid w:val="000D618B"/>
    <w:rsid w:val="000E0A18"/>
    <w:rsid w:val="000F32A3"/>
    <w:rsid w:val="000F3ACC"/>
    <w:rsid w:val="000F71AD"/>
    <w:rsid w:val="00110A23"/>
    <w:rsid w:val="001123A5"/>
    <w:rsid w:val="001239BA"/>
    <w:rsid w:val="001239E9"/>
    <w:rsid w:val="00125AE2"/>
    <w:rsid w:val="00127DA6"/>
    <w:rsid w:val="00136FD0"/>
    <w:rsid w:val="00141680"/>
    <w:rsid w:val="00142ADF"/>
    <w:rsid w:val="001433E5"/>
    <w:rsid w:val="001527AE"/>
    <w:rsid w:val="00153EDE"/>
    <w:rsid w:val="001575B8"/>
    <w:rsid w:val="001862DD"/>
    <w:rsid w:val="001865B2"/>
    <w:rsid w:val="00191003"/>
    <w:rsid w:val="00191A51"/>
    <w:rsid w:val="0019657D"/>
    <w:rsid w:val="00197E8C"/>
    <w:rsid w:val="001C2AC3"/>
    <w:rsid w:val="001C5404"/>
    <w:rsid w:val="001D50FB"/>
    <w:rsid w:val="001F56FB"/>
    <w:rsid w:val="00220CB9"/>
    <w:rsid w:val="00224ACE"/>
    <w:rsid w:val="00233D5A"/>
    <w:rsid w:val="002411E8"/>
    <w:rsid w:val="00253D7E"/>
    <w:rsid w:val="00260935"/>
    <w:rsid w:val="002827C3"/>
    <w:rsid w:val="00285994"/>
    <w:rsid w:val="00285BB5"/>
    <w:rsid w:val="002878A0"/>
    <w:rsid w:val="00295B01"/>
    <w:rsid w:val="002A4337"/>
    <w:rsid w:val="002A4B6E"/>
    <w:rsid w:val="002B5DB8"/>
    <w:rsid w:val="002B795D"/>
    <w:rsid w:val="002C57BA"/>
    <w:rsid w:val="002D1E70"/>
    <w:rsid w:val="002D4A9F"/>
    <w:rsid w:val="002D7395"/>
    <w:rsid w:val="002E335F"/>
    <w:rsid w:val="002E5371"/>
    <w:rsid w:val="002F0557"/>
    <w:rsid w:val="00301D23"/>
    <w:rsid w:val="00307473"/>
    <w:rsid w:val="00312518"/>
    <w:rsid w:val="003325E7"/>
    <w:rsid w:val="00335C12"/>
    <w:rsid w:val="00356522"/>
    <w:rsid w:val="0036007C"/>
    <w:rsid w:val="00364679"/>
    <w:rsid w:val="00364C3D"/>
    <w:rsid w:val="00365026"/>
    <w:rsid w:val="003657BC"/>
    <w:rsid w:val="00365E6E"/>
    <w:rsid w:val="0037009B"/>
    <w:rsid w:val="00373070"/>
    <w:rsid w:val="00391128"/>
    <w:rsid w:val="003964E2"/>
    <w:rsid w:val="003A1679"/>
    <w:rsid w:val="003A49BA"/>
    <w:rsid w:val="003B6704"/>
    <w:rsid w:val="003D0391"/>
    <w:rsid w:val="003D1E4C"/>
    <w:rsid w:val="003D3AFD"/>
    <w:rsid w:val="003D4691"/>
    <w:rsid w:val="003F0513"/>
    <w:rsid w:val="003F5294"/>
    <w:rsid w:val="0040216A"/>
    <w:rsid w:val="00403537"/>
    <w:rsid w:val="00404282"/>
    <w:rsid w:val="004045F9"/>
    <w:rsid w:val="00411ED7"/>
    <w:rsid w:val="00415C08"/>
    <w:rsid w:val="00417248"/>
    <w:rsid w:val="00427C4B"/>
    <w:rsid w:val="004335D5"/>
    <w:rsid w:val="00446CC0"/>
    <w:rsid w:val="0046263A"/>
    <w:rsid w:val="0046285F"/>
    <w:rsid w:val="00473D28"/>
    <w:rsid w:val="00483FE1"/>
    <w:rsid w:val="00485CA5"/>
    <w:rsid w:val="004939B2"/>
    <w:rsid w:val="004A044F"/>
    <w:rsid w:val="004A5722"/>
    <w:rsid w:val="004B1AAD"/>
    <w:rsid w:val="004B2DB4"/>
    <w:rsid w:val="004D1211"/>
    <w:rsid w:val="004D16FE"/>
    <w:rsid w:val="004D7FB2"/>
    <w:rsid w:val="004E4893"/>
    <w:rsid w:val="004F0A73"/>
    <w:rsid w:val="004F315C"/>
    <w:rsid w:val="004F3851"/>
    <w:rsid w:val="004F5F49"/>
    <w:rsid w:val="004F6263"/>
    <w:rsid w:val="005060C7"/>
    <w:rsid w:val="00507945"/>
    <w:rsid w:val="00527688"/>
    <w:rsid w:val="00537177"/>
    <w:rsid w:val="00542EEF"/>
    <w:rsid w:val="00547801"/>
    <w:rsid w:val="00551688"/>
    <w:rsid w:val="00556DD5"/>
    <w:rsid w:val="005573F8"/>
    <w:rsid w:val="00565A9D"/>
    <w:rsid w:val="00572F5E"/>
    <w:rsid w:val="00587396"/>
    <w:rsid w:val="00597787"/>
    <w:rsid w:val="00597CEC"/>
    <w:rsid w:val="005A13FC"/>
    <w:rsid w:val="005A2792"/>
    <w:rsid w:val="005A5FF6"/>
    <w:rsid w:val="005A6913"/>
    <w:rsid w:val="005A6B2C"/>
    <w:rsid w:val="005A6BFB"/>
    <w:rsid w:val="005B0A6C"/>
    <w:rsid w:val="005B1ABA"/>
    <w:rsid w:val="005B319D"/>
    <w:rsid w:val="005C2A37"/>
    <w:rsid w:val="005D6EFD"/>
    <w:rsid w:val="005D6F88"/>
    <w:rsid w:val="005E5353"/>
    <w:rsid w:val="005E6EA5"/>
    <w:rsid w:val="006101BF"/>
    <w:rsid w:val="00610C0A"/>
    <w:rsid w:val="00617F80"/>
    <w:rsid w:val="00624F03"/>
    <w:rsid w:val="00626320"/>
    <w:rsid w:val="00635979"/>
    <w:rsid w:val="0065107F"/>
    <w:rsid w:val="006541C8"/>
    <w:rsid w:val="00655661"/>
    <w:rsid w:val="00656746"/>
    <w:rsid w:val="00661A52"/>
    <w:rsid w:val="00663502"/>
    <w:rsid w:val="006644BD"/>
    <w:rsid w:val="0066547F"/>
    <w:rsid w:val="006840F1"/>
    <w:rsid w:val="006922A1"/>
    <w:rsid w:val="0069522F"/>
    <w:rsid w:val="006A2444"/>
    <w:rsid w:val="006A4846"/>
    <w:rsid w:val="006B5CBD"/>
    <w:rsid w:val="006B75F7"/>
    <w:rsid w:val="006C6A94"/>
    <w:rsid w:val="006D7243"/>
    <w:rsid w:val="006F2462"/>
    <w:rsid w:val="006F6529"/>
    <w:rsid w:val="0070108A"/>
    <w:rsid w:val="0070581B"/>
    <w:rsid w:val="0071234C"/>
    <w:rsid w:val="0071300F"/>
    <w:rsid w:val="00726A97"/>
    <w:rsid w:val="007424BB"/>
    <w:rsid w:val="0074715C"/>
    <w:rsid w:val="00756410"/>
    <w:rsid w:val="007632EC"/>
    <w:rsid w:val="00775441"/>
    <w:rsid w:val="00776770"/>
    <w:rsid w:val="00797E84"/>
    <w:rsid w:val="007A3F26"/>
    <w:rsid w:val="007B295D"/>
    <w:rsid w:val="007B4363"/>
    <w:rsid w:val="007B7462"/>
    <w:rsid w:val="007C6C6E"/>
    <w:rsid w:val="007D20A5"/>
    <w:rsid w:val="007E2CB4"/>
    <w:rsid w:val="007F7937"/>
    <w:rsid w:val="0080558C"/>
    <w:rsid w:val="00812DE0"/>
    <w:rsid w:val="00813F26"/>
    <w:rsid w:val="008209B8"/>
    <w:rsid w:val="008234AF"/>
    <w:rsid w:val="0082385C"/>
    <w:rsid w:val="00830FEE"/>
    <w:rsid w:val="00836A80"/>
    <w:rsid w:val="00850FCF"/>
    <w:rsid w:val="008510E1"/>
    <w:rsid w:val="00856DBF"/>
    <w:rsid w:val="00870315"/>
    <w:rsid w:val="00881E6E"/>
    <w:rsid w:val="00883AFD"/>
    <w:rsid w:val="008847ED"/>
    <w:rsid w:val="008865AF"/>
    <w:rsid w:val="008930C8"/>
    <w:rsid w:val="00893162"/>
    <w:rsid w:val="008A2BDA"/>
    <w:rsid w:val="008B3AC3"/>
    <w:rsid w:val="008B6555"/>
    <w:rsid w:val="008C3CBF"/>
    <w:rsid w:val="008C76BE"/>
    <w:rsid w:val="008D411D"/>
    <w:rsid w:val="008E49F7"/>
    <w:rsid w:val="008E4AA7"/>
    <w:rsid w:val="008F6052"/>
    <w:rsid w:val="0090012F"/>
    <w:rsid w:val="00903533"/>
    <w:rsid w:val="00905855"/>
    <w:rsid w:val="0091245B"/>
    <w:rsid w:val="00915E8A"/>
    <w:rsid w:val="0094533A"/>
    <w:rsid w:val="00945F0F"/>
    <w:rsid w:val="00950353"/>
    <w:rsid w:val="0096114B"/>
    <w:rsid w:val="009768B7"/>
    <w:rsid w:val="009977CC"/>
    <w:rsid w:val="009B0FF1"/>
    <w:rsid w:val="009C14C4"/>
    <w:rsid w:val="009D1140"/>
    <w:rsid w:val="009E76B1"/>
    <w:rsid w:val="009F6CF2"/>
    <w:rsid w:val="009F7132"/>
    <w:rsid w:val="00A02ADB"/>
    <w:rsid w:val="00A06AFC"/>
    <w:rsid w:val="00A15187"/>
    <w:rsid w:val="00A275CA"/>
    <w:rsid w:val="00A3291B"/>
    <w:rsid w:val="00A420AE"/>
    <w:rsid w:val="00A47338"/>
    <w:rsid w:val="00A51F77"/>
    <w:rsid w:val="00A541C7"/>
    <w:rsid w:val="00A63EC7"/>
    <w:rsid w:val="00A733E4"/>
    <w:rsid w:val="00A76BBF"/>
    <w:rsid w:val="00AA1E3D"/>
    <w:rsid w:val="00AC7632"/>
    <w:rsid w:val="00AD0379"/>
    <w:rsid w:val="00AD41E9"/>
    <w:rsid w:val="00AE4D5E"/>
    <w:rsid w:val="00AE6C63"/>
    <w:rsid w:val="00AF5FD8"/>
    <w:rsid w:val="00AF63EA"/>
    <w:rsid w:val="00B164C7"/>
    <w:rsid w:val="00B21F46"/>
    <w:rsid w:val="00B251CE"/>
    <w:rsid w:val="00B32ECA"/>
    <w:rsid w:val="00B444DF"/>
    <w:rsid w:val="00B4581D"/>
    <w:rsid w:val="00B46A3A"/>
    <w:rsid w:val="00B50164"/>
    <w:rsid w:val="00B5162F"/>
    <w:rsid w:val="00B64AC8"/>
    <w:rsid w:val="00B714B9"/>
    <w:rsid w:val="00B71E98"/>
    <w:rsid w:val="00B74B05"/>
    <w:rsid w:val="00B86C15"/>
    <w:rsid w:val="00BA040D"/>
    <w:rsid w:val="00BA5898"/>
    <w:rsid w:val="00BB21E3"/>
    <w:rsid w:val="00BB42EC"/>
    <w:rsid w:val="00BB44E8"/>
    <w:rsid w:val="00BB5D56"/>
    <w:rsid w:val="00BC2E82"/>
    <w:rsid w:val="00BC3F4F"/>
    <w:rsid w:val="00BC7B80"/>
    <w:rsid w:val="00BD1B83"/>
    <w:rsid w:val="00BE3C81"/>
    <w:rsid w:val="00BE7967"/>
    <w:rsid w:val="00BF0202"/>
    <w:rsid w:val="00BF1FEC"/>
    <w:rsid w:val="00BF3EDE"/>
    <w:rsid w:val="00C00496"/>
    <w:rsid w:val="00C0192E"/>
    <w:rsid w:val="00C02448"/>
    <w:rsid w:val="00C139F7"/>
    <w:rsid w:val="00C14252"/>
    <w:rsid w:val="00C14618"/>
    <w:rsid w:val="00C14D54"/>
    <w:rsid w:val="00C200F9"/>
    <w:rsid w:val="00C356A6"/>
    <w:rsid w:val="00C541E8"/>
    <w:rsid w:val="00C56458"/>
    <w:rsid w:val="00C5764A"/>
    <w:rsid w:val="00C6511A"/>
    <w:rsid w:val="00C80065"/>
    <w:rsid w:val="00C82CC2"/>
    <w:rsid w:val="00C85318"/>
    <w:rsid w:val="00C87FF1"/>
    <w:rsid w:val="00C9003C"/>
    <w:rsid w:val="00C945DE"/>
    <w:rsid w:val="00CB2EEE"/>
    <w:rsid w:val="00CB6718"/>
    <w:rsid w:val="00CB7A28"/>
    <w:rsid w:val="00CC00C4"/>
    <w:rsid w:val="00CC0CFD"/>
    <w:rsid w:val="00CC0E75"/>
    <w:rsid w:val="00CC25AB"/>
    <w:rsid w:val="00CC6E82"/>
    <w:rsid w:val="00CD4DF6"/>
    <w:rsid w:val="00CE0E0E"/>
    <w:rsid w:val="00CF54A3"/>
    <w:rsid w:val="00CF5772"/>
    <w:rsid w:val="00CF7714"/>
    <w:rsid w:val="00D01485"/>
    <w:rsid w:val="00D0375D"/>
    <w:rsid w:val="00D16963"/>
    <w:rsid w:val="00D25DA4"/>
    <w:rsid w:val="00D27671"/>
    <w:rsid w:val="00D312DE"/>
    <w:rsid w:val="00D31322"/>
    <w:rsid w:val="00D31687"/>
    <w:rsid w:val="00D31F74"/>
    <w:rsid w:val="00D336A4"/>
    <w:rsid w:val="00D62F1A"/>
    <w:rsid w:val="00D6543B"/>
    <w:rsid w:val="00D71017"/>
    <w:rsid w:val="00D827FD"/>
    <w:rsid w:val="00D844A4"/>
    <w:rsid w:val="00DA00C7"/>
    <w:rsid w:val="00DA4885"/>
    <w:rsid w:val="00DA61A7"/>
    <w:rsid w:val="00DB2313"/>
    <w:rsid w:val="00DB5E04"/>
    <w:rsid w:val="00DC059F"/>
    <w:rsid w:val="00DC5695"/>
    <w:rsid w:val="00DD1383"/>
    <w:rsid w:val="00DE3262"/>
    <w:rsid w:val="00DE6FAB"/>
    <w:rsid w:val="00DF2D9E"/>
    <w:rsid w:val="00E115A3"/>
    <w:rsid w:val="00E21199"/>
    <w:rsid w:val="00E2465B"/>
    <w:rsid w:val="00E2620F"/>
    <w:rsid w:val="00E35D50"/>
    <w:rsid w:val="00E36899"/>
    <w:rsid w:val="00E4307F"/>
    <w:rsid w:val="00E431E3"/>
    <w:rsid w:val="00E43D03"/>
    <w:rsid w:val="00E543D4"/>
    <w:rsid w:val="00E54E42"/>
    <w:rsid w:val="00E6028B"/>
    <w:rsid w:val="00E61194"/>
    <w:rsid w:val="00E64F83"/>
    <w:rsid w:val="00E71BA9"/>
    <w:rsid w:val="00E7440D"/>
    <w:rsid w:val="00E75163"/>
    <w:rsid w:val="00E7594C"/>
    <w:rsid w:val="00E76475"/>
    <w:rsid w:val="00E91162"/>
    <w:rsid w:val="00E91F86"/>
    <w:rsid w:val="00EA0031"/>
    <w:rsid w:val="00EB0A98"/>
    <w:rsid w:val="00EC1081"/>
    <w:rsid w:val="00EC1622"/>
    <w:rsid w:val="00ED4F95"/>
    <w:rsid w:val="00EE1768"/>
    <w:rsid w:val="00EE29CF"/>
    <w:rsid w:val="00EE663E"/>
    <w:rsid w:val="00F043DE"/>
    <w:rsid w:val="00F119E4"/>
    <w:rsid w:val="00F15A33"/>
    <w:rsid w:val="00F1667B"/>
    <w:rsid w:val="00F21E3F"/>
    <w:rsid w:val="00F3034A"/>
    <w:rsid w:val="00F30ECD"/>
    <w:rsid w:val="00F315B8"/>
    <w:rsid w:val="00F35E49"/>
    <w:rsid w:val="00F55F72"/>
    <w:rsid w:val="00F60187"/>
    <w:rsid w:val="00F87B2C"/>
    <w:rsid w:val="00F90683"/>
    <w:rsid w:val="00F93DB8"/>
    <w:rsid w:val="00FA07EE"/>
    <w:rsid w:val="00FA56F3"/>
    <w:rsid w:val="00FB0001"/>
    <w:rsid w:val="00FB3B70"/>
    <w:rsid w:val="00FC1AF2"/>
    <w:rsid w:val="00FD69B4"/>
    <w:rsid w:val="00FD6E58"/>
    <w:rsid w:val="00FD72D3"/>
    <w:rsid w:val="00FF3F0D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40D"/>
    <w:pPr>
      <w:keepNext/>
      <w:widowControl/>
      <w:autoSpaceDE/>
      <w:autoSpaceDN/>
      <w:adjustRightInd/>
      <w:jc w:val="center"/>
      <w:outlineLvl w:val="0"/>
    </w:pPr>
    <w:rPr>
      <w:b/>
      <w:bCs/>
      <w:sz w:val="36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7440D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E7440D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82CC2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82CC2"/>
    <w:pPr>
      <w:keepNext/>
      <w:widowControl/>
      <w:autoSpaceDE/>
      <w:autoSpaceDN/>
      <w:adjustRightInd/>
      <w:ind w:firstLine="567"/>
      <w:jc w:val="center"/>
      <w:outlineLvl w:val="4"/>
    </w:pPr>
    <w:rPr>
      <w:rFonts w:ascii="Arial" w:hAnsi="Arial"/>
      <w:b/>
      <w:spacing w:val="60"/>
      <w:sz w:val="48"/>
    </w:rPr>
  </w:style>
  <w:style w:type="paragraph" w:styleId="6">
    <w:name w:val="heading 6"/>
    <w:basedOn w:val="a"/>
    <w:next w:val="a"/>
    <w:link w:val="60"/>
    <w:qFormat/>
    <w:rsid w:val="00C82CC2"/>
    <w:pPr>
      <w:keepNext/>
      <w:widowControl/>
      <w:autoSpaceDE/>
      <w:autoSpaceDN/>
      <w:adjustRightInd/>
      <w:ind w:left="-284" w:firstLine="28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C82CC2"/>
    <w:pPr>
      <w:keepNext/>
      <w:widowControl/>
      <w:autoSpaceDE/>
      <w:autoSpaceDN/>
      <w:adjustRightInd/>
      <w:spacing w:line="360" w:lineRule="auto"/>
      <w:ind w:left="4395" w:right="-341" w:hanging="33"/>
      <w:jc w:val="both"/>
      <w:outlineLvl w:val="6"/>
    </w:pPr>
    <w:rPr>
      <w:rFonts w:ascii="Arial" w:hAnsi="Arial"/>
      <w:b/>
      <w:i/>
      <w:iCs/>
      <w:u w:val="single"/>
    </w:rPr>
  </w:style>
  <w:style w:type="paragraph" w:styleId="8">
    <w:name w:val="heading 8"/>
    <w:basedOn w:val="a"/>
    <w:next w:val="a"/>
    <w:link w:val="80"/>
    <w:qFormat/>
    <w:rsid w:val="00C82CC2"/>
    <w:pPr>
      <w:keepNext/>
      <w:widowControl/>
      <w:autoSpaceDE/>
      <w:autoSpaceDN/>
      <w:adjustRightInd/>
      <w:ind w:firstLine="567"/>
      <w:jc w:val="both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C82CC2"/>
    <w:pPr>
      <w:keepNext/>
      <w:widowControl/>
      <w:autoSpaceDE/>
      <w:autoSpaceDN/>
      <w:adjustRightInd/>
      <w:spacing w:line="360" w:lineRule="auto"/>
      <w:ind w:firstLine="567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059F"/>
    <w:pPr>
      <w:widowControl/>
      <w:autoSpaceDE/>
      <w:autoSpaceDN/>
      <w:adjustRightInd/>
      <w:jc w:val="center"/>
    </w:pPr>
    <w:rPr>
      <w:sz w:val="27"/>
      <w:szCs w:val="24"/>
    </w:rPr>
  </w:style>
  <w:style w:type="character" w:customStyle="1" w:styleId="a4">
    <w:name w:val="Основной текст Знак"/>
    <w:basedOn w:val="a0"/>
    <w:link w:val="a3"/>
    <w:rsid w:val="00DC059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Normal (Web)"/>
    <w:basedOn w:val="a"/>
    <w:unhideWhenUsed/>
    <w:rsid w:val="00DC0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059F"/>
    <w:rPr>
      <w:b/>
      <w:bCs/>
    </w:rPr>
  </w:style>
  <w:style w:type="character" w:customStyle="1" w:styleId="apple-converted-space">
    <w:name w:val="apple-converted-space"/>
    <w:basedOn w:val="a0"/>
    <w:rsid w:val="00DC059F"/>
  </w:style>
  <w:style w:type="character" w:styleId="a7">
    <w:name w:val="Hyperlink"/>
    <w:basedOn w:val="a0"/>
    <w:unhideWhenUsed/>
    <w:rsid w:val="00DC059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C0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0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05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7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74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E744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744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4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4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E744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74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7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4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91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744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7440D"/>
    <w:rPr>
      <w:color w:val="008000"/>
      <w:sz w:val="20"/>
      <w:szCs w:val="20"/>
      <w:u w:val="single"/>
    </w:rPr>
  </w:style>
  <w:style w:type="paragraph" w:styleId="ae">
    <w:name w:val="footer"/>
    <w:basedOn w:val="a"/>
    <w:link w:val="af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E7440D"/>
  </w:style>
  <w:style w:type="paragraph" w:styleId="af1">
    <w:name w:val="header"/>
    <w:basedOn w:val="a"/>
    <w:link w:val="af2"/>
    <w:uiPriority w:val="99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E7440D"/>
    <w:rPr>
      <w:color w:val="008080"/>
      <w:sz w:val="20"/>
      <w:szCs w:val="20"/>
    </w:rPr>
  </w:style>
  <w:style w:type="character" w:customStyle="1" w:styleId="af4">
    <w:name w:val="Цветовое выделение"/>
    <w:rsid w:val="00E7440D"/>
    <w:rPr>
      <w:b/>
      <w:bCs/>
      <w:color w:val="000080"/>
      <w:sz w:val="20"/>
      <w:szCs w:val="20"/>
    </w:rPr>
  </w:style>
  <w:style w:type="paragraph" w:customStyle="1" w:styleId="af5">
    <w:name w:val="Знак Знак 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7440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E74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rsid w:val="00E7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ue">
    <w:name w:val="blue"/>
    <w:basedOn w:val="a0"/>
    <w:rsid w:val="009F7132"/>
  </w:style>
  <w:style w:type="character" w:customStyle="1" w:styleId="data">
    <w:name w:val="data"/>
    <w:basedOn w:val="a0"/>
    <w:rsid w:val="009F7132"/>
  </w:style>
  <w:style w:type="paragraph" w:customStyle="1" w:styleId="af9">
    <w:name w:val="Адресные реквизиты"/>
    <w:basedOn w:val="a3"/>
    <w:next w:val="a3"/>
    <w:rsid w:val="00FD6E58"/>
    <w:pPr>
      <w:jc w:val="left"/>
    </w:pPr>
    <w:rPr>
      <w:sz w:val="16"/>
      <w:szCs w:val="20"/>
    </w:rPr>
  </w:style>
  <w:style w:type="paragraph" w:customStyle="1" w:styleId="Default">
    <w:name w:val="Default"/>
    <w:rsid w:val="0035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C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2CC2"/>
    <w:rPr>
      <w:rFonts w:ascii="Arial" w:eastAsia="Times New Roman" w:hAnsi="Arial" w:cs="Times New Roman"/>
      <w:b/>
      <w:spacing w:val="60"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CC2"/>
    <w:rPr>
      <w:rFonts w:ascii="Arial" w:eastAsia="Times New Roman" w:hAnsi="Arial" w:cs="Times New Roman"/>
      <w:b/>
      <w:i/>
      <w:iCs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C82CC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link w:val="text0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a">
    <w:name w:val="caption"/>
    <w:basedOn w:val="a"/>
    <w:qFormat/>
    <w:rsid w:val="00C82CC2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character" w:styleId="afb">
    <w:name w:val="FollowedHyperlink"/>
    <w:basedOn w:val="a0"/>
    <w:rsid w:val="00C82CC2"/>
    <w:rPr>
      <w:rFonts w:cs="Times New Roman"/>
      <w:color w:val="0000FF"/>
      <w:u w:val="single"/>
    </w:rPr>
  </w:style>
  <w:style w:type="character" w:styleId="HTML1">
    <w:name w:val="HTML Variable"/>
    <w:aliases w:val="!Ссылки в документе"/>
    <w:basedOn w:val="a0"/>
    <w:rsid w:val="00C82C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C82CC2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C82C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CC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2C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C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C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CC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e">
    <w:name w:val="footnote text"/>
    <w:basedOn w:val="a"/>
    <w:link w:val="aff"/>
    <w:rsid w:val="00C82CC2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rsid w:val="00C82CC2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Title"/>
    <w:basedOn w:val="a"/>
    <w:link w:val="aff1"/>
    <w:qFormat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b/>
      <w:sz w:val="24"/>
    </w:rPr>
  </w:style>
  <w:style w:type="character" w:customStyle="1" w:styleId="aff1">
    <w:name w:val="Название Знак"/>
    <w:basedOn w:val="a0"/>
    <w:link w:val="aff0"/>
    <w:rsid w:val="00C82CC2"/>
    <w:rPr>
      <w:rFonts w:ascii="Arial" w:eastAsia="Times New Roman" w:hAnsi="Arial" w:cs="Arial"/>
      <w:b/>
      <w:sz w:val="24"/>
      <w:szCs w:val="20"/>
      <w:lang w:eastAsia="ru-RU"/>
    </w:rPr>
  </w:style>
  <w:style w:type="paragraph" w:styleId="aff2">
    <w:name w:val="Document Map"/>
    <w:basedOn w:val="a"/>
    <w:link w:val="aff3"/>
    <w:rsid w:val="00C82CC2"/>
    <w:pPr>
      <w:widowControl/>
      <w:autoSpaceDE/>
      <w:autoSpaceDN/>
      <w:adjustRightInd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82C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8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C82C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1">
    <w:name w:val="Обычный1"/>
    <w:link w:val="Normal"/>
    <w:rsid w:val="00AA1E3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AA1E3D"/>
    <w:pPr>
      <w:widowControl/>
      <w:ind w:left="1612" w:hanging="892"/>
      <w:jc w:val="both"/>
    </w:pPr>
    <w:rPr>
      <w:rFonts w:ascii="Arial" w:hAnsi="Arial"/>
    </w:rPr>
  </w:style>
  <w:style w:type="character" w:customStyle="1" w:styleId="BodyText2">
    <w:name w:val="Body Text 2 Знак"/>
    <w:link w:val="210"/>
    <w:rsid w:val="00AA1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A1E3D"/>
    <w:pPr>
      <w:spacing w:line="326" w:lineRule="exact"/>
      <w:ind w:firstLine="53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2">
    <w:name w:val="Название1"/>
    <w:basedOn w:val="a"/>
    <w:rsid w:val="00153ED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3">
    <w:name w:val="Основной текст1"/>
    <w:basedOn w:val="11"/>
    <w:rsid w:val="00153EDE"/>
    <w:pPr>
      <w:spacing w:before="0" w:after="0"/>
    </w:pPr>
    <w:rPr>
      <w:b/>
      <w:snapToGrid/>
    </w:rPr>
  </w:style>
  <w:style w:type="character" w:customStyle="1" w:styleId="Normal">
    <w:name w:val="Normal Знак"/>
    <w:link w:val="11"/>
    <w:rsid w:val="00153ED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5">
    <w:name w:val="реквизитПодпись"/>
    <w:basedOn w:val="a"/>
    <w:rsid w:val="00153EDE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40D"/>
    <w:pPr>
      <w:keepNext/>
      <w:widowControl/>
      <w:autoSpaceDE/>
      <w:autoSpaceDN/>
      <w:adjustRightInd/>
      <w:jc w:val="center"/>
      <w:outlineLvl w:val="0"/>
    </w:pPr>
    <w:rPr>
      <w:b/>
      <w:bCs/>
      <w:sz w:val="36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7440D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E7440D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82CC2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82CC2"/>
    <w:pPr>
      <w:keepNext/>
      <w:widowControl/>
      <w:autoSpaceDE/>
      <w:autoSpaceDN/>
      <w:adjustRightInd/>
      <w:ind w:firstLine="567"/>
      <w:jc w:val="center"/>
      <w:outlineLvl w:val="4"/>
    </w:pPr>
    <w:rPr>
      <w:rFonts w:ascii="Arial" w:hAnsi="Arial"/>
      <w:b/>
      <w:spacing w:val="60"/>
      <w:sz w:val="48"/>
    </w:rPr>
  </w:style>
  <w:style w:type="paragraph" w:styleId="6">
    <w:name w:val="heading 6"/>
    <w:basedOn w:val="a"/>
    <w:next w:val="a"/>
    <w:link w:val="60"/>
    <w:qFormat/>
    <w:rsid w:val="00C82CC2"/>
    <w:pPr>
      <w:keepNext/>
      <w:widowControl/>
      <w:autoSpaceDE/>
      <w:autoSpaceDN/>
      <w:adjustRightInd/>
      <w:ind w:left="-284" w:firstLine="28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C82CC2"/>
    <w:pPr>
      <w:keepNext/>
      <w:widowControl/>
      <w:autoSpaceDE/>
      <w:autoSpaceDN/>
      <w:adjustRightInd/>
      <w:spacing w:line="360" w:lineRule="auto"/>
      <w:ind w:left="4395" w:right="-341" w:hanging="33"/>
      <w:jc w:val="both"/>
      <w:outlineLvl w:val="6"/>
    </w:pPr>
    <w:rPr>
      <w:rFonts w:ascii="Arial" w:hAnsi="Arial"/>
      <w:b/>
      <w:i/>
      <w:iCs/>
      <w:u w:val="single"/>
    </w:rPr>
  </w:style>
  <w:style w:type="paragraph" w:styleId="8">
    <w:name w:val="heading 8"/>
    <w:basedOn w:val="a"/>
    <w:next w:val="a"/>
    <w:link w:val="80"/>
    <w:qFormat/>
    <w:rsid w:val="00C82CC2"/>
    <w:pPr>
      <w:keepNext/>
      <w:widowControl/>
      <w:autoSpaceDE/>
      <w:autoSpaceDN/>
      <w:adjustRightInd/>
      <w:ind w:firstLine="567"/>
      <w:jc w:val="both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C82CC2"/>
    <w:pPr>
      <w:keepNext/>
      <w:widowControl/>
      <w:autoSpaceDE/>
      <w:autoSpaceDN/>
      <w:adjustRightInd/>
      <w:spacing w:line="360" w:lineRule="auto"/>
      <w:ind w:firstLine="567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059F"/>
    <w:pPr>
      <w:widowControl/>
      <w:autoSpaceDE/>
      <w:autoSpaceDN/>
      <w:adjustRightInd/>
      <w:jc w:val="center"/>
    </w:pPr>
    <w:rPr>
      <w:sz w:val="27"/>
      <w:szCs w:val="24"/>
    </w:rPr>
  </w:style>
  <w:style w:type="character" w:customStyle="1" w:styleId="a4">
    <w:name w:val="Основной текст Знак"/>
    <w:basedOn w:val="a0"/>
    <w:link w:val="a3"/>
    <w:rsid w:val="00DC059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Normal (Web)"/>
    <w:basedOn w:val="a"/>
    <w:unhideWhenUsed/>
    <w:rsid w:val="00DC0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059F"/>
    <w:rPr>
      <w:b/>
      <w:bCs/>
    </w:rPr>
  </w:style>
  <w:style w:type="character" w:customStyle="1" w:styleId="apple-converted-space">
    <w:name w:val="apple-converted-space"/>
    <w:basedOn w:val="a0"/>
    <w:rsid w:val="00DC059F"/>
  </w:style>
  <w:style w:type="character" w:styleId="a7">
    <w:name w:val="Hyperlink"/>
    <w:basedOn w:val="a0"/>
    <w:unhideWhenUsed/>
    <w:rsid w:val="00DC059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C0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0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05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7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74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E744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744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4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4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E744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74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7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4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91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744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7440D"/>
    <w:rPr>
      <w:color w:val="008000"/>
      <w:sz w:val="20"/>
      <w:szCs w:val="20"/>
      <w:u w:val="single"/>
    </w:rPr>
  </w:style>
  <w:style w:type="paragraph" w:styleId="ae">
    <w:name w:val="footer"/>
    <w:basedOn w:val="a"/>
    <w:link w:val="af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E7440D"/>
  </w:style>
  <w:style w:type="paragraph" w:styleId="af1">
    <w:name w:val="header"/>
    <w:basedOn w:val="a"/>
    <w:link w:val="af2"/>
    <w:uiPriority w:val="99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E7440D"/>
    <w:rPr>
      <w:color w:val="008080"/>
      <w:sz w:val="20"/>
      <w:szCs w:val="20"/>
    </w:rPr>
  </w:style>
  <w:style w:type="character" w:customStyle="1" w:styleId="af4">
    <w:name w:val="Цветовое выделение"/>
    <w:rsid w:val="00E7440D"/>
    <w:rPr>
      <w:b/>
      <w:bCs/>
      <w:color w:val="000080"/>
      <w:sz w:val="20"/>
      <w:szCs w:val="20"/>
    </w:rPr>
  </w:style>
  <w:style w:type="paragraph" w:customStyle="1" w:styleId="af5">
    <w:name w:val="Знак Знак 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7440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E74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rsid w:val="00E7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ue">
    <w:name w:val="blue"/>
    <w:basedOn w:val="a0"/>
    <w:rsid w:val="009F7132"/>
  </w:style>
  <w:style w:type="character" w:customStyle="1" w:styleId="data">
    <w:name w:val="data"/>
    <w:basedOn w:val="a0"/>
    <w:rsid w:val="009F7132"/>
  </w:style>
  <w:style w:type="paragraph" w:customStyle="1" w:styleId="af9">
    <w:name w:val="Адресные реквизиты"/>
    <w:basedOn w:val="a3"/>
    <w:next w:val="a3"/>
    <w:rsid w:val="00FD6E58"/>
    <w:pPr>
      <w:jc w:val="left"/>
    </w:pPr>
    <w:rPr>
      <w:sz w:val="16"/>
      <w:szCs w:val="20"/>
    </w:rPr>
  </w:style>
  <w:style w:type="paragraph" w:customStyle="1" w:styleId="Default">
    <w:name w:val="Default"/>
    <w:rsid w:val="0035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C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2CC2"/>
    <w:rPr>
      <w:rFonts w:ascii="Arial" w:eastAsia="Times New Roman" w:hAnsi="Arial" w:cs="Times New Roman"/>
      <w:b/>
      <w:spacing w:val="60"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CC2"/>
    <w:rPr>
      <w:rFonts w:ascii="Arial" w:eastAsia="Times New Roman" w:hAnsi="Arial" w:cs="Times New Roman"/>
      <w:b/>
      <w:i/>
      <w:iCs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C82CC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link w:val="text0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a">
    <w:name w:val="caption"/>
    <w:basedOn w:val="a"/>
    <w:qFormat/>
    <w:rsid w:val="00C82CC2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character" w:styleId="afb">
    <w:name w:val="FollowedHyperlink"/>
    <w:basedOn w:val="a0"/>
    <w:rsid w:val="00C82CC2"/>
    <w:rPr>
      <w:rFonts w:cs="Times New Roman"/>
      <w:color w:val="0000FF"/>
      <w:u w:val="single"/>
    </w:rPr>
  </w:style>
  <w:style w:type="character" w:styleId="HTML1">
    <w:name w:val="HTML Variable"/>
    <w:aliases w:val="!Ссылки в документе"/>
    <w:basedOn w:val="a0"/>
    <w:rsid w:val="00C82C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C82CC2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C82C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CC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2C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C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C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CC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e">
    <w:name w:val="footnote text"/>
    <w:basedOn w:val="a"/>
    <w:link w:val="aff"/>
    <w:rsid w:val="00C82CC2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rsid w:val="00C82CC2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Title"/>
    <w:basedOn w:val="a"/>
    <w:link w:val="aff1"/>
    <w:qFormat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b/>
      <w:sz w:val="24"/>
    </w:rPr>
  </w:style>
  <w:style w:type="character" w:customStyle="1" w:styleId="aff1">
    <w:name w:val="Название Знак"/>
    <w:basedOn w:val="a0"/>
    <w:link w:val="aff0"/>
    <w:rsid w:val="00C82CC2"/>
    <w:rPr>
      <w:rFonts w:ascii="Arial" w:eastAsia="Times New Roman" w:hAnsi="Arial" w:cs="Arial"/>
      <w:b/>
      <w:sz w:val="24"/>
      <w:szCs w:val="20"/>
      <w:lang w:eastAsia="ru-RU"/>
    </w:rPr>
  </w:style>
  <w:style w:type="paragraph" w:styleId="aff2">
    <w:name w:val="Document Map"/>
    <w:basedOn w:val="a"/>
    <w:link w:val="aff3"/>
    <w:rsid w:val="00C82CC2"/>
    <w:pPr>
      <w:widowControl/>
      <w:autoSpaceDE/>
      <w:autoSpaceDN/>
      <w:adjustRightInd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82C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8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C82C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1">
    <w:name w:val="Обычный1"/>
    <w:link w:val="Normal"/>
    <w:rsid w:val="00AA1E3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AA1E3D"/>
    <w:pPr>
      <w:widowControl/>
      <w:ind w:left="1612" w:hanging="892"/>
      <w:jc w:val="both"/>
    </w:pPr>
    <w:rPr>
      <w:rFonts w:ascii="Arial" w:hAnsi="Arial"/>
    </w:rPr>
  </w:style>
  <w:style w:type="character" w:customStyle="1" w:styleId="BodyText2">
    <w:name w:val="Body Text 2 Знак"/>
    <w:link w:val="210"/>
    <w:rsid w:val="00AA1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A1E3D"/>
    <w:pPr>
      <w:spacing w:line="326" w:lineRule="exact"/>
      <w:ind w:firstLine="53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2">
    <w:name w:val="Название1"/>
    <w:basedOn w:val="a"/>
    <w:rsid w:val="00153ED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3">
    <w:name w:val="Основной текст1"/>
    <w:basedOn w:val="11"/>
    <w:rsid w:val="00153EDE"/>
    <w:pPr>
      <w:spacing w:before="0" w:after="0"/>
    </w:pPr>
    <w:rPr>
      <w:b/>
      <w:snapToGrid/>
    </w:rPr>
  </w:style>
  <w:style w:type="character" w:customStyle="1" w:styleId="Normal">
    <w:name w:val="Normal Знак"/>
    <w:link w:val="11"/>
    <w:rsid w:val="00153ED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5">
    <w:name w:val="реквизитПодпись"/>
    <w:basedOn w:val="a"/>
    <w:rsid w:val="00153EDE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863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503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0805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474670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9953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461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8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5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94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2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5E395E49C6B58FE49B43AB3C1A857DB41ABDBE1F4CD36903A9C37C7B5B41828A32601F86D4E6AB516FAB37CC0C2E7ABFBF6E1B16411AB4778037AA1P4Z3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E395E49C6B58FE49B43AB3C1A857DB41ABDBE1F4CD36903A9C37C7B5B41828A32601F86D4E6AB516FAB37BC5C2E7ABFBF6E1B16411AB4778037AA1P4Z3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ED933-2A24-4334-832C-F4369802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admin</cp:lastModifiedBy>
  <cp:revision>5</cp:revision>
  <cp:lastPrinted>2022-08-26T02:32:00Z</cp:lastPrinted>
  <dcterms:created xsi:type="dcterms:W3CDTF">2022-08-16T08:40:00Z</dcterms:created>
  <dcterms:modified xsi:type="dcterms:W3CDTF">2022-08-26T02:33:00Z</dcterms:modified>
</cp:coreProperties>
</file>