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7FB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B08CC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732163" r:id="rId9"/>
        </w:object>
      </w:r>
    </w:p>
    <w:p w14:paraId="1206F9D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0AC26F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760AF5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3B15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1271F6F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DD472" w14:textId="30D4B82B" w:rsidR="009456C5" w:rsidRPr="009456C5" w:rsidRDefault="00D317CE" w:rsidP="00D317CE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473-з</w:t>
      </w:r>
    </w:p>
    <w:p w14:paraId="22FBDB3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3151FC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C71C101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30632C8" w14:textId="77777777" w:rsidR="00C504A2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814B60">
        <w:rPr>
          <w:rFonts w:ascii="Times New Roman" w:hAnsi="Times New Roman" w:cs="Times New Roman"/>
          <w:b w:val="0"/>
          <w:sz w:val="28"/>
          <w:szCs w:val="28"/>
        </w:rPr>
        <w:t>0100040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814B60">
        <w:rPr>
          <w:rFonts w:ascii="Times New Roman" w:hAnsi="Times New Roman" w:cs="Times New Roman"/>
          <w:b w:val="0"/>
          <w:sz w:val="28"/>
          <w:szCs w:val="28"/>
        </w:rPr>
        <w:t>307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5FD70051" w14:textId="77777777" w:rsidR="00B2592B" w:rsidRPr="00736C60" w:rsidRDefault="00B2592B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814B60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814B60">
        <w:rPr>
          <w:rFonts w:ascii="Times New Roman" w:hAnsi="Times New Roman" w:cs="Times New Roman"/>
          <w:b w:val="0"/>
          <w:sz w:val="28"/>
          <w:szCs w:val="28"/>
        </w:rPr>
        <w:t>1331</w:t>
      </w:r>
    </w:p>
    <w:p w14:paraId="5633FF36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D2A80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814B60">
        <w:rPr>
          <w:rFonts w:ascii="Times New Roman" w:hAnsi="Times New Roman" w:cs="Times New Roman"/>
          <w:sz w:val="28"/>
          <w:szCs w:val="28"/>
        </w:rPr>
        <w:t>Артлайф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14B60">
        <w:rPr>
          <w:rFonts w:ascii="Times New Roman" w:hAnsi="Times New Roman" w:cs="Times New Roman"/>
          <w:sz w:val="28"/>
          <w:szCs w:val="28"/>
        </w:rPr>
        <w:t>23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14B60">
        <w:rPr>
          <w:rFonts w:ascii="Times New Roman" w:hAnsi="Times New Roman" w:cs="Times New Roman"/>
          <w:sz w:val="28"/>
          <w:szCs w:val="28"/>
        </w:rPr>
        <w:t>5371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3845C6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DA733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2824ECF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Установить в интересах ООО «</w:t>
      </w:r>
      <w:r w:rsidR="00814B60">
        <w:rPr>
          <w:rFonts w:ascii="Times New Roman" w:hAnsi="Times New Roman" w:cs="Times New Roman"/>
          <w:sz w:val="28"/>
          <w:szCs w:val="28"/>
        </w:rPr>
        <w:t>Артлайф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814B60">
        <w:rPr>
          <w:rFonts w:ascii="Times New Roman" w:hAnsi="Times New Roman" w:cs="Times New Roman"/>
          <w:sz w:val="28"/>
          <w:szCs w:val="28"/>
        </w:rPr>
        <w:t>1027000890960</w:t>
      </w:r>
      <w:r w:rsidR="00C56CCC">
        <w:rPr>
          <w:rFonts w:ascii="Times New Roman" w:hAnsi="Times New Roman" w:cs="Times New Roman"/>
          <w:sz w:val="28"/>
          <w:szCs w:val="28"/>
        </w:rPr>
        <w:t xml:space="preserve">, ИНН </w:t>
      </w:r>
      <w:r w:rsidR="00814B60">
        <w:rPr>
          <w:rFonts w:ascii="Times New Roman" w:hAnsi="Times New Roman" w:cs="Times New Roman"/>
          <w:sz w:val="28"/>
          <w:szCs w:val="28"/>
        </w:rPr>
        <w:t>7020031761</w:t>
      </w:r>
      <w:r w:rsidR="00C56CCC">
        <w:rPr>
          <w:rFonts w:ascii="Times New Roman" w:hAnsi="Times New Roman" w:cs="Times New Roman"/>
          <w:sz w:val="28"/>
          <w:szCs w:val="28"/>
        </w:rPr>
        <w:t xml:space="preserve">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</w:t>
      </w:r>
      <w:r w:rsidR="00814B60">
        <w:rPr>
          <w:rFonts w:ascii="Times New Roman" w:hAnsi="Times New Roman" w:cs="Times New Roman"/>
          <w:sz w:val="28"/>
          <w:szCs w:val="28"/>
        </w:rPr>
        <w:t>размещения объекта электросетевого хозяйства – кабельной линии электроснабжения 10 кВ (КЛ-10 кВ) местного значения, необходимой для подключения (технологического присоединения) к сетям инженерно-технического обеспечения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1C162887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814B60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814B60" w:rsidRPr="0081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</w:t>
      </w:r>
      <w:r w:rsidR="00814B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4B60" w:rsidRPr="00814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Новосибирск-Иркутск-Байкал</w:t>
      </w:r>
      <w:r w:rsidR="00814B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814B60">
        <w:rPr>
          <w:rFonts w:ascii="Times New Roman" w:eastAsia="Times New Roman" w:hAnsi="Times New Roman" w:cs="Times New Roman"/>
          <w:sz w:val="28"/>
          <w:szCs w:val="28"/>
          <w:lang w:eastAsia="ru-RU"/>
        </w:rPr>
        <w:t>0100040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14B60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814B60" w:rsidRPr="00814B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60" w:rsidRPr="00814B60">
        <w:rPr>
          <w:rFonts w:ascii="Times New Roman" w:eastAsia="Times New Roman" w:hAnsi="Times New Roman" w:cs="Times New Roman"/>
          <w:sz w:val="28"/>
          <w:szCs w:val="28"/>
          <w:lang w:eastAsia="ru-RU"/>
        </w:rPr>
        <w:t>027</w:t>
      </w:r>
      <w:r w:rsidR="0081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B60" w:rsidRPr="00814B60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81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A23A9" w:rsidRP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A23A9" w:rsidRP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обслуживания и эксплуатации автомобильной дороги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1D87E8" w14:textId="77777777" w:rsidR="00B2592B" w:rsidRDefault="00B2592B" w:rsidP="00B2592B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</w:t>
      </w:r>
      <w:r w:rsidR="00CA23A9" w:rsidRP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окр. с. Калтай, с. Курлек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70:14:</w:t>
      </w:r>
      <w:r w:rsid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1331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A23A9" w:rsidRP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3A9" w:rsidRP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A23A9" w:rsidRP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сельскохозяйственного назначения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A23A9" w:rsidRP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проектирования и строительства объекта </w:t>
      </w:r>
      <w:r w:rsid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23A9" w:rsidRP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автомобильной дороги М-53 </w:t>
      </w:r>
      <w:r w:rsid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23A9" w:rsidRP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</w:t>
      </w:r>
      <w:r w:rsid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23A9" w:rsidRP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Челябинска через Курган, Омск, Новосибирск, Кемерово, Красноярск, Иркутск, Улан-Удэ до Читы, Подъезд к г. Томск, км 82-км 98, Томская область (от границы Кемеровской области до с. Калтай)</w:t>
      </w:r>
      <w:r w:rsidR="00CA23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2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F37FFD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A23A9">
        <w:rPr>
          <w:rFonts w:ascii="Times New Roman" w:hAnsi="Times New Roman" w:cs="Times New Roman"/>
          <w:sz w:val="28"/>
          <w:szCs w:val="28"/>
        </w:rPr>
        <w:t>20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481C2EF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482FFC">
        <w:rPr>
          <w:rFonts w:ascii="Times New Roman" w:eastAsia="Calibri" w:hAnsi="Times New Roman" w:cs="Times New Roman"/>
          <w:sz w:val="28"/>
          <w:szCs w:val="28"/>
          <w:lang w:eastAsia="en-US"/>
        </w:rPr>
        <w:t>нет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120233D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8F4C1E4" w14:textId="77777777" w:rsidR="00CA23A9" w:rsidRDefault="00CA23A9" w:rsidP="00CA2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23A9">
        <w:rPr>
          <w:rFonts w:ascii="Times New Roman" w:hAnsi="Times New Roman" w:cs="Times New Roman"/>
          <w:sz w:val="28"/>
          <w:szCs w:val="28"/>
        </w:rPr>
        <w:t>в отношении земельных участков, находящихся в муниципальной собственности в соответствии со ст. 39.46 Земельно</w:t>
      </w:r>
      <w:r w:rsidR="00E1276C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14:paraId="30BEFC6E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9373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CA23A9">
        <w:rPr>
          <w:rFonts w:ascii="Times New Roman" w:hAnsi="Times New Roman" w:cs="Times New Roman"/>
          <w:sz w:val="28"/>
          <w:szCs w:val="28"/>
        </w:rPr>
        <w:t>Артлайф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9E6CF12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CA23A9">
        <w:rPr>
          <w:rFonts w:ascii="Times New Roman" w:hAnsi="Times New Roman" w:cs="Times New Roman"/>
          <w:sz w:val="28"/>
          <w:szCs w:val="28"/>
        </w:rPr>
        <w:t>Артлайф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6A2A77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8FFC729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78879EB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CA23A9">
        <w:rPr>
          <w:rFonts w:ascii="Times New Roman" w:hAnsi="Times New Roman" w:cs="Times New Roman"/>
          <w:sz w:val="28"/>
          <w:szCs w:val="28"/>
        </w:rPr>
        <w:t>Артлайф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9B9CFF7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86BF4ED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 xml:space="preserve">ти рабочих дней со дня </w:t>
      </w:r>
      <w:r w:rsidR="00B524E4">
        <w:rPr>
          <w:rFonts w:ascii="Times New Roman" w:hAnsi="Times New Roman" w:cs="Times New Roman"/>
          <w:sz w:val="28"/>
          <w:szCs w:val="28"/>
        </w:rPr>
        <w:lastRenderedPageBreak/>
        <w:t>принятия.</w:t>
      </w:r>
    </w:p>
    <w:p w14:paraId="309FD26F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E58B7D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9203A2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A224CE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6AF38F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450EB78D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8510" w14:textId="77777777" w:rsidR="007B3839" w:rsidRDefault="007B3839" w:rsidP="005A1D89">
      <w:pPr>
        <w:spacing w:after="0" w:line="240" w:lineRule="auto"/>
      </w:pPr>
      <w:r>
        <w:separator/>
      </w:r>
    </w:p>
  </w:endnote>
  <w:endnote w:type="continuationSeparator" w:id="0">
    <w:p w14:paraId="5D3D04FE" w14:textId="77777777" w:rsidR="007B3839" w:rsidRDefault="007B383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FDC4" w14:textId="77777777" w:rsidR="007B3839" w:rsidRDefault="007B3839" w:rsidP="005A1D89">
      <w:pPr>
        <w:spacing w:after="0" w:line="240" w:lineRule="auto"/>
      </w:pPr>
      <w:r>
        <w:separator/>
      </w:r>
    </w:p>
  </w:footnote>
  <w:footnote w:type="continuationSeparator" w:id="0">
    <w:p w14:paraId="3BD70BAA" w14:textId="77777777" w:rsidR="007B3839" w:rsidRDefault="007B383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3828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A6D37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2346"/>
    <w:rsid w:val="00177700"/>
    <w:rsid w:val="00180F2B"/>
    <w:rsid w:val="001A0575"/>
    <w:rsid w:val="001A196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70A28"/>
    <w:rsid w:val="00374265"/>
    <w:rsid w:val="00383AE9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3F3A"/>
    <w:rsid w:val="00444E32"/>
    <w:rsid w:val="00447C00"/>
    <w:rsid w:val="00470192"/>
    <w:rsid w:val="00471078"/>
    <w:rsid w:val="00481BF2"/>
    <w:rsid w:val="00482FFC"/>
    <w:rsid w:val="0048681F"/>
    <w:rsid w:val="00493C86"/>
    <w:rsid w:val="004C2188"/>
    <w:rsid w:val="004D741E"/>
    <w:rsid w:val="004E2DAD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36D1C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3839"/>
    <w:rsid w:val="007B4AB1"/>
    <w:rsid w:val="007C017E"/>
    <w:rsid w:val="007C758F"/>
    <w:rsid w:val="007D13BC"/>
    <w:rsid w:val="007D3A9B"/>
    <w:rsid w:val="007D45A6"/>
    <w:rsid w:val="007F0FDD"/>
    <w:rsid w:val="0080059A"/>
    <w:rsid w:val="00814B60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3731A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A4E77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A23A9"/>
    <w:rsid w:val="00CC41CC"/>
    <w:rsid w:val="00CD4169"/>
    <w:rsid w:val="00CE2A01"/>
    <w:rsid w:val="00D309EA"/>
    <w:rsid w:val="00D317CE"/>
    <w:rsid w:val="00D33266"/>
    <w:rsid w:val="00D340FA"/>
    <w:rsid w:val="00D357E9"/>
    <w:rsid w:val="00D44FE8"/>
    <w:rsid w:val="00D52E29"/>
    <w:rsid w:val="00D54DE4"/>
    <w:rsid w:val="00D766B1"/>
    <w:rsid w:val="00D83EA9"/>
    <w:rsid w:val="00DA03B5"/>
    <w:rsid w:val="00DA7CED"/>
    <w:rsid w:val="00DB5B16"/>
    <w:rsid w:val="00DB79A9"/>
    <w:rsid w:val="00DC256D"/>
    <w:rsid w:val="00DD6D43"/>
    <w:rsid w:val="00DD7083"/>
    <w:rsid w:val="00DD7618"/>
    <w:rsid w:val="00DE5182"/>
    <w:rsid w:val="00DF6E53"/>
    <w:rsid w:val="00DF7201"/>
    <w:rsid w:val="00E01FCF"/>
    <w:rsid w:val="00E1276C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82F6F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D27C4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1518"/>
  <w15:docId w15:val="{5D8D97D4-BB78-4186-9C56-C29D284A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40D1-ECB5-41C6-BAC7-B99C4AE9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7553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90</cp:revision>
  <cp:lastPrinted>2022-12-15T02:36:00Z</cp:lastPrinted>
  <dcterms:created xsi:type="dcterms:W3CDTF">2021-04-19T03:13:00Z</dcterms:created>
  <dcterms:modified xsi:type="dcterms:W3CDTF">2022-12-28T04:30:00Z</dcterms:modified>
</cp:coreProperties>
</file>