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BB" w:rsidRPr="008C3645" w:rsidRDefault="000473BB" w:rsidP="000473BB">
      <w:pPr>
        <w:tabs>
          <w:tab w:val="left" w:pos="9781"/>
        </w:tabs>
        <w:ind w:right="-1"/>
        <w:jc w:val="center"/>
        <w:rPr>
          <w:rFonts w:ascii="Times New Roman" w:hAnsi="Times New Roman"/>
        </w:rPr>
      </w:pPr>
      <w:r w:rsidRPr="008C3645">
        <w:rPr>
          <w:rFonts w:ascii="Times New Roman" w:hAnsi="Times New Roman"/>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5pt;height:52.75pt" o:ole="" fillcolor="window">
            <v:imagedata r:id="rId7" o:title=""/>
          </v:shape>
          <o:OLEObject Type="Embed" ProgID="Word.Picture.8" ShapeID="_x0000_i1025" DrawAspect="Content" ObjectID="_1790080821" r:id="rId8"/>
        </w:object>
      </w:r>
    </w:p>
    <w:p w:rsidR="000473BB" w:rsidRPr="008C3645" w:rsidRDefault="000473BB" w:rsidP="000473BB">
      <w:pPr>
        <w:ind w:right="472"/>
        <w:jc w:val="center"/>
        <w:rPr>
          <w:rFonts w:ascii="Times New Roman" w:hAnsi="Times New Roman"/>
          <w:highlight w:val="yellow"/>
        </w:rPr>
      </w:pPr>
    </w:p>
    <w:p w:rsidR="000473BB" w:rsidRPr="008C3645" w:rsidRDefault="000473BB" w:rsidP="000473BB">
      <w:pPr>
        <w:ind w:right="-1"/>
        <w:jc w:val="center"/>
        <w:rPr>
          <w:rFonts w:ascii="Times New Roman" w:hAnsi="Times New Roman"/>
          <w:b/>
        </w:rPr>
      </w:pPr>
      <w:r w:rsidRPr="009B7FBB">
        <w:rPr>
          <w:rFonts w:ascii="Times New Roman" w:hAnsi="Times New Roman"/>
          <w:b/>
          <w:sz w:val="20"/>
        </w:rPr>
        <w:t>МУНИЦИПАЛЬНОЕ ОБРАЗОВАНИЕ «ТОМСКИЙ РАЙОН»</w:t>
      </w:r>
    </w:p>
    <w:p w:rsidR="000473BB" w:rsidRPr="008C3645" w:rsidRDefault="000473BB" w:rsidP="000473BB">
      <w:pPr>
        <w:ind w:right="-1"/>
        <w:jc w:val="center"/>
        <w:rPr>
          <w:rFonts w:ascii="Times New Roman" w:hAnsi="Times New Roman"/>
          <w:b/>
        </w:rPr>
      </w:pPr>
    </w:p>
    <w:p w:rsidR="000473BB" w:rsidRPr="008C3645" w:rsidRDefault="000473BB" w:rsidP="000473BB">
      <w:pPr>
        <w:ind w:right="-1"/>
        <w:jc w:val="center"/>
        <w:rPr>
          <w:rFonts w:ascii="Times New Roman" w:hAnsi="Times New Roman"/>
          <w:b/>
          <w:sz w:val="26"/>
          <w:szCs w:val="26"/>
        </w:rPr>
      </w:pPr>
      <w:r w:rsidRPr="008C3645">
        <w:rPr>
          <w:rFonts w:ascii="Times New Roman" w:hAnsi="Times New Roman"/>
          <w:b/>
          <w:sz w:val="26"/>
          <w:szCs w:val="26"/>
        </w:rPr>
        <w:t>АДМИНИСТРАЦИЯ ТОМСКОГО РАЙОНА</w:t>
      </w:r>
    </w:p>
    <w:p w:rsidR="000473BB" w:rsidRPr="008C3645" w:rsidRDefault="000473BB" w:rsidP="000473BB">
      <w:pPr>
        <w:ind w:right="-1"/>
        <w:jc w:val="center"/>
        <w:rPr>
          <w:rFonts w:ascii="Times New Roman" w:hAnsi="Times New Roman"/>
          <w:b/>
          <w:sz w:val="26"/>
          <w:szCs w:val="26"/>
        </w:rPr>
      </w:pPr>
    </w:p>
    <w:p w:rsidR="000473BB" w:rsidRPr="00656487" w:rsidRDefault="000473BB" w:rsidP="000473BB">
      <w:pPr>
        <w:ind w:right="-1"/>
        <w:jc w:val="center"/>
        <w:rPr>
          <w:rFonts w:ascii="Times New Roman" w:hAnsi="Times New Roman"/>
          <w:b/>
          <w:sz w:val="26"/>
          <w:szCs w:val="26"/>
        </w:rPr>
      </w:pPr>
      <w:r w:rsidRPr="008C3645">
        <w:rPr>
          <w:rFonts w:ascii="Times New Roman" w:hAnsi="Times New Roman"/>
          <w:b/>
          <w:sz w:val="26"/>
          <w:szCs w:val="26"/>
        </w:rPr>
        <w:t>ПОСТАНОВЛЕНИЕ</w:t>
      </w:r>
    </w:p>
    <w:p w:rsidR="000473BB" w:rsidRPr="00656487" w:rsidRDefault="000473BB" w:rsidP="000473BB">
      <w:pPr>
        <w:ind w:hanging="180"/>
        <w:jc w:val="center"/>
        <w:rPr>
          <w:rFonts w:ascii="Times New Roman" w:hAnsi="Times New Roman"/>
          <w:b/>
          <w:sz w:val="26"/>
          <w:szCs w:val="26"/>
        </w:rPr>
      </w:pPr>
    </w:p>
    <w:p w:rsidR="000473BB" w:rsidRPr="00656487" w:rsidRDefault="000473BB" w:rsidP="000473BB">
      <w:pPr>
        <w:ind w:firstLine="360"/>
        <w:rPr>
          <w:rFonts w:ascii="Times New Roman" w:hAnsi="Times New Roman"/>
          <w:b/>
          <w:sz w:val="26"/>
          <w:szCs w:val="26"/>
        </w:rPr>
      </w:pPr>
    </w:p>
    <w:p w:rsidR="000473BB" w:rsidRPr="00656487" w:rsidRDefault="00CC3A65" w:rsidP="00CC3A65">
      <w:pPr>
        <w:tabs>
          <w:tab w:val="left" w:pos="8647"/>
        </w:tabs>
        <w:ind w:right="-2"/>
        <w:rPr>
          <w:rFonts w:ascii="Times New Roman" w:hAnsi="Times New Roman"/>
          <w:sz w:val="26"/>
          <w:szCs w:val="26"/>
        </w:rPr>
      </w:pPr>
      <w:r>
        <w:rPr>
          <w:rFonts w:ascii="Times New Roman" w:hAnsi="Times New Roman"/>
          <w:sz w:val="26"/>
          <w:szCs w:val="26"/>
        </w:rPr>
        <w:t>25.09.2024</w:t>
      </w:r>
      <w:r>
        <w:rPr>
          <w:rFonts w:ascii="Times New Roman" w:hAnsi="Times New Roman"/>
          <w:sz w:val="26"/>
          <w:szCs w:val="26"/>
        </w:rPr>
        <w:tab/>
      </w:r>
      <w:r w:rsidR="000473BB" w:rsidRPr="00656487">
        <w:rPr>
          <w:rFonts w:ascii="Times New Roman" w:hAnsi="Times New Roman"/>
          <w:sz w:val="26"/>
          <w:szCs w:val="26"/>
        </w:rPr>
        <w:t xml:space="preserve">№ </w:t>
      </w:r>
      <w:r>
        <w:rPr>
          <w:rFonts w:ascii="Times New Roman" w:hAnsi="Times New Roman"/>
          <w:sz w:val="26"/>
          <w:szCs w:val="26"/>
        </w:rPr>
        <w:t>644-П</w:t>
      </w:r>
    </w:p>
    <w:p w:rsidR="000473BB" w:rsidRPr="00656487" w:rsidRDefault="000473BB" w:rsidP="000473BB">
      <w:pPr>
        <w:ind w:left="360"/>
        <w:jc w:val="center"/>
        <w:rPr>
          <w:rFonts w:ascii="Times New Roman" w:hAnsi="Times New Roman"/>
          <w:sz w:val="26"/>
          <w:szCs w:val="26"/>
        </w:rPr>
      </w:pPr>
    </w:p>
    <w:p w:rsidR="000473BB" w:rsidRPr="00656487" w:rsidRDefault="000473BB" w:rsidP="000473BB">
      <w:pPr>
        <w:ind w:left="360"/>
        <w:jc w:val="center"/>
        <w:rPr>
          <w:rFonts w:ascii="Times New Roman" w:hAnsi="Times New Roman"/>
          <w:sz w:val="26"/>
          <w:szCs w:val="26"/>
        </w:rPr>
      </w:pPr>
      <w:r w:rsidRPr="00656487">
        <w:rPr>
          <w:rFonts w:ascii="Times New Roman" w:hAnsi="Times New Roman"/>
          <w:sz w:val="26"/>
          <w:szCs w:val="26"/>
        </w:rPr>
        <w:t>Томск</w:t>
      </w:r>
    </w:p>
    <w:p w:rsidR="000473BB" w:rsidRPr="00656487" w:rsidRDefault="000473BB" w:rsidP="000473BB">
      <w:pPr>
        <w:ind w:left="360"/>
        <w:jc w:val="center"/>
        <w:rPr>
          <w:rFonts w:ascii="Times New Roman" w:hAnsi="Times New Roman"/>
        </w:rPr>
      </w:pPr>
    </w:p>
    <w:p w:rsidR="000473BB" w:rsidRPr="00656487" w:rsidRDefault="000473BB" w:rsidP="000473BB">
      <w:pPr>
        <w:ind w:right="4960"/>
        <w:jc w:val="both"/>
        <w:rPr>
          <w:rFonts w:ascii="Times New Roman" w:hAnsi="Times New Roman"/>
          <w:sz w:val="26"/>
          <w:szCs w:val="26"/>
        </w:rPr>
      </w:pPr>
      <w:r w:rsidRPr="00656487">
        <w:rPr>
          <w:rFonts w:ascii="Times New Roman" w:hAnsi="Times New Roman"/>
          <w:sz w:val="26"/>
          <w:szCs w:val="26"/>
        </w:rPr>
        <w:t xml:space="preserve">О внесении изменений в постановление Администрации Томского района </w:t>
      </w:r>
      <w:r>
        <w:rPr>
          <w:rFonts w:ascii="Times New Roman" w:hAnsi="Times New Roman"/>
          <w:sz w:val="26"/>
          <w:szCs w:val="26"/>
        </w:rPr>
        <w:t>о</w:t>
      </w:r>
      <w:r w:rsidRPr="00656487">
        <w:rPr>
          <w:rFonts w:ascii="Times New Roman" w:hAnsi="Times New Roman"/>
          <w:sz w:val="26"/>
          <w:szCs w:val="26"/>
        </w:rPr>
        <w:t>т 02.11.2020 № 399 «Об утверждении муниципальной программы «Социальное развитие Томского района»</w:t>
      </w:r>
    </w:p>
    <w:p w:rsidR="000473BB" w:rsidRPr="00656487" w:rsidRDefault="000473BB" w:rsidP="000473BB">
      <w:pPr>
        <w:jc w:val="both"/>
        <w:rPr>
          <w:rFonts w:ascii="Times New Roman" w:hAnsi="Times New Roman"/>
          <w:sz w:val="26"/>
          <w:szCs w:val="26"/>
        </w:rPr>
      </w:pPr>
    </w:p>
    <w:p w:rsidR="000473BB" w:rsidRPr="00656487" w:rsidRDefault="000473BB" w:rsidP="000473BB">
      <w:pPr>
        <w:jc w:val="both"/>
        <w:rPr>
          <w:rFonts w:ascii="Times New Roman" w:hAnsi="Times New Roman"/>
          <w:bCs/>
          <w:sz w:val="26"/>
          <w:szCs w:val="26"/>
        </w:rPr>
      </w:pPr>
      <w:r w:rsidRPr="00656487">
        <w:rPr>
          <w:rFonts w:ascii="Times New Roman" w:hAnsi="Times New Roman"/>
          <w:sz w:val="26"/>
          <w:szCs w:val="26"/>
        </w:rPr>
        <w:tab/>
      </w:r>
      <w:proofErr w:type="gramStart"/>
      <w:r w:rsidRPr="00656487">
        <w:rPr>
          <w:rFonts w:ascii="Times New Roman" w:hAnsi="Times New Roman"/>
          <w:sz w:val="26"/>
          <w:szCs w:val="26"/>
        </w:rPr>
        <w:t xml:space="preserve">В целях приведения муниципальной программы «Социальное развитие Томского района» </w:t>
      </w:r>
      <w:r w:rsidR="003942DD">
        <w:rPr>
          <w:rFonts w:ascii="Times New Roman" w:hAnsi="Times New Roman"/>
          <w:sz w:val="26"/>
          <w:szCs w:val="26"/>
        </w:rPr>
        <w:t xml:space="preserve">в соответствии с </w:t>
      </w:r>
      <w:r w:rsidR="003942DD" w:rsidRPr="003942DD">
        <w:rPr>
          <w:rFonts w:ascii="Times New Roman" w:hAnsi="Times New Roman"/>
          <w:sz w:val="26"/>
          <w:szCs w:val="26"/>
        </w:rPr>
        <w:t>Решени</w:t>
      </w:r>
      <w:r w:rsidR="003942DD">
        <w:rPr>
          <w:rFonts w:ascii="Times New Roman" w:hAnsi="Times New Roman"/>
          <w:sz w:val="26"/>
          <w:szCs w:val="26"/>
        </w:rPr>
        <w:t>ем</w:t>
      </w:r>
      <w:r w:rsidR="003942DD" w:rsidRPr="003942DD">
        <w:rPr>
          <w:rFonts w:ascii="Times New Roman" w:hAnsi="Times New Roman"/>
          <w:sz w:val="26"/>
          <w:szCs w:val="26"/>
        </w:rPr>
        <w:t xml:space="preserve"> Думы Томского района от </w:t>
      </w:r>
      <w:r w:rsidR="008424BA">
        <w:rPr>
          <w:rFonts w:ascii="Times New Roman" w:hAnsi="Times New Roman"/>
          <w:sz w:val="26"/>
          <w:szCs w:val="26"/>
        </w:rPr>
        <w:t>29</w:t>
      </w:r>
      <w:r w:rsidR="003942DD" w:rsidRPr="003942DD">
        <w:rPr>
          <w:rFonts w:ascii="Times New Roman" w:hAnsi="Times New Roman"/>
          <w:sz w:val="26"/>
          <w:szCs w:val="26"/>
        </w:rPr>
        <w:t>.0</w:t>
      </w:r>
      <w:r w:rsidR="008424BA">
        <w:rPr>
          <w:rFonts w:ascii="Times New Roman" w:hAnsi="Times New Roman"/>
          <w:sz w:val="26"/>
          <w:szCs w:val="26"/>
        </w:rPr>
        <w:t>8</w:t>
      </w:r>
      <w:r w:rsidR="003942DD" w:rsidRPr="003942DD">
        <w:rPr>
          <w:rFonts w:ascii="Times New Roman" w:hAnsi="Times New Roman"/>
          <w:sz w:val="26"/>
          <w:szCs w:val="26"/>
        </w:rPr>
        <w:t>.2024 №2</w:t>
      </w:r>
      <w:r w:rsidR="008424BA">
        <w:rPr>
          <w:rFonts w:ascii="Times New Roman" w:hAnsi="Times New Roman"/>
          <w:sz w:val="26"/>
          <w:szCs w:val="26"/>
        </w:rPr>
        <w:t>92</w:t>
      </w:r>
      <w:r w:rsidR="003942DD" w:rsidRPr="003942DD">
        <w:rPr>
          <w:rFonts w:ascii="Times New Roman" w:hAnsi="Times New Roman"/>
          <w:sz w:val="26"/>
          <w:szCs w:val="26"/>
        </w:rPr>
        <w:t xml:space="preserve"> </w:t>
      </w:r>
      <w:r w:rsidR="009B7FBB">
        <w:rPr>
          <w:rFonts w:ascii="Times New Roman" w:hAnsi="Times New Roman"/>
          <w:sz w:val="26"/>
          <w:szCs w:val="26"/>
        </w:rPr>
        <w:t>«</w:t>
      </w:r>
      <w:r w:rsidR="003942DD" w:rsidRPr="003942DD">
        <w:rPr>
          <w:rFonts w:ascii="Times New Roman" w:hAnsi="Times New Roman"/>
          <w:sz w:val="26"/>
          <w:szCs w:val="26"/>
        </w:rPr>
        <w:t xml:space="preserve">О внесении изменений в Решение Думы Томского района от 22.12.2023 № 240 </w:t>
      </w:r>
      <w:r w:rsidR="009B7FBB">
        <w:rPr>
          <w:rFonts w:ascii="Times New Roman" w:hAnsi="Times New Roman"/>
          <w:sz w:val="26"/>
          <w:szCs w:val="26"/>
        </w:rPr>
        <w:t>«</w:t>
      </w:r>
      <w:r w:rsidR="003942DD" w:rsidRPr="003942DD">
        <w:rPr>
          <w:rFonts w:ascii="Times New Roman" w:hAnsi="Times New Roman"/>
          <w:sz w:val="26"/>
          <w:szCs w:val="26"/>
        </w:rPr>
        <w:t>Об утверждении бюджета Томского района на 2024 год и плановый период 2025 и 2026 годов</w:t>
      </w:r>
      <w:r w:rsidR="009B7FBB">
        <w:rPr>
          <w:rFonts w:ascii="Times New Roman" w:hAnsi="Times New Roman"/>
          <w:sz w:val="26"/>
          <w:szCs w:val="26"/>
        </w:rPr>
        <w:t>»</w:t>
      </w:r>
      <w:r w:rsidR="003942DD" w:rsidRPr="003942DD">
        <w:rPr>
          <w:rFonts w:ascii="Times New Roman" w:hAnsi="Times New Roman"/>
          <w:sz w:val="26"/>
          <w:szCs w:val="26"/>
        </w:rPr>
        <w:t xml:space="preserve">, </w:t>
      </w:r>
      <w:r w:rsidR="00314974">
        <w:rPr>
          <w:rFonts w:ascii="Times New Roman" w:hAnsi="Times New Roman"/>
          <w:sz w:val="26"/>
          <w:szCs w:val="26"/>
        </w:rPr>
        <w:t>на основании пункт</w:t>
      </w:r>
      <w:r w:rsidR="00243523">
        <w:rPr>
          <w:rFonts w:ascii="Times New Roman" w:hAnsi="Times New Roman"/>
          <w:sz w:val="26"/>
          <w:szCs w:val="26"/>
        </w:rPr>
        <w:t>ов</w:t>
      </w:r>
      <w:r w:rsidR="00314974">
        <w:rPr>
          <w:rFonts w:ascii="Times New Roman" w:hAnsi="Times New Roman"/>
          <w:sz w:val="26"/>
          <w:szCs w:val="26"/>
        </w:rPr>
        <w:t xml:space="preserve"> 29.</w:t>
      </w:r>
      <w:r w:rsidR="00C83313">
        <w:rPr>
          <w:rFonts w:ascii="Times New Roman" w:hAnsi="Times New Roman"/>
          <w:sz w:val="26"/>
          <w:szCs w:val="26"/>
        </w:rPr>
        <w:t>2</w:t>
      </w:r>
      <w:r w:rsidR="00243523">
        <w:rPr>
          <w:rFonts w:ascii="Times New Roman" w:hAnsi="Times New Roman"/>
          <w:sz w:val="26"/>
          <w:szCs w:val="26"/>
        </w:rPr>
        <w:t xml:space="preserve"> и 29.3</w:t>
      </w:r>
      <w:r w:rsidR="00314974">
        <w:rPr>
          <w:rFonts w:ascii="Times New Roman" w:hAnsi="Times New Roman"/>
          <w:sz w:val="26"/>
          <w:szCs w:val="26"/>
        </w:rPr>
        <w:t xml:space="preserve"> Порядка принятия реш</w:t>
      </w:r>
      <w:r w:rsidR="0003657D">
        <w:rPr>
          <w:rFonts w:ascii="Times New Roman" w:hAnsi="Times New Roman"/>
          <w:sz w:val="26"/>
          <w:szCs w:val="26"/>
        </w:rPr>
        <w:t xml:space="preserve">ений о разработке муниципальных </w:t>
      </w:r>
      <w:r w:rsidR="00A27FBA">
        <w:rPr>
          <w:rFonts w:ascii="Times New Roman" w:hAnsi="Times New Roman"/>
          <w:sz w:val="26"/>
          <w:szCs w:val="26"/>
        </w:rPr>
        <w:t>программ Томского района</w:t>
      </w:r>
      <w:proofErr w:type="gramEnd"/>
      <w:r w:rsidR="00A27FBA">
        <w:rPr>
          <w:rFonts w:ascii="Times New Roman" w:hAnsi="Times New Roman"/>
          <w:sz w:val="26"/>
          <w:szCs w:val="26"/>
        </w:rPr>
        <w:t>, их формирования и реализации утвержденного Постановлением Администрации Томского района от 24.0</w:t>
      </w:r>
      <w:r w:rsidR="003942DD">
        <w:rPr>
          <w:rFonts w:ascii="Times New Roman" w:hAnsi="Times New Roman"/>
          <w:sz w:val="26"/>
          <w:szCs w:val="26"/>
        </w:rPr>
        <w:t>4</w:t>
      </w:r>
      <w:r w:rsidR="00A27FBA">
        <w:rPr>
          <w:rFonts w:ascii="Times New Roman" w:hAnsi="Times New Roman"/>
          <w:sz w:val="26"/>
          <w:szCs w:val="26"/>
        </w:rPr>
        <w:t>.2015 №110,</w:t>
      </w:r>
    </w:p>
    <w:p w:rsidR="000473BB" w:rsidRPr="00656487" w:rsidRDefault="000473BB" w:rsidP="000473BB">
      <w:pPr>
        <w:rPr>
          <w:rFonts w:ascii="Times New Roman" w:hAnsi="Times New Roman"/>
          <w:sz w:val="26"/>
          <w:szCs w:val="26"/>
        </w:rPr>
      </w:pPr>
    </w:p>
    <w:p w:rsidR="000473BB" w:rsidRPr="00656487" w:rsidRDefault="000473BB" w:rsidP="000473BB">
      <w:pPr>
        <w:rPr>
          <w:rFonts w:ascii="Times New Roman" w:hAnsi="Times New Roman"/>
          <w:b/>
          <w:sz w:val="26"/>
          <w:szCs w:val="26"/>
        </w:rPr>
      </w:pPr>
      <w:r w:rsidRPr="00656487">
        <w:rPr>
          <w:rFonts w:ascii="Times New Roman" w:hAnsi="Times New Roman"/>
          <w:b/>
          <w:sz w:val="26"/>
          <w:szCs w:val="26"/>
        </w:rPr>
        <w:t>ПОСТАНОВЛЯЮ:</w:t>
      </w:r>
    </w:p>
    <w:p w:rsidR="000473BB" w:rsidRPr="00656487" w:rsidRDefault="000473BB" w:rsidP="000473BB">
      <w:pPr>
        <w:rPr>
          <w:rFonts w:ascii="Times New Roman" w:hAnsi="Times New Roman"/>
          <w:sz w:val="26"/>
          <w:szCs w:val="26"/>
        </w:rPr>
      </w:pPr>
    </w:p>
    <w:p w:rsidR="000473BB" w:rsidRPr="00656487" w:rsidRDefault="000473BB" w:rsidP="000473BB">
      <w:pPr>
        <w:jc w:val="both"/>
        <w:rPr>
          <w:rFonts w:ascii="Times New Roman" w:hAnsi="Times New Roman"/>
          <w:sz w:val="26"/>
          <w:szCs w:val="26"/>
        </w:rPr>
      </w:pPr>
      <w:r w:rsidRPr="00656487">
        <w:rPr>
          <w:rFonts w:ascii="Times New Roman" w:hAnsi="Times New Roman"/>
          <w:sz w:val="26"/>
          <w:szCs w:val="26"/>
        </w:rPr>
        <w:tab/>
        <w:t>1. Внести изменения в постановление Администрации Томского района от 02.11.2020 № 399 «Об утверждении муниципальной программы «Социальное развитие Томского района», изложив приложение к постановлению в новой редакции согласно приложению к настоящему постановлению.</w:t>
      </w:r>
    </w:p>
    <w:p w:rsidR="000473BB" w:rsidRPr="00656487" w:rsidRDefault="000473BB" w:rsidP="000473BB">
      <w:pPr>
        <w:jc w:val="both"/>
        <w:rPr>
          <w:rFonts w:ascii="Times New Roman" w:hAnsi="Times New Roman"/>
          <w:sz w:val="26"/>
          <w:szCs w:val="26"/>
        </w:rPr>
      </w:pPr>
      <w:r w:rsidRPr="00656487">
        <w:rPr>
          <w:rFonts w:ascii="Times New Roman" w:hAnsi="Times New Roman"/>
          <w:sz w:val="26"/>
          <w:szCs w:val="26"/>
        </w:rPr>
        <w:tab/>
        <w:t>2. 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Администрации Томского района в информационно - телекоммуникационной сети «Интернет».</w:t>
      </w:r>
    </w:p>
    <w:p w:rsidR="000473BB" w:rsidRPr="00656487" w:rsidRDefault="000473BB" w:rsidP="000473BB">
      <w:pPr>
        <w:jc w:val="center"/>
        <w:rPr>
          <w:rFonts w:ascii="Times New Roman" w:hAnsi="Times New Roman"/>
          <w:sz w:val="26"/>
          <w:szCs w:val="26"/>
        </w:rPr>
      </w:pPr>
    </w:p>
    <w:p w:rsidR="000473BB" w:rsidRDefault="000473BB" w:rsidP="000473BB">
      <w:pPr>
        <w:jc w:val="center"/>
        <w:rPr>
          <w:rFonts w:ascii="Times New Roman" w:hAnsi="Times New Roman"/>
          <w:sz w:val="26"/>
          <w:szCs w:val="26"/>
        </w:rPr>
      </w:pPr>
    </w:p>
    <w:p w:rsidR="00D2264A" w:rsidRPr="00656487" w:rsidRDefault="00D2264A" w:rsidP="000473BB">
      <w:pPr>
        <w:jc w:val="center"/>
        <w:rPr>
          <w:rFonts w:ascii="Times New Roman" w:hAnsi="Times New Roman"/>
          <w:sz w:val="26"/>
          <w:szCs w:val="26"/>
        </w:rPr>
      </w:pPr>
    </w:p>
    <w:p w:rsidR="000473BB" w:rsidRPr="00656487" w:rsidRDefault="000473BB" w:rsidP="000473BB">
      <w:pPr>
        <w:rPr>
          <w:rFonts w:ascii="Times New Roman" w:hAnsi="Times New Roman"/>
          <w:sz w:val="26"/>
          <w:szCs w:val="26"/>
        </w:rPr>
      </w:pPr>
    </w:p>
    <w:p w:rsidR="000473BB" w:rsidRPr="00656487" w:rsidRDefault="000473BB" w:rsidP="000473BB">
      <w:pPr>
        <w:tabs>
          <w:tab w:val="left" w:pos="7797"/>
        </w:tabs>
        <w:rPr>
          <w:rFonts w:ascii="Times New Roman" w:hAnsi="Times New Roman"/>
          <w:sz w:val="18"/>
          <w:szCs w:val="18"/>
        </w:rPr>
      </w:pPr>
      <w:r>
        <w:rPr>
          <w:rFonts w:ascii="Times New Roman" w:hAnsi="Times New Roman"/>
          <w:sz w:val="26"/>
          <w:szCs w:val="26"/>
        </w:rPr>
        <w:t>Глав</w:t>
      </w:r>
      <w:r w:rsidR="009D355D">
        <w:rPr>
          <w:rFonts w:ascii="Times New Roman" w:hAnsi="Times New Roman"/>
          <w:sz w:val="26"/>
          <w:szCs w:val="26"/>
        </w:rPr>
        <w:t>а</w:t>
      </w:r>
      <w:r>
        <w:rPr>
          <w:rFonts w:ascii="Times New Roman" w:hAnsi="Times New Roman"/>
          <w:sz w:val="26"/>
          <w:szCs w:val="26"/>
        </w:rPr>
        <w:t xml:space="preserve"> Томского района</w:t>
      </w:r>
      <w:r w:rsidR="00CC3A65">
        <w:rPr>
          <w:rFonts w:ascii="Times New Roman" w:hAnsi="Times New Roman"/>
          <w:sz w:val="26"/>
          <w:szCs w:val="26"/>
        </w:rPr>
        <w:tab/>
      </w:r>
      <w:r w:rsidR="009D355D">
        <w:rPr>
          <w:rFonts w:ascii="Times New Roman" w:hAnsi="Times New Roman"/>
          <w:sz w:val="26"/>
          <w:szCs w:val="26"/>
        </w:rPr>
        <w:t xml:space="preserve">В.М. </w:t>
      </w:r>
      <w:proofErr w:type="gramStart"/>
      <w:r w:rsidR="009D355D">
        <w:rPr>
          <w:rFonts w:ascii="Times New Roman" w:hAnsi="Times New Roman"/>
          <w:sz w:val="26"/>
          <w:szCs w:val="26"/>
        </w:rPr>
        <w:t>Черноус</w:t>
      </w:r>
      <w:proofErr w:type="gramEnd"/>
    </w:p>
    <w:p w:rsidR="001E4127" w:rsidRDefault="001E4127" w:rsidP="00C82755"/>
    <w:p w:rsidR="00182CF1" w:rsidRDefault="00182CF1" w:rsidP="00182CF1">
      <w:pPr>
        <w:jc w:val="center"/>
        <w:rPr>
          <w:rFonts w:ascii="Times New Roman" w:hAnsi="Times New Roman"/>
          <w:sz w:val="28"/>
          <w:szCs w:val="28"/>
        </w:rPr>
      </w:pPr>
    </w:p>
    <w:p w:rsidR="00CC3A65" w:rsidRPr="006759D9" w:rsidRDefault="00CC3A65" w:rsidP="00CC3A65">
      <w:pPr>
        <w:rPr>
          <w:u w:val="single"/>
        </w:rPr>
      </w:pPr>
    </w:p>
    <w:p w:rsidR="00CC3A65" w:rsidRDefault="00CC3A65">
      <w:r>
        <w:br w:type="page"/>
      </w:r>
    </w:p>
    <w:tbl>
      <w:tblPr>
        <w:tblW w:w="0" w:type="auto"/>
        <w:tblLook w:val="04A0" w:firstRow="1" w:lastRow="0" w:firstColumn="1" w:lastColumn="0" w:noHBand="0" w:noVBand="1"/>
      </w:tblPr>
      <w:tblGrid>
        <w:gridCol w:w="5070"/>
        <w:gridCol w:w="4819"/>
      </w:tblGrid>
      <w:tr w:rsidR="00CC3A65" w:rsidTr="00CC3A65">
        <w:tc>
          <w:tcPr>
            <w:tcW w:w="5070" w:type="dxa"/>
          </w:tcPr>
          <w:p w:rsidR="00CC3A65" w:rsidRDefault="00CC3A65" w:rsidP="00CC3A65">
            <w:pPr>
              <w:jc w:val="center"/>
              <w:rPr>
                <w:rFonts w:ascii="Times New Roman" w:hAnsi="Times New Roman"/>
              </w:rPr>
            </w:pPr>
          </w:p>
        </w:tc>
        <w:tc>
          <w:tcPr>
            <w:tcW w:w="4819" w:type="dxa"/>
          </w:tcPr>
          <w:p w:rsidR="00CC3A65" w:rsidRDefault="00CC3A65" w:rsidP="00CC3A65">
            <w:pPr>
              <w:rPr>
                <w:rFonts w:ascii="Times New Roman" w:hAnsi="Times New Roman"/>
              </w:rPr>
            </w:pPr>
            <w:r>
              <w:rPr>
                <w:rFonts w:ascii="Times New Roman" w:hAnsi="Times New Roman"/>
              </w:rPr>
              <w:t xml:space="preserve">Приложение к постановлению </w:t>
            </w:r>
          </w:p>
          <w:p w:rsidR="00CC3A65" w:rsidRDefault="00CC3A65" w:rsidP="00CC3A65">
            <w:pPr>
              <w:rPr>
                <w:rFonts w:ascii="Times New Roman" w:hAnsi="Times New Roman"/>
              </w:rPr>
            </w:pPr>
            <w:r>
              <w:rPr>
                <w:rFonts w:ascii="Times New Roman" w:hAnsi="Times New Roman"/>
              </w:rPr>
              <w:t>Администрации Томского района</w:t>
            </w:r>
          </w:p>
          <w:p w:rsidR="00CC3A65" w:rsidRDefault="00CC3A65" w:rsidP="00CC3A65">
            <w:pPr>
              <w:rPr>
                <w:rFonts w:ascii="Times New Roman" w:hAnsi="Times New Roman"/>
              </w:rPr>
            </w:pPr>
            <w:r>
              <w:rPr>
                <w:rFonts w:ascii="Times New Roman" w:hAnsi="Times New Roman"/>
              </w:rPr>
              <w:t>от 25.09.2024 № 644-П</w:t>
            </w:r>
          </w:p>
        </w:tc>
      </w:tr>
    </w:tbl>
    <w:p w:rsidR="00CC3A65" w:rsidRDefault="00CC3A65" w:rsidP="00CC3A65">
      <w:pPr>
        <w:ind w:firstLine="567"/>
        <w:jc w:val="center"/>
        <w:rPr>
          <w:rFonts w:ascii="Times New Roman" w:hAnsi="Times New Roman"/>
        </w:rPr>
      </w:pPr>
    </w:p>
    <w:p w:rsidR="00CC3A65" w:rsidRDefault="00CC3A65" w:rsidP="00CC3A65">
      <w:pPr>
        <w:ind w:firstLine="567"/>
        <w:jc w:val="center"/>
        <w:rPr>
          <w:rFonts w:ascii="Times New Roman" w:hAnsi="Times New Roman"/>
        </w:rPr>
      </w:pPr>
    </w:p>
    <w:p w:rsidR="00CC3A65" w:rsidRPr="00635762" w:rsidRDefault="00CC3A65" w:rsidP="00CC3A65">
      <w:pPr>
        <w:ind w:firstLine="567"/>
        <w:jc w:val="center"/>
        <w:rPr>
          <w:rFonts w:ascii="Times New Roman" w:hAnsi="Times New Roman"/>
        </w:rPr>
      </w:pPr>
      <w:r w:rsidRPr="00635762">
        <w:rPr>
          <w:rFonts w:ascii="Times New Roman" w:hAnsi="Times New Roman"/>
        </w:rPr>
        <w:t>1. ХАРАКТЕРИСТИКА ТЕКУЩЕГО СОСТОЯНИЯ</w:t>
      </w:r>
    </w:p>
    <w:p w:rsidR="00CC3A65" w:rsidRPr="0034719F" w:rsidRDefault="00CC3A65" w:rsidP="00CC3A65">
      <w:pPr>
        <w:ind w:firstLine="567"/>
        <w:jc w:val="center"/>
        <w:rPr>
          <w:rFonts w:ascii="Times New Roman" w:hAnsi="Times New Roman"/>
        </w:rPr>
      </w:pPr>
      <w:r w:rsidRPr="00635762">
        <w:rPr>
          <w:rFonts w:ascii="Times New Roman" w:hAnsi="Times New Roman"/>
        </w:rPr>
        <w:t>СФЕРЫ РЕАЛИЗАЦИИ МУНИЦИПАЛЬНОЙ ПРОГРАММЫ</w:t>
      </w:r>
    </w:p>
    <w:p w:rsidR="00CC3A65" w:rsidRPr="0034719F" w:rsidRDefault="00CC3A65" w:rsidP="00CC3A65">
      <w:pPr>
        <w:ind w:firstLine="567"/>
        <w:jc w:val="center"/>
        <w:rPr>
          <w:rFonts w:ascii="Times New Roman" w:hAnsi="Times New Roman"/>
        </w:rPr>
      </w:pPr>
    </w:p>
    <w:p w:rsidR="00CC3A65" w:rsidRPr="00635762" w:rsidRDefault="00CC3A65" w:rsidP="00CC3A65">
      <w:pPr>
        <w:ind w:firstLine="567"/>
        <w:jc w:val="both"/>
        <w:rPr>
          <w:rFonts w:ascii="Times New Roman" w:hAnsi="Times New Roman"/>
        </w:rPr>
      </w:pPr>
      <w:r w:rsidRPr="00635762">
        <w:rPr>
          <w:rFonts w:ascii="Times New Roman" w:hAnsi="Times New Roman"/>
        </w:rPr>
        <w:t>Приоритеты государственной политики развития социальной сферы установлены стратегическими документами и нормативными правовыми актами Российской Федерации, Томской области и Томского района, одним из механизмов достижения целей и задач которых призвана стать муниципальная программа "Социальное развитие Томского района " (далее - муниципальная программа).</w:t>
      </w:r>
    </w:p>
    <w:p w:rsidR="00CC3A65" w:rsidRPr="00635762" w:rsidRDefault="00CC3A65" w:rsidP="00CC3A65">
      <w:pPr>
        <w:ind w:firstLine="567"/>
        <w:jc w:val="both"/>
        <w:rPr>
          <w:rFonts w:ascii="Times New Roman" w:hAnsi="Times New Roman"/>
        </w:rPr>
      </w:pPr>
      <w:r w:rsidRPr="00635762">
        <w:rPr>
          <w:rFonts w:ascii="Times New Roman" w:hAnsi="Times New Roman"/>
        </w:rPr>
        <w:t>В предыдущие годы работа по реализации приоритетных направлений государственной политики в социальной сфере на территории Томского района осуществлялась посредством программных мероприятий муниципальной программы «Социальное развитие Томского района»</w:t>
      </w:r>
      <w:proofErr w:type="gramStart"/>
      <w:r w:rsidRPr="00635762">
        <w:rPr>
          <w:rFonts w:ascii="Times New Roman" w:hAnsi="Times New Roman"/>
        </w:rPr>
        <w:t xml:space="preserve"> ,</w:t>
      </w:r>
      <w:proofErr w:type="gramEnd"/>
      <w:r w:rsidRPr="00635762">
        <w:rPr>
          <w:rFonts w:ascii="Times New Roman" w:hAnsi="Times New Roman"/>
        </w:rPr>
        <w:t xml:space="preserve"> утвержденной постановлением Администрации Томского района от 06.11.2015 № 340, а также ведомственных целевых программ. По итогам реализации в 2016 - 2019 годов  были достигнуты следующие результаты:</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доли охвата граждан старшего поколения мерами по созданию условий, благоприятных для реализации культурных и интеллектуальных потребностей, на 5%;</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на 20% граждан старшего поколения, принявших участие в мероприятиях;</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увеличение количества населения, участвующего в культурной жизни Томского района, на 15%;</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проведена работа по улучшению условий для предоставления услуг в сфере культуры для населения: приобретен мобильный культурный центр (библиобус), частично оснащены музыкальными инструментами и производственным оборудованием детские школы искусств и учреждения культурно-досугового типа;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выполнен ряд стратегических для развития туризма на территории Томского района исследовательских работ по оценке состояния сферы туризма в районе, формированию туристских кластеров с целью их включения в федеральную целевую программу "Развитие внутреннего и въездного туризма в Российской Федерации (2011 - 2018 годы)".</w:t>
      </w:r>
    </w:p>
    <w:p w:rsidR="00CC3A65" w:rsidRPr="00635762" w:rsidRDefault="00CC3A65" w:rsidP="00CC3A65">
      <w:pPr>
        <w:ind w:firstLine="567"/>
        <w:jc w:val="both"/>
        <w:rPr>
          <w:rFonts w:ascii="Times New Roman" w:hAnsi="Times New Roman"/>
        </w:rPr>
      </w:pPr>
      <w:r w:rsidRPr="00635762">
        <w:rPr>
          <w:rFonts w:ascii="Times New Roman" w:hAnsi="Times New Roman"/>
        </w:rPr>
        <w:t>В целях взаимоувязки бюджетных расходов с приоритетами социально-экономического развития существует необходимость разработки новой программы, которая позволит более качественно и сбалансированно с использованием программно-целевого метода распределять финансовые средства, отслеживать эффективность материальных затрат и достичь положительных результатов от реализации программных мероприятий.</w:t>
      </w:r>
    </w:p>
    <w:p w:rsidR="00CC3A65" w:rsidRPr="00635762" w:rsidRDefault="00CC3A65" w:rsidP="00CC3A65">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rsidR="00CC3A65" w:rsidRPr="00635762" w:rsidRDefault="00CC3A65" w:rsidP="00CC3A65">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rsidR="00CC3A65" w:rsidRPr="00635762" w:rsidRDefault="00CC3A65" w:rsidP="00CC3A65">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rsidR="00CC3A65" w:rsidRPr="00635762" w:rsidRDefault="00CC3A65" w:rsidP="00CC3A65">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участие лучших представителей культуры, спорта и туризма во всероссийских и международных событиях (форумах, конкурсах, фестивалях и др.);</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 xml:space="preserve">повышение эффективности управления отраслями, построение результативной системы планирования, механизма </w:t>
      </w:r>
      <w:proofErr w:type="gramStart"/>
      <w:r w:rsidRPr="00635762">
        <w:rPr>
          <w:rFonts w:ascii="Times New Roman" w:hAnsi="Times New Roman"/>
        </w:rPr>
        <w:t>координации действий органов местного самоуправления Томского района</w:t>
      </w:r>
      <w:proofErr w:type="gramEnd"/>
      <w:r w:rsidRPr="00635762">
        <w:rPr>
          <w:rFonts w:ascii="Times New Roman" w:hAnsi="Times New Roman"/>
        </w:rPr>
        <w:t>;</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Характер проблем требует наличия долговременной стратегии и применения программно-целевого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rsidR="00CC3A65" w:rsidRPr="00635762" w:rsidRDefault="00CC3A65" w:rsidP="00CC3A65">
      <w:pPr>
        <w:ind w:firstLine="567"/>
        <w:jc w:val="both"/>
        <w:rPr>
          <w:rFonts w:ascii="Times New Roman" w:hAnsi="Times New Roman"/>
        </w:rPr>
      </w:pPr>
      <w:r w:rsidRPr="00635762">
        <w:rPr>
          <w:rFonts w:ascii="Times New Roman" w:hAnsi="Times New Roman"/>
        </w:rPr>
        <w:t>Таким образом, муниципальная программа направлена на устранение узковедомственного подхода, дублирования, нерационального использования ресурсов и консолидацию сил и сре</w:t>
      </w:r>
      <w:proofErr w:type="gramStart"/>
      <w:r w:rsidRPr="00635762">
        <w:rPr>
          <w:rFonts w:ascii="Times New Roman" w:hAnsi="Times New Roman"/>
        </w:rPr>
        <w:t>дств вс</w:t>
      </w:r>
      <w:proofErr w:type="gramEnd"/>
      <w:r w:rsidRPr="00635762">
        <w:rPr>
          <w:rFonts w:ascii="Times New Roman" w:hAnsi="Times New Roman"/>
        </w:rPr>
        <w:t>ех служб и ведомств на основе многоуровневой интеграции (федеральный, региональный, муниципальный уровни) при реализации мероприятий по повышению доступности и эффективности услуг социальной сферы, сферы культуры, спорта и туризма.</w:t>
      </w:r>
    </w:p>
    <w:p w:rsidR="00CC3A65" w:rsidRPr="00635762" w:rsidRDefault="00CC3A65" w:rsidP="00CC3A65">
      <w:pPr>
        <w:ind w:firstLine="567"/>
        <w:jc w:val="both"/>
        <w:rPr>
          <w:rFonts w:ascii="Times New Roman" w:hAnsi="Times New Roman"/>
        </w:rPr>
      </w:pPr>
      <w:r w:rsidRPr="00635762">
        <w:rPr>
          <w:rFonts w:ascii="Times New Roman" w:hAnsi="Times New Roman"/>
        </w:rPr>
        <w:t>Реализация мероприятий муниципальной программы при достаточном финансировании</w:t>
      </w:r>
      <w:r>
        <w:rPr>
          <w:rFonts w:ascii="Times New Roman" w:hAnsi="Times New Roman"/>
        </w:rPr>
        <w:t xml:space="preserve"> </w:t>
      </w:r>
      <w:proofErr w:type="gramStart"/>
      <w:r w:rsidRPr="00635762">
        <w:rPr>
          <w:rFonts w:ascii="Times New Roman" w:hAnsi="Times New Roman"/>
        </w:rPr>
        <w:t>при позволит</w:t>
      </w:r>
      <w:proofErr w:type="gramEnd"/>
      <w:r w:rsidRPr="00635762">
        <w:rPr>
          <w:rFonts w:ascii="Times New Roman" w:hAnsi="Times New Roman"/>
        </w:rPr>
        <w:t xml:space="preserve"> к 2025 году достичь</w:t>
      </w:r>
      <w:r>
        <w:rPr>
          <w:rFonts w:ascii="Times New Roman" w:hAnsi="Times New Roman"/>
        </w:rPr>
        <w:t xml:space="preserve"> </w:t>
      </w:r>
      <w:r w:rsidRPr="00635762">
        <w:rPr>
          <w:rFonts w:ascii="Times New Roman" w:hAnsi="Times New Roman"/>
        </w:rPr>
        <w:t>следующих результатов:</w:t>
      </w:r>
    </w:p>
    <w:p w:rsidR="00CC3A65" w:rsidRPr="00635762" w:rsidRDefault="00CC3A65" w:rsidP="00CC3A65">
      <w:pPr>
        <w:ind w:firstLine="567"/>
        <w:jc w:val="both"/>
        <w:rPr>
          <w:rFonts w:ascii="Times New Roman" w:hAnsi="Times New Roman"/>
        </w:rPr>
      </w:pPr>
      <w:r w:rsidRPr="00635762">
        <w:rPr>
          <w:rFonts w:ascii="Times New Roman" w:hAnsi="Times New Roman"/>
        </w:rPr>
        <w:lastRenderedPageBreak/>
        <w:t>-</w:t>
      </w:r>
      <w:r>
        <w:rPr>
          <w:rFonts w:ascii="Times New Roman" w:hAnsi="Times New Roman"/>
          <w:lang w:val="en-US"/>
        </w:rPr>
        <w:t> </w:t>
      </w:r>
      <w:r w:rsidRPr="00635762">
        <w:rPr>
          <w:rFonts w:ascii="Times New Roman" w:hAnsi="Times New Roman"/>
        </w:rPr>
        <w:t>увеличить на 60% количество участвующих в культурной жизни Томского района в численности населения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мероприятий, проводимых на территории Томского района и Томской области, муниципального и регионального значения;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на 25% объем туристического потока в Томском районе;</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укрепить материально-техническую базу учреждений культуры и образования в сфере культуры;</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в 3,5 раза долю населения, занимающегося физической культурой и спортом;</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низкий уровень доступности занятий физической культурой и спортом для лиц с ограниченными возможностями здоровья и малообеспеченных слоев населения;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увеличить количество спортивных мероприятий, проводимых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улучшить качество предоставляемых социальных услуг для жителей Томского района;</w:t>
      </w:r>
    </w:p>
    <w:p w:rsidR="00CC3A65" w:rsidRPr="0034719F" w:rsidRDefault="00CC3A65" w:rsidP="00CC3A65">
      <w:pPr>
        <w:ind w:firstLine="567"/>
        <w:jc w:val="both"/>
        <w:rPr>
          <w:rFonts w:ascii="Times New Roman" w:hAnsi="Times New Roman"/>
        </w:rPr>
      </w:pPr>
      <w:r w:rsidRPr="00635762">
        <w:rPr>
          <w:rFonts w:ascii="Times New Roman" w:hAnsi="Times New Roman"/>
        </w:rPr>
        <w:t>-</w:t>
      </w:r>
      <w:r>
        <w:rPr>
          <w:rFonts w:ascii="Times New Roman" w:hAnsi="Times New Roman"/>
          <w:lang w:val="en-US"/>
        </w:rPr>
        <w:t> </w:t>
      </w:r>
      <w:r w:rsidRPr="00635762">
        <w:rPr>
          <w:rFonts w:ascii="Times New Roman" w:hAnsi="Times New Roman"/>
        </w:rPr>
        <w:t>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34719F" w:rsidRDefault="00CC3A65" w:rsidP="00CC3A65">
      <w:pPr>
        <w:ind w:firstLine="567"/>
        <w:jc w:val="both"/>
        <w:rPr>
          <w:rFonts w:ascii="Times New Roman" w:hAnsi="Times New Roman"/>
        </w:rPr>
      </w:pPr>
    </w:p>
    <w:p w:rsidR="00CC3A65" w:rsidRPr="00635762" w:rsidRDefault="00CC3A65" w:rsidP="00CC3A65">
      <w:pPr>
        <w:ind w:firstLine="567"/>
        <w:jc w:val="center"/>
        <w:rPr>
          <w:rFonts w:ascii="Times New Roman" w:hAnsi="Times New Roman"/>
        </w:rPr>
      </w:pPr>
      <w:r w:rsidRPr="00635762">
        <w:rPr>
          <w:rFonts w:ascii="Times New Roman" w:hAnsi="Times New Roman"/>
        </w:rPr>
        <w:t>2. ЦЕЛЬ И ЗАДАЧИ МУНИЦИПАЛЬНОЙ ПРОГРАММЫ,</w:t>
      </w:r>
    </w:p>
    <w:p w:rsidR="00CC3A65" w:rsidRPr="0034719F" w:rsidRDefault="00CC3A65" w:rsidP="00CC3A65">
      <w:pPr>
        <w:ind w:firstLine="567"/>
        <w:jc w:val="center"/>
        <w:rPr>
          <w:rFonts w:ascii="Times New Roman" w:hAnsi="Times New Roman"/>
        </w:rPr>
      </w:pPr>
      <w:r w:rsidRPr="00635762">
        <w:rPr>
          <w:rFonts w:ascii="Times New Roman" w:hAnsi="Times New Roman"/>
        </w:rPr>
        <w:t>ПОКАЗАТЕЛИ ЦЕЛИ И ЗАДАЧ МУНИЦИПАЛЬНОЙ ПРОГРАММЫ</w:t>
      </w:r>
    </w:p>
    <w:p w:rsidR="00CC3A65" w:rsidRPr="0034719F" w:rsidRDefault="00CC3A65" w:rsidP="00CC3A65">
      <w:pPr>
        <w:ind w:firstLine="567"/>
        <w:jc w:val="center"/>
        <w:rPr>
          <w:rFonts w:ascii="Times New Roman" w:hAnsi="Times New Roman"/>
        </w:rPr>
      </w:pPr>
    </w:p>
    <w:p w:rsidR="00CC3A65" w:rsidRPr="00635762" w:rsidRDefault="00CC3A65" w:rsidP="00CC3A65">
      <w:pPr>
        <w:ind w:firstLine="567"/>
        <w:jc w:val="both"/>
        <w:rPr>
          <w:rFonts w:ascii="Times New Roman" w:hAnsi="Times New Roman"/>
        </w:rPr>
      </w:pPr>
      <w:r w:rsidRPr="00635762">
        <w:rPr>
          <w:rFonts w:ascii="Times New Roman" w:hAnsi="Times New Roman"/>
        </w:rPr>
        <w:t>Сфера реализации муниципальной программы охватывает все значимые вопросы управления и развития социальной сферы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Целью муниципальной программы является социальное развитие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Задачи муниципальной программы:</w:t>
      </w:r>
    </w:p>
    <w:p w:rsidR="00CC3A65" w:rsidRPr="00635762" w:rsidRDefault="00CC3A65" w:rsidP="00CC3A65">
      <w:pPr>
        <w:ind w:firstLine="567"/>
        <w:jc w:val="both"/>
        <w:rPr>
          <w:rFonts w:ascii="Times New Roman" w:hAnsi="Times New Roman"/>
        </w:rPr>
      </w:pPr>
      <w:r w:rsidRPr="00635762">
        <w:rPr>
          <w:rFonts w:ascii="Times New Roman" w:hAnsi="Times New Roman"/>
        </w:rPr>
        <w:t xml:space="preserve">1. Развитие единого культурного пространства на территории Томского района. Реализация данной задачи позволит создать условия </w:t>
      </w:r>
      <w:proofErr w:type="gramStart"/>
      <w:r w:rsidRPr="00635762">
        <w:rPr>
          <w:rFonts w:ascii="Times New Roman" w:hAnsi="Times New Roman"/>
        </w:rPr>
        <w:t>для</w:t>
      </w:r>
      <w:proofErr w:type="gramEnd"/>
      <w:r w:rsidRPr="00635762">
        <w:rPr>
          <w:rFonts w:ascii="Times New Roman" w:hAnsi="Times New Roman"/>
        </w:rPr>
        <w:t>:</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населению Томского района библиотечных услуг;</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профессионального искусства и народного творчества;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кадрового потенциала Томского района в сфере культуры, образования в сфере культуры и туризма;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предоставления бюджетных инвестиций на строительство (реконструкцию) объектов сферы культуры;</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повышения конкурентоспособности туристских услуг в Томской области;</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туристской деятельности и поддержки развития приоритетных направлений туризма;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поддержки молодых дарований в сфере культуры и искусства, продвижения региональных ресурсов сферы культуры и туризма.</w:t>
      </w:r>
    </w:p>
    <w:p w:rsidR="00CC3A65" w:rsidRPr="00BA16E3" w:rsidRDefault="00CC3A65" w:rsidP="00CC3A65">
      <w:pPr>
        <w:ind w:firstLine="567"/>
        <w:jc w:val="both"/>
        <w:rPr>
          <w:rFonts w:ascii="Times New Roman" w:hAnsi="Times New Roman"/>
        </w:rPr>
      </w:pPr>
      <w:r w:rsidRPr="00635762">
        <w:rPr>
          <w:rFonts w:ascii="Times New Roman" w:hAnsi="Times New Roman"/>
        </w:rPr>
        <w:t>2. Создание условий для развития физическ</w:t>
      </w:r>
      <w:r>
        <w:rPr>
          <w:rFonts w:ascii="Times New Roman" w:hAnsi="Times New Roman"/>
        </w:rPr>
        <w:t>о</w:t>
      </w:r>
      <w:r w:rsidRPr="00635762">
        <w:rPr>
          <w:rFonts w:ascii="Times New Roman" w:hAnsi="Times New Roman"/>
        </w:rPr>
        <w:t>й культуры и спорта, эффективной молодежной политики в Томском районе.</w:t>
      </w:r>
      <w:r>
        <w:rPr>
          <w:rFonts w:ascii="Times New Roman" w:hAnsi="Times New Roman"/>
        </w:rPr>
        <w:t xml:space="preserve"> </w:t>
      </w:r>
      <w:r w:rsidRPr="00635762">
        <w:rPr>
          <w:rFonts w:ascii="Times New Roman" w:hAnsi="Times New Roman"/>
        </w:rPr>
        <w:t xml:space="preserve">Реализация данной задачи позволит создать условия </w:t>
      </w:r>
      <w:proofErr w:type="gramStart"/>
      <w:r w:rsidRPr="00635762">
        <w:rPr>
          <w:rFonts w:ascii="Times New Roman" w:hAnsi="Times New Roman"/>
        </w:rPr>
        <w:t>для</w:t>
      </w:r>
      <w:proofErr w:type="gramEnd"/>
      <w:r w:rsidRPr="00BA16E3">
        <w:rPr>
          <w:rFonts w:ascii="Times New Roman" w:hAnsi="Times New Roman"/>
        </w:rPr>
        <w:t>:</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формирования у населения, особенно у детей и молодежи, устойчивого интереса к регулярным занятиям физической культурой и спортом, здоровому образу жизни;</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укрепления состава специалистов в области физической культуры и спорта, в том числе по месту жительства;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развития инфраструктуры для занятий массовым спортом;</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содействия оздоровлению и профилактике заболеваний, продлению творческого долголетия населения средствами физической культуры и спорта;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увеличения количества построенных, восстановленных, модернизированных спортивных объектов;</w:t>
      </w:r>
    </w:p>
    <w:p w:rsidR="00CC3A65" w:rsidRPr="00635762" w:rsidRDefault="00CC3A65" w:rsidP="00CC3A65">
      <w:pPr>
        <w:ind w:firstLine="567"/>
        <w:jc w:val="both"/>
        <w:rPr>
          <w:rFonts w:ascii="Times New Roman" w:hAnsi="Times New Roman"/>
        </w:rPr>
      </w:pPr>
      <w:r w:rsidRPr="00BA16E3">
        <w:rPr>
          <w:rFonts w:ascii="Times New Roman" w:hAnsi="Times New Roman"/>
        </w:rPr>
        <w:lastRenderedPageBreak/>
        <w:t>-</w:t>
      </w:r>
      <w:r>
        <w:rPr>
          <w:rFonts w:ascii="Times New Roman" w:hAnsi="Times New Roman"/>
          <w:lang w:val="en-US"/>
        </w:rPr>
        <w:t> </w:t>
      </w:r>
      <w:r w:rsidRPr="00635762">
        <w:rPr>
          <w:rFonts w:ascii="Times New Roman" w:hAnsi="Times New Roman"/>
        </w:rPr>
        <w:t>увеличения количества специалистов по организации физкультурно-массовых мероприятий с различными категориями населения (в том числе с лицами с ограниченными возможностями здоровья);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увеличения численности </w:t>
      </w:r>
      <w:proofErr w:type="gramStart"/>
      <w:r w:rsidRPr="00635762">
        <w:rPr>
          <w:rFonts w:ascii="Times New Roman" w:hAnsi="Times New Roman"/>
        </w:rPr>
        <w:t>занимающихся</w:t>
      </w:r>
      <w:proofErr w:type="gramEnd"/>
      <w:r w:rsidRPr="00635762">
        <w:rPr>
          <w:rFonts w:ascii="Times New Roman" w:hAnsi="Times New Roman"/>
        </w:rPr>
        <w:t xml:space="preserve"> спортом по месту жительства;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проведения на качественном уровне массовых физкультурно-спортивных мероприятий на спортивных объектах.</w:t>
      </w:r>
    </w:p>
    <w:p w:rsidR="00CC3A65" w:rsidRPr="00635762" w:rsidRDefault="00CC3A65" w:rsidP="00CC3A65">
      <w:pPr>
        <w:ind w:firstLine="567"/>
        <w:jc w:val="both"/>
        <w:rPr>
          <w:rFonts w:ascii="Times New Roman" w:hAnsi="Times New Roman"/>
        </w:rPr>
      </w:pPr>
      <w:r w:rsidRPr="00635762">
        <w:rPr>
          <w:rFonts w:ascii="Times New Roman" w:hAnsi="Times New Roman"/>
        </w:rPr>
        <w:t xml:space="preserve">3. Улучшение положения и качества жизни отдельных категорий жителей. Реализация данной задачи позволит создать условия </w:t>
      </w:r>
      <w:proofErr w:type="gramStart"/>
      <w:r w:rsidRPr="00635762">
        <w:rPr>
          <w:rFonts w:ascii="Times New Roman" w:hAnsi="Times New Roman"/>
        </w:rPr>
        <w:t>для</w:t>
      </w:r>
      <w:proofErr w:type="gramEnd"/>
      <w:r w:rsidRPr="00635762">
        <w:rPr>
          <w:rFonts w:ascii="Times New Roman" w:hAnsi="Times New Roman"/>
        </w:rPr>
        <w:t>:</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осуществления мер по совершенствованию коммуникационных связей, развитию интеллектуального потенциала граждан старшего поколения;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организации свободного времени и культурного досуга граждан старшего поколения;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улучшения качества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Для достижения поставленной цели муниципальная программа предусматривает реализацию трех подпрограмм:</w:t>
      </w:r>
    </w:p>
    <w:p w:rsidR="00CC3A65" w:rsidRPr="00635762" w:rsidRDefault="00CC3A65" w:rsidP="00CC3A65">
      <w:pPr>
        <w:ind w:firstLine="567"/>
        <w:jc w:val="both"/>
        <w:rPr>
          <w:rFonts w:ascii="Times New Roman" w:hAnsi="Times New Roman"/>
        </w:rPr>
      </w:pPr>
      <w:r w:rsidRPr="00635762">
        <w:rPr>
          <w:rFonts w:ascii="Times New Roman" w:hAnsi="Times New Roman"/>
        </w:rPr>
        <w:t>Подпрограмма 1 "Развитие культуры, искусства и туризма на территории муниципального образования "Томский район";</w:t>
      </w:r>
    </w:p>
    <w:p w:rsidR="00CC3A65" w:rsidRPr="00635762" w:rsidRDefault="00CC3A65" w:rsidP="00CC3A65">
      <w:pPr>
        <w:ind w:firstLine="567"/>
        <w:jc w:val="both"/>
        <w:rPr>
          <w:rFonts w:ascii="Times New Roman" w:hAnsi="Times New Roman"/>
        </w:rPr>
      </w:pPr>
      <w:r w:rsidRPr="00635762">
        <w:rPr>
          <w:rFonts w:ascii="Times New Roman" w:hAnsi="Times New Roman"/>
        </w:rPr>
        <w:t>Подпрограмма 2 "Развитие молодежной политики, физической культуры и спорта в Томском районе";</w:t>
      </w:r>
    </w:p>
    <w:p w:rsidR="00CC3A65" w:rsidRPr="00635762" w:rsidRDefault="00CC3A65" w:rsidP="00CC3A65">
      <w:pPr>
        <w:ind w:firstLine="567"/>
        <w:jc w:val="both"/>
        <w:rPr>
          <w:rFonts w:ascii="Times New Roman" w:hAnsi="Times New Roman"/>
        </w:rPr>
      </w:pPr>
      <w:r w:rsidRPr="00635762">
        <w:rPr>
          <w:rFonts w:ascii="Times New Roman" w:hAnsi="Times New Roman"/>
        </w:rPr>
        <w:t>Подпрограмма 3 "Повышение качества жизни отдельных категорий жителей и формирование благоприятной социальной среды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 xml:space="preserve">Каждая из подпрограмм позволит сконцентрировать все ресурсы на достижении цели муниципальной программы и имеет собственную систему целевых ориентиров, направленных на достижение задач муниципальной программы и подкрепленных конкретными комплексами мероприятий, реализуемых в рамках соответствующих  основных мероприятий муниципальной </w:t>
      </w:r>
    </w:p>
    <w:p w:rsidR="00CC3A65" w:rsidRPr="00635762" w:rsidRDefault="00CC3A65" w:rsidP="00CC3A65">
      <w:pPr>
        <w:ind w:firstLine="567"/>
        <w:jc w:val="both"/>
        <w:rPr>
          <w:rFonts w:ascii="Times New Roman" w:hAnsi="Times New Roman"/>
        </w:rPr>
      </w:pPr>
      <w:r w:rsidRPr="00635762">
        <w:rPr>
          <w:rFonts w:ascii="Times New Roman" w:hAnsi="Times New Roman"/>
        </w:rPr>
        <w:t>Более подробно анализ состояния социальной сферы Томского района представлен в подпрограммах к муниципальной программе.</w:t>
      </w:r>
    </w:p>
    <w:p w:rsidR="00CC3A65" w:rsidRPr="00635762" w:rsidRDefault="00CC3A65" w:rsidP="00CC3A65">
      <w:pPr>
        <w:ind w:firstLine="567"/>
        <w:jc w:val="both"/>
        <w:rPr>
          <w:rFonts w:ascii="Times New Roman" w:hAnsi="Times New Roman"/>
        </w:rPr>
      </w:pPr>
      <w:r w:rsidRPr="00635762">
        <w:rPr>
          <w:rFonts w:ascii="Times New Roman" w:hAnsi="Times New Roman"/>
        </w:rPr>
        <w:t>Отрасль, традиционно ориентированная на государственную финансовую поддержку, оказалась наименее подготовленной к рыночным условиям, что отрицательно сказалось на состоянии материально-технической базы учреждений культуры. Особенно неудовлетворительным остается состояние зданий и материально-технической оснащенности большинства организаций культуры, находящихся в ведении сельских поселений Томского района. В учреждениях культуры и образования в сфере культуры остро ощущается недостаток средств на замену изношенного или приобретение нового оборудования (музыкальных инструментов, специализированного технического оборудования, специальных сценических средств, выставочного оборудования, современной организационной техники и др.), на комплектование библиотечных фондов, на создание новых туристических маршрутов. Среди главных причин устаревания материально-технической базы учреждений культуры и недостаточность высококвалифицированных кадров - недофинансирование отрасли.</w:t>
      </w:r>
    </w:p>
    <w:p w:rsidR="00CC3A65" w:rsidRPr="00635762" w:rsidRDefault="00CC3A65" w:rsidP="00CC3A65">
      <w:pPr>
        <w:ind w:firstLine="567"/>
        <w:jc w:val="both"/>
        <w:rPr>
          <w:rFonts w:ascii="Times New Roman" w:hAnsi="Times New Roman"/>
        </w:rPr>
      </w:pPr>
      <w:r w:rsidRPr="00635762">
        <w:rPr>
          <w:rFonts w:ascii="Times New Roman" w:hAnsi="Times New Roman"/>
        </w:rPr>
        <w:t>Наиболее острыми проблемами социальной сферы являются: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высокая степень старения зданий учреждений культуры и образования в сфере культуры;</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неудовлетворительное состояние материально-технической оснащенности большинства организаций культуры, находящихся в ведении сельских поселений Томского района, недостаточный уровень внедрения информационно-коммуникационных технологий;</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пропаганды здорового образа жизни;</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низкий уровень обеспеченности спортивными сооружениями, в том числе современными спортивными объектами;</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недостаток средств на повышение квалификации кадров сферы культуры, образования в сфере культуры, спорта и туризма;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недостаток средств на участие лучших представителей культуры, спорта и туризма во </w:t>
      </w:r>
      <w:r w:rsidRPr="00635762">
        <w:rPr>
          <w:rFonts w:ascii="Times New Roman" w:hAnsi="Times New Roman"/>
        </w:rPr>
        <w:lastRenderedPageBreak/>
        <w:t>всероссийских и международных событиях (форумах, конкурсах, фестивалях и др.);</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продвижения культурного и туристского потенциала Томского района;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недостаточный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В целях решения выше обозначенных проблем требуется: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повышение эффективности управления отраслями, построение результативной системы планирования, механизма </w:t>
      </w:r>
      <w:proofErr w:type="gramStart"/>
      <w:r w:rsidRPr="00635762">
        <w:rPr>
          <w:rFonts w:ascii="Times New Roman" w:hAnsi="Times New Roman"/>
        </w:rPr>
        <w:t>координации действий органов местного самоуправления Томского района</w:t>
      </w:r>
      <w:proofErr w:type="gramEnd"/>
      <w:r w:rsidRPr="00635762">
        <w:rPr>
          <w:rFonts w:ascii="Times New Roman" w:hAnsi="Times New Roman"/>
        </w:rPr>
        <w:t>;</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качественное изменение подходов к развитию инфраструктуры и материально-технической базы этих отраслей, повышению профессионального уровня персонала, укреплению кадрового потенциала и, соответственно, оказанию услуг и выполнению работ в сфере культуры, спорта и туризма;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реализация мероприятий по оптимизации бюджетных расходов, повышению конкурентоспособности отраслей культуры, спорта и туризма, увеличению объема платных услуг, а также приоритетных проектов регионального и всероссийского значения;</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активное использование механизма государственно-частного партнерства для привлечения частных инвестиций;</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 xml:space="preserve">требуется повысить эффективность профилактических мер для предупреждения проявлений терроризма и экстремизма, снижения </w:t>
      </w:r>
      <w:proofErr w:type="gramStart"/>
      <w:r w:rsidRPr="00635762">
        <w:rPr>
          <w:rFonts w:ascii="Times New Roman" w:hAnsi="Times New Roman"/>
        </w:rPr>
        <w:t>криминогенной обстановки</w:t>
      </w:r>
      <w:proofErr w:type="gramEnd"/>
      <w:r w:rsidRPr="00635762">
        <w:rPr>
          <w:rFonts w:ascii="Times New Roman" w:hAnsi="Times New Roman"/>
        </w:rPr>
        <w:t>;</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повысить уровень материально-технического обеспечения для исполнения государственных полномочий, переданных муниципальному образованию "Томский район",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Pr="00635762" w:rsidRDefault="00CC3A65" w:rsidP="00CC3A65">
      <w:pPr>
        <w:ind w:firstLine="567"/>
        <w:jc w:val="both"/>
        <w:rPr>
          <w:rFonts w:ascii="Times New Roman" w:hAnsi="Times New Roman"/>
        </w:rPr>
      </w:pPr>
      <w:r w:rsidRPr="00635762">
        <w:rPr>
          <w:rFonts w:ascii="Times New Roman" w:hAnsi="Times New Roman"/>
        </w:rPr>
        <w:t>Необходимость разработки и реализации муниципальной программы обусловлена следующими причинами:</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социально-экономическая острота имеющихся проблем социальной сферы (сферы культуры, спорта и туризма, опеки и попечительства);</w:t>
      </w:r>
    </w:p>
    <w:p w:rsidR="00CC3A65" w:rsidRPr="00635762"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635762">
        <w:rPr>
          <w:rFonts w:ascii="Times New Roman" w:hAnsi="Times New Roman"/>
        </w:rPr>
        <w:t>недостаточная эффективность проводимых мероприятий в социальной сфере;</w:t>
      </w:r>
    </w:p>
    <w:p w:rsidR="00CC3A65" w:rsidRPr="0034719F" w:rsidRDefault="00CC3A65" w:rsidP="00CC3A65">
      <w:pPr>
        <w:ind w:firstLine="567"/>
        <w:jc w:val="both"/>
        <w:rPr>
          <w:rFonts w:ascii="Times New Roman" w:hAnsi="Times New Roman"/>
        </w:rPr>
      </w:pPr>
      <w:r w:rsidRPr="00BA16E3">
        <w:rPr>
          <w:rFonts w:ascii="Times New Roman" w:hAnsi="Times New Roman"/>
        </w:rPr>
        <w:t>-</w:t>
      </w:r>
      <w:r>
        <w:rPr>
          <w:lang w:val="en-US"/>
        </w:rPr>
        <w:t> </w:t>
      </w:r>
      <w:r w:rsidRPr="00635762">
        <w:rPr>
          <w:rFonts w:ascii="Times New Roman" w:hAnsi="Times New Roman"/>
        </w:rPr>
        <w:t>необходимость комплексного подхода к развитию социальной сферы и эффективного механизма координации деятельности всех субъектов, участвующих в развитии социальной сферы Томского района.</w:t>
      </w:r>
    </w:p>
    <w:p w:rsidR="00CC3A65" w:rsidRPr="00326769" w:rsidRDefault="00CC3A65" w:rsidP="00CC3A65">
      <w:pPr>
        <w:ind w:firstLine="539"/>
        <w:jc w:val="both"/>
        <w:rPr>
          <w:rFonts w:ascii="Times New Roman" w:hAnsi="Times New Roman"/>
        </w:rPr>
      </w:pPr>
      <w:r w:rsidRPr="00326769">
        <w:rPr>
          <w:rFonts w:ascii="Times New Roman" w:hAnsi="Times New Roman"/>
        </w:rPr>
        <w:t>Характер проблем требует наличия долговременной стратегии и применения программного подхода для обеспечения взаимодействия, координации усилий и концентрации ресурсов субъектов экономики и институтов общества, прямо или косвенно задействованных в развитии социальной сферы, сферы культуры, спорта и туризма.</w:t>
      </w:r>
    </w:p>
    <w:p w:rsidR="00CC3A65" w:rsidRPr="00326769" w:rsidRDefault="00CC3A65" w:rsidP="00CC3A65">
      <w:pPr>
        <w:ind w:firstLine="539"/>
        <w:jc w:val="both"/>
        <w:rPr>
          <w:rFonts w:ascii="Times New Roman" w:hAnsi="Times New Roman"/>
        </w:rPr>
      </w:pPr>
      <w:r w:rsidRPr="00326769">
        <w:rPr>
          <w:rFonts w:ascii="Times New Roman" w:hAnsi="Times New Roman"/>
        </w:rPr>
        <w:t>- участвующих в культурной жизни Томского района в численности населения Томского района;</w:t>
      </w:r>
    </w:p>
    <w:p w:rsidR="00CC3A65" w:rsidRPr="00326769" w:rsidRDefault="00CC3A65" w:rsidP="00CC3A65">
      <w:pPr>
        <w:ind w:firstLine="539"/>
        <w:jc w:val="both"/>
        <w:rPr>
          <w:rFonts w:ascii="Times New Roman" w:hAnsi="Times New Roman"/>
        </w:rPr>
      </w:pPr>
      <w:r w:rsidRPr="00326769">
        <w:rPr>
          <w:rFonts w:ascii="Times New Roman" w:hAnsi="Times New Roman"/>
        </w:rPr>
        <w:t>- увеличить количество мероприятий, проводимых на территории Томского района и Томской области, муниципального и регионального значения;</w:t>
      </w:r>
    </w:p>
    <w:p w:rsidR="00CC3A65" w:rsidRPr="00326769" w:rsidRDefault="00CC3A65" w:rsidP="00CC3A65">
      <w:pPr>
        <w:ind w:firstLine="539"/>
        <w:jc w:val="both"/>
        <w:rPr>
          <w:rFonts w:ascii="Times New Roman" w:hAnsi="Times New Roman"/>
        </w:rPr>
      </w:pPr>
      <w:r w:rsidRPr="00326769">
        <w:rPr>
          <w:rFonts w:ascii="Times New Roman" w:hAnsi="Times New Roman"/>
        </w:rPr>
        <w:t>- увеличить объем туристического потока в Томском районе;</w:t>
      </w:r>
    </w:p>
    <w:p w:rsidR="00CC3A65" w:rsidRPr="00326769" w:rsidRDefault="00CC3A65" w:rsidP="00CC3A65">
      <w:pPr>
        <w:ind w:firstLine="539"/>
        <w:jc w:val="both"/>
        <w:rPr>
          <w:rFonts w:ascii="Times New Roman" w:hAnsi="Times New Roman"/>
        </w:rPr>
      </w:pPr>
      <w:r w:rsidRPr="00326769">
        <w:rPr>
          <w:rFonts w:ascii="Times New Roman" w:hAnsi="Times New Roman"/>
        </w:rPr>
        <w:t>- укрепить материально-техническую базу учреждений культуры и образования в сфере культуры;</w:t>
      </w:r>
    </w:p>
    <w:p w:rsidR="00CC3A65" w:rsidRPr="00326769" w:rsidRDefault="00CC3A65" w:rsidP="00CC3A65">
      <w:pPr>
        <w:ind w:firstLine="539"/>
        <w:jc w:val="both"/>
        <w:rPr>
          <w:rFonts w:ascii="Times New Roman" w:hAnsi="Times New Roman"/>
        </w:rPr>
      </w:pPr>
      <w:r w:rsidRPr="00326769">
        <w:rPr>
          <w:rFonts w:ascii="Times New Roman" w:hAnsi="Times New Roman"/>
        </w:rPr>
        <w:t>- увеличить долю населения, занимающегося физической культурой и спортом;</w:t>
      </w:r>
    </w:p>
    <w:p w:rsidR="00CC3A65" w:rsidRPr="00326769" w:rsidRDefault="00CC3A65" w:rsidP="00CC3A65">
      <w:pPr>
        <w:ind w:firstLine="539"/>
        <w:jc w:val="both"/>
        <w:rPr>
          <w:rFonts w:ascii="Times New Roman" w:hAnsi="Times New Roman"/>
        </w:rPr>
      </w:pPr>
      <w:r w:rsidRPr="00326769">
        <w:rPr>
          <w:rFonts w:ascii="Times New Roman" w:hAnsi="Times New Roman"/>
        </w:rPr>
        <w:t>- увеличить уровень доступности занятий физической культурой и спортом для лиц с ограниченными возможностями здоровья и малообеспеченных слоев населения;</w:t>
      </w:r>
    </w:p>
    <w:p w:rsidR="00CC3A65" w:rsidRPr="00326769" w:rsidRDefault="00CC3A65" w:rsidP="00CC3A65">
      <w:pPr>
        <w:ind w:firstLine="539"/>
        <w:jc w:val="both"/>
        <w:rPr>
          <w:rFonts w:ascii="Times New Roman" w:hAnsi="Times New Roman"/>
        </w:rPr>
      </w:pPr>
      <w:r w:rsidRPr="00326769">
        <w:rPr>
          <w:rFonts w:ascii="Times New Roman" w:hAnsi="Times New Roman"/>
        </w:rPr>
        <w:t>- создание для населения условий для ведения здорового образа жизни, обеспечение развития массового спорта и повышение качества выступлений спортсменов Томского района на соревнованиях различного уровня;</w:t>
      </w:r>
    </w:p>
    <w:p w:rsidR="00CC3A65" w:rsidRPr="00326769" w:rsidRDefault="00CC3A65" w:rsidP="00CC3A65">
      <w:pPr>
        <w:ind w:firstLine="539"/>
        <w:jc w:val="both"/>
        <w:rPr>
          <w:rFonts w:ascii="Times New Roman" w:hAnsi="Times New Roman"/>
        </w:rPr>
      </w:pPr>
      <w:r w:rsidRPr="00326769">
        <w:rPr>
          <w:rFonts w:ascii="Times New Roman" w:hAnsi="Times New Roman"/>
        </w:rPr>
        <w:t>- увеличить количество спортивных мероприятий, проводимых на территории Томского района;</w:t>
      </w:r>
    </w:p>
    <w:p w:rsidR="00CC3A65" w:rsidRPr="00326769" w:rsidRDefault="00CC3A65" w:rsidP="00CC3A65">
      <w:pPr>
        <w:ind w:firstLine="539"/>
        <w:jc w:val="both"/>
        <w:rPr>
          <w:rFonts w:ascii="Times New Roman" w:hAnsi="Times New Roman"/>
        </w:rPr>
      </w:pPr>
      <w:r w:rsidRPr="00326769">
        <w:rPr>
          <w:rFonts w:ascii="Times New Roman" w:hAnsi="Times New Roman"/>
        </w:rPr>
        <w:lastRenderedPageBreak/>
        <w:t>- улучшить качество предоставляемых социальных услуг для жителей Томского района;</w:t>
      </w:r>
    </w:p>
    <w:p w:rsidR="00CC3A65" w:rsidRDefault="00CC3A65" w:rsidP="00CC3A65">
      <w:pPr>
        <w:ind w:firstLine="539"/>
        <w:jc w:val="both"/>
        <w:rPr>
          <w:rFonts w:ascii="Times New Roman" w:hAnsi="Times New Roman"/>
        </w:rPr>
      </w:pPr>
      <w:r w:rsidRPr="00326769">
        <w:rPr>
          <w:rFonts w:ascii="Times New Roman" w:hAnsi="Times New Roman"/>
        </w:rPr>
        <w:t>- повысить качественный уровень исполнения переданных муниципальному образованию "Томский район" государственных полномочий по организации и осуществлению деятельности по опеке и попечительству в отношении детей-сирот и детей, оставшихся без попечения родителей, а также недееспособных граждан, проживающих на территории Томского района.</w:t>
      </w:r>
    </w:p>
    <w:p w:rsidR="00CC3A65" w:rsidRDefault="00CC3A65" w:rsidP="00CC3A65">
      <w:pPr>
        <w:rPr>
          <w:rFonts w:ascii="Arial" w:hAnsi="Arial" w:cs="Calibri"/>
          <w:sz w:val="2"/>
        </w:rPr>
      </w:pPr>
    </w:p>
    <w:p w:rsidR="00CC3A65" w:rsidRDefault="00CC3A65" w:rsidP="00CC3A65">
      <w:pPr>
        <w:pageBreakBefore/>
        <w:rPr>
          <w:rFonts w:ascii="Arial" w:hAnsi="Arial" w:cs="Calibri"/>
        </w:rPr>
        <w:sectPr w:rsidR="00CC3A65" w:rsidSect="00CC3A65">
          <w:pgSz w:w="11950" w:h="16901"/>
          <w:pgMar w:top="851" w:right="851" w:bottom="851" w:left="1418" w:header="720" w:footer="720" w:gutter="0"/>
          <w:pgNumType w:start="1"/>
          <w:cols w:space="720"/>
          <w:noEndnote/>
          <w:docGrid w:linePitch="326"/>
        </w:sectPr>
      </w:pPr>
    </w:p>
    <w:tbl>
      <w:tblPr>
        <w:tblW w:w="0" w:type="auto"/>
        <w:tblLayout w:type="fixed"/>
        <w:tblLook w:val="0000" w:firstRow="0" w:lastRow="0" w:firstColumn="0" w:lastColumn="0" w:noHBand="0" w:noVBand="0"/>
      </w:tblPr>
      <w:tblGrid>
        <w:gridCol w:w="3202"/>
        <w:gridCol w:w="1572"/>
        <w:gridCol w:w="1159"/>
        <w:gridCol w:w="1170"/>
        <w:gridCol w:w="1153"/>
        <w:gridCol w:w="1151"/>
        <w:gridCol w:w="1207"/>
        <w:gridCol w:w="1303"/>
        <w:gridCol w:w="1233"/>
        <w:gridCol w:w="1181"/>
        <w:gridCol w:w="1301"/>
      </w:tblGrid>
      <w:tr w:rsidR="00CC3A65" w:rsidTr="00CC3A65">
        <w:trPr>
          <w:trHeight w:val="944"/>
        </w:trPr>
        <w:tc>
          <w:tcPr>
            <w:tcW w:w="10614" w:type="dxa"/>
            <w:gridSpan w:val="7"/>
            <w:tcMar>
              <w:top w:w="0" w:type="dxa"/>
              <w:left w:w="0" w:type="dxa"/>
              <w:bottom w:w="0" w:type="dxa"/>
              <w:right w:w="0" w:type="dxa"/>
            </w:tcMar>
            <w:vAlign w:val="center"/>
          </w:tcPr>
          <w:p w:rsidR="00CC3A65" w:rsidRDefault="00CC3A65" w:rsidP="00CC3A65">
            <w:pPr>
              <w:rPr>
                <w:rFonts w:ascii="Arial" w:hAnsi="Arial" w:cs="Arial"/>
              </w:rPr>
            </w:pPr>
          </w:p>
        </w:tc>
        <w:tc>
          <w:tcPr>
            <w:tcW w:w="5018" w:type="dxa"/>
            <w:gridSpan w:val="4"/>
            <w:tcMar>
              <w:top w:w="0" w:type="dxa"/>
              <w:left w:w="0" w:type="dxa"/>
              <w:bottom w:w="0" w:type="dxa"/>
              <w:right w:w="0" w:type="dxa"/>
            </w:tcMar>
          </w:tcPr>
          <w:p w:rsidR="00CC3A65" w:rsidRDefault="00CC3A65" w:rsidP="00CC3A65">
            <w:pPr>
              <w:jc w:val="right"/>
              <w:rPr>
                <w:rFonts w:ascii="Times New Roman" w:hAnsi="Times New Roman"/>
                <w:color w:val="000000"/>
                <w:sz w:val="20"/>
                <w:szCs w:val="20"/>
              </w:rPr>
            </w:pPr>
            <w:r>
              <w:rPr>
                <w:rFonts w:ascii="Times New Roman" w:hAnsi="Times New Roman"/>
                <w:color w:val="000000"/>
                <w:sz w:val="20"/>
                <w:szCs w:val="20"/>
              </w:rPr>
              <w:t>Приложение к Постановлению</w:t>
            </w:r>
          </w:p>
          <w:p w:rsidR="00CC3A65" w:rsidRDefault="00CC3A65" w:rsidP="00CC3A65">
            <w:pPr>
              <w:jc w:val="right"/>
              <w:rPr>
                <w:rFonts w:ascii="Times New Roman" w:hAnsi="Times New Roman"/>
                <w:color w:val="000000"/>
                <w:sz w:val="20"/>
                <w:szCs w:val="20"/>
              </w:rPr>
            </w:pPr>
            <w:r>
              <w:rPr>
                <w:rFonts w:ascii="Times New Roman" w:hAnsi="Times New Roman"/>
                <w:color w:val="000000"/>
                <w:sz w:val="20"/>
                <w:szCs w:val="20"/>
              </w:rPr>
              <w:t>Администрации Томского района</w:t>
            </w:r>
          </w:p>
          <w:p w:rsidR="00CC3A65" w:rsidRDefault="00CC3A65" w:rsidP="00CC3A65">
            <w:pPr>
              <w:jc w:val="right"/>
              <w:rPr>
                <w:rFonts w:ascii="Arial" w:hAnsi="Arial" w:cs="Arial"/>
              </w:rPr>
            </w:pPr>
            <w:r>
              <w:rPr>
                <w:rFonts w:ascii="Times New Roman" w:hAnsi="Times New Roman"/>
                <w:color w:val="000000"/>
                <w:sz w:val="20"/>
                <w:szCs w:val="20"/>
              </w:rPr>
              <w:t>от 25.09.2024 № 644-П</w:t>
            </w:r>
          </w:p>
        </w:tc>
      </w:tr>
      <w:tr w:rsidR="00CC3A65" w:rsidTr="00CC3A65">
        <w:trPr>
          <w:trHeight w:val="1247"/>
        </w:trPr>
        <w:tc>
          <w:tcPr>
            <w:tcW w:w="15632" w:type="dxa"/>
            <w:gridSpan w:val="11"/>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rPr>
              <w:t>ПАСПОРТ</w:t>
            </w:r>
            <w:r>
              <w:rPr>
                <w:rFonts w:ascii="Times New Roman" w:hAnsi="Times New Roman"/>
                <w:b/>
                <w:bCs/>
                <w:color w:val="000000"/>
              </w:rPr>
              <w:br/>
              <w:t>МУНИЦИПАЛЬНОЙ ПРОГРАММЫ</w:t>
            </w:r>
            <w:r>
              <w:rPr>
                <w:rFonts w:ascii="Times New Roman" w:hAnsi="Times New Roman"/>
                <w:b/>
                <w:bCs/>
                <w:color w:val="000000"/>
              </w:rPr>
              <w:br/>
              <w:t>"СОЦИАЛЬНОЕ РАЗВИТИЕ ТОМСКОГО РАЙОНА"</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Наименование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Ответственный исполнитель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rsidR="00CC3A65" w:rsidRDefault="00CC3A65" w:rsidP="00CC3A65">
            <w:pPr>
              <w:rPr>
                <w:rFonts w:ascii="Arial" w:hAnsi="Arial" w:cs="Arial"/>
              </w:rPr>
            </w:pPr>
            <w:r>
              <w:rPr>
                <w:rFonts w:ascii="Times New Roman" w:hAnsi="Times New Roman"/>
                <w:color w:val="000000"/>
                <w:sz w:val="20"/>
                <w:szCs w:val="20"/>
              </w:rPr>
              <w:t>УПРАВЛЕНИЕ ПО КУЛЬТУРЕ, СПОРТУ, МОЛОДЁЖНОЙ ПОЛИТИКЕ И ТУРИЗМУ АДМИНИСТРАЦИИ ТОМСКОГО РАЙОНА</w:t>
            </w:r>
            <w:r>
              <w:rPr>
                <w:rFonts w:ascii="Times New Roman" w:hAnsi="Times New Roman"/>
                <w:color w:val="000000"/>
                <w:sz w:val="20"/>
                <w:szCs w:val="20"/>
              </w:rPr>
              <w:br/>
              <w:t xml:space="preserve"> </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 xml:space="preserve">Соисполнители муниципальной программы </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CC3A65" w:rsidRDefault="00CC3A65" w:rsidP="00CC3A65">
            <w:pPr>
              <w:rPr>
                <w:rFonts w:ascii="Arial" w:hAnsi="Arial" w:cs="Arial"/>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Pr>
                <w:rFonts w:ascii="Times New Roman" w:hAnsi="Times New Roman"/>
                <w:color w:val="000000"/>
                <w:sz w:val="20"/>
                <w:szCs w:val="20"/>
              </w:rPr>
              <w:br/>
              <w:t xml:space="preserve"> </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Участники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ТОМСКОГО РАЙОНА</w:t>
            </w:r>
          </w:p>
          <w:p w:rsidR="00CC3A65" w:rsidRDefault="00CC3A65" w:rsidP="00CC3A65">
            <w:pPr>
              <w:rPr>
                <w:rFonts w:ascii="Arial" w:hAnsi="Arial" w:cs="Arial"/>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r>
              <w:rPr>
                <w:rFonts w:ascii="Times New Roman" w:hAnsi="Times New Roman"/>
                <w:color w:val="000000"/>
                <w:sz w:val="20"/>
                <w:szCs w:val="20"/>
              </w:rPr>
              <w:br/>
              <w:t xml:space="preserve"> </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Среднесрочная цель социально-экономического развития Томского района, на реализацию которой направлена муниципальная программа</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Pr>
                <w:rFonts w:ascii="Times New Roman" w:hAnsi="Times New Roman"/>
                <w:color w:val="000000"/>
                <w:sz w:val="20"/>
                <w:szCs w:val="20"/>
              </w:rPr>
              <w:br/>
              <w:t xml:space="preserve"> </w:t>
            </w:r>
          </w:p>
        </w:tc>
      </w:tr>
      <w:tr w:rsidR="00CC3A65" w:rsidTr="00CC3A65">
        <w:trPr>
          <w:trHeight w:val="52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Цель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СОЦИАЛЬНОЕ РАЗВИТИЕ ТОМСКОГО РАЙОНА</w:t>
            </w:r>
            <w:r>
              <w:rPr>
                <w:rFonts w:ascii="Times New Roman" w:hAnsi="Times New Roman"/>
                <w:color w:val="000000"/>
                <w:sz w:val="20"/>
                <w:szCs w:val="20"/>
              </w:rPr>
              <w:br/>
              <w:t xml:space="preserve"> </w:t>
            </w:r>
          </w:p>
        </w:tc>
      </w:tr>
      <w:tr w:rsidR="00CC3A65" w:rsidTr="00CC3A65">
        <w:trPr>
          <w:trHeight w:val="466"/>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Показатели цели муниципальной программы и 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CC3A65">
        <w:trPr>
          <w:trHeight w:val="607"/>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Уровень доступности мероприятий, оказанных в рамках социального развития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100.0</w:t>
            </w:r>
          </w:p>
        </w:tc>
      </w:tr>
      <w:tr w:rsidR="00CC3A65" w:rsidTr="00CC3A65">
        <w:trPr>
          <w:trHeight w:val="544"/>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Задачи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1. РАЗВИТИЕ ЕДИНОГО КУЛЬТУРНОГО ПРОСТРАНСТВА НА ТЕРРИТОРИИ ТОМСКОГО РАЙОНА;</w:t>
            </w:r>
            <w:r>
              <w:rPr>
                <w:rFonts w:ascii="Times New Roman" w:hAnsi="Times New Roman"/>
                <w:color w:val="000000"/>
                <w:sz w:val="20"/>
                <w:szCs w:val="20"/>
              </w:rPr>
              <w:br/>
              <w:t>2. СОЗДАНИЕ УСЛОВИЙ ДЛЯ РАЗВИТИЯ ФИЗИЧЕСКРОЙ КУЛЬТУРЫ И СПОРТА, ЭФФЕКТИВНОЙ МОЛОДЕЖНОЙ ПОЛИТИКИ В ТОМСКОМ РАЙОНЕ;</w:t>
            </w:r>
            <w:r>
              <w:rPr>
                <w:rFonts w:ascii="Times New Roman" w:hAnsi="Times New Roman"/>
                <w:color w:val="000000"/>
                <w:sz w:val="20"/>
                <w:szCs w:val="20"/>
              </w:rPr>
              <w:br/>
              <w:t>3. УЛУЧШЕНИЕ ПОЛОЖЕНИЯ И КАЧЕСТВА ЖИЗНИ ОТДЕЛЬНЫХ КАТЕГОРИЙ ЖИТЕЛЕЙ ТОМСКОГО РАЙОНА</w:t>
            </w:r>
          </w:p>
        </w:tc>
      </w:tr>
      <w:tr w:rsidR="00CC3A65" w:rsidTr="00CC3A65">
        <w:trPr>
          <w:trHeight w:val="544"/>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 xml:space="preserve">Показатели задач муниципальной программы и </w:t>
            </w:r>
            <w:r>
              <w:rPr>
                <w:rFonts w:ascii="Times New Roman" w:hAnsi="Times New Roman"/>
                <w:color w:val="000000"/>
              </w:rPr>
              <w:lastRenderedPageBreak/>
              <w:t>их значения (с детализацией по годам реализации)</w:t>
            </w: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lastRenderedPageBreak/>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CC3A65">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Задача 1 Развитие единого культурного пространства на территории Томского района</w:t>
            </w:r>
          </w:p>
        </w:tc>
      </w:tr>
      <w:tr w:rsidR="00CC3A65" w:rsidTr="00CC3A65">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18.5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19.0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19.0</w:t>
            </w:r>
          </w:p>
        </w:tc>
      </w:tr>
      <w:tr w:rsidR="00CC3A65" w:rsidTr="00CC3A65">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 xml:space="preserve">Задача 2 Создание условий для развития </w:t>
            </w:r>
            <w:proofErr w:type="spellStart"/>
            <w:r>
              <w:rPr>
                <w:rFonts w:ascii="Times New Roman" w:hAnsi="Times New Roman"/>
                <w:color w:val="000000"/>
                <w:sz w:val="20"/>
                <w:szCs w:val="20"/>
              </w:rPr>
              <w:t>физическрой</w:t>
            </w:r>
            <w:proofErr w:type="spellEnd"/>
            <w:r>
              <w:rPr>
                <w:rFonts w:ascii="Times New Roman" w:hAnsi="Times New Roman"/>
                <w:color w:val="000000"/>
                <w:sz w:val="20"/>
                <w:szCs w:val="20"/>
              </w:rPr>
              <w:t xml:space="preserve"> культуры и спорта, эффективной молодежной политики в Томском районе</w:t>
            </w:r>
          </w:p>
        </w:tc>
      </w:tr>
      <w:tr w:rsidR="00CC3A65" w:rsidTr="00CC3A65">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31.7</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49.9</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51.8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53.0</w:t>
            </w:r>
          </w:p>
        </w:tc>
      </w:tr>
      <w:tr w:rsidR="00CC3A65" w:rsidTr="00CC3A65">
        <w:trPr>
          <w:trHeight w:val="288"/>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25.0</w:t>
            </w:r>
          </w:p>
        </w:tc>
      </w:tr>
      <w:tr w:rsidR="00CC3A65" w:rsidTr="00CC3A65">
        <w:trPr>
          <w:trHeight w:val="288"/>
        </w:trPr>
        <w:tc>
          <w:tcPr>
            <w:tcW w:w="32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Задача 3 Улучшение положения и качества жизни отдельных категорий жителей Томского района</w:t>
            </w:r>
          </w:p>
        </w:tc>
      </w:tr>
      <w:tr w:rsidR="00CC3A65" w:rsidTr="00CC3A65">
        <w:trPr>
          <w:trHeight w:val="28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27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80.0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sz w:val="20"/>
                <w:szCs w:val="20"/>
              </w:rPr>
              <w:t xml:space="preserve">  90.0</w:t>
            </w:r>
          </w:p>
        </w:tc>
      </w:tr>
      <w:tr w:rsidR="00CC3A65" w:rsidTr="00CC3A65">
        <w:trPr>
          <w:trHeight w:val="537"/>
        </w:trPr>
        <w:tc>
          <w:tcPr>
            <w:tcW w:w="32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Подпрограммы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1. РАЗВИТИЕ КУЛЬТУРЫ, ИСКУССТВА И ТУРИЗМА НА ТЕРРИТОРИИ МУНИЦИПАЛЬНОГО ОБРАЗОВАНИЯ "ТОМСКИЙ РАЙОН";</w:t>
            </w:r>
            <w:r>
              <w:rPr>
                <w:rFonts w:ascii="Times New Roman" w:hAnsi="Times New Roman"/>
                <w:color w:val="000000"/>
                <w:sz w:val="20"/>
                <w:szCs w:val="20"/>
              </w:rPr>
              <w:br/>
              <w:t>2. РАЗВИТИЕ МОЛОДЕЖНОЙ ПОЛИТИКИ, ФИЗИЧЕСКОЙ КУЛЬТУРЫ И СПОРТА В ТОМСКОМ РАЙОНЕ;</w:t>
            </w:r>
            <w:r>
              <w:rPr>
                <w:rFonts w:ascii="Times New Roman" w:hAnsi="Times New Roman"/>
                <w:color w:val="000000"/>
                <w:sz w:val="20"/>
                <w:szCs w:val="20"/>
              </w:rPr>
              <w:br/>
              <w:t>3. ПОВЫШЕНИЕ КАЧЕСТВА ЖИЗНИ ОТДЕЛЬНЫХ КАТЕГОРИЙ ЖИТЕЛЕЙ И ФОРМИРОВАНИЕ БЛАГОПРИЯТНОЙ СОЦИАЛЬНОЙ СРЕДЫ ТОМСКОГО РАЙОНА</w:t>
            </w:r>
          </w:p>
        </w:tc>
      </w:tr>
      <w:tr w:rsidR="00CC3A65" w:rsidTr="00CC3A65">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Ведомственные целевые программы, входящие в состав муниципальной программы (далее – ВЦП)</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нет</w:t>
            </w:r>
          </w:p>
        </w:tc>
      </w:tr>
      <w:tr w:rsidR="00CC3A65" w:rsidTr="00CC3A65">
        <w:trPr>
          <w:trHeight w:val="537"/>
        </w:trPr>
        <w:tc>
          <w:tcPr>
            <w:tcW w:w="3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color w:val="000000"/>
              </w:rPr>
              <w:t>Сроки реализации муниципальной программы</w:t>
            </w:r>
          </w:p>
        </w:tc>
        <w:tc>
          <w:tcPr>
            <w:tcW w:w="124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rPr>
            </w:pPr>
            <w:r>
              <w:rPr>
                <w:rFonts w:ascii="Times New Roman" w:hAnsi="Times New Roman"/>
                <w:color w:val="000000"/>
                <w:sz w:val="20"/>
                <w:szCs w:val="20"/>
              </w:rPr>
              <w:t>2021 – 2025 годы и прогнозные 2026 и 2027 года</w:t>
            </w:r>
          </w:p>
        </w:tc>
      </w:tr>
      <w:tr w:rsidR="00CC3A65" w:rsidTr="00CC3A65">
        <w:trPr>
          <w:trHeight w:val="537"/>
        </w:trPr>
        <w:tc>
          <w:tcPr>
            <w:tcW w:w="32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Объем и источники финансирования  МП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Источники</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A65" w:rsidTr="00CC3A65">
        <w:trPr>
          <w:trHeight w:val="74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Федеральный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111 370.0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23 113.4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5 255.9</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7 024.0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44 494.6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10 494.0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10 494.0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10 494.0</w:t>
            </w:r>
          </w:p>
        </w:tc>
      </w:tr>
      <w:tr w:rsidR="00CC3A65" w:rsidTr="00CC3A65">
        <w:trPr>
          <w:trHeight w:val="83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Областной бюджет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1 073 222.0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122 017.1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138 385.3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156 863.7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272 780.9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127 641.5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127 766.8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127 766.8</w:t>
            </w:r>
          </w:p>
        </w:tc>
      </w:tr>
      <w:tr w:rsidR="00CC3A65" w:rsidTr="00CC3A65">
        <w:trPr>
          <w:trHeight w:val="715"/>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бюджет  Томского района</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1 186 272.8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141 703.5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185 742.7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183 349.6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190 581.0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160 011.2</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162 442.4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162 442.4</w:t>
            </w:r>
          </w:p>
        </w:tc>
      </w:tr>
      <w:tr w:rsidR="00CC3A65" w:rsidTr="00CC3A65">
        <w:trPr>
          <w:trHeight w:val="986"/>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бюджеты сельских поселений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5 315.9</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839.0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595.0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731.6</w:t>
            </w:r>
          </w:p>
        </w:tc>
      </w:tr>
      <w:tr w:rsidR="00CC3A65" w:rsidTr="00CC3A65">
        <w:trPr>
          <w:trHeight w:val="838"/>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Внебюджетные источники (по согласованию)</w:t>
            </w:r>
          </w:p>
        </w:tc>
        <w:tc>
          <w:tcPr>
            <w:tcW w:w="232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1 000.0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0.0</w:t>
            </w:r>
          </w:p>
        </w:tc>
      </w:tr>
      <w:tr w:rsidR="00CC3A65" w:rsidTr="00CC3A65">
        <w:trPr>
          <w:trHeight w:val="651"/>
        </w:trPr>
        <w:tc>
          <w:tcPr>
            <w:tcW w:w="32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C3A65" w:rsidRDefault="00CC3A65" w:rsidP="00CC3A65">
            <w:pPr>
              <w:jc w:val="center"/>
              <w:rPr>
                <w:rFonts w:ascii="Arial" w:hAnsi="Arial" w:cs="Arial"/>
              </w:rPr>
            </w:pPr>
            <w:r>
              <w:rPr>
                <w:rFonts w:ascii="Times New Roman" w:hAnsi="Times New Roman"/>
                <w:b/>
                <w:bCs/>
                <w:color w:val="000000"/>
                <w:sz w:val="20"/>
                <w:szCs w:val="20"/>
              </w:rPr>
              <w:t>Всего по источникам</w:t>
            </w:r>
          </w:p>
        </w:tc>
        <w:tc>
          <w:tcPr>
            <w:tcW w:w="2329"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2 377 180.6</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288 002.6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330 643.8</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348 227.3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508 695.5</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298 741.7</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301 434.8</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rPr>
            </w:pPr>
            <w:r>
              <w:rPr>
                <w:rFonts w:ascii="Times New Roman" w:hAnsi="Times New Roman"/>
                <w:b/>
                <w:bCs/>
                <w:color w:val="000000"/>
                <w:sz w:val="20"/>
                <w:szCs w:val="20"/>
              </w:rPr>
              <w:t xml:space="preserve">  301 434.8</w:t>
            </w:r>
          </w:p>
        </w:tc>
      </w:tr>
    </w:tbl>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pageBreakBefore/>
        <w:rPr>
          <w:rFonts w:ascii="Arial" w:hAnsi="Arial" w:cs="Arial"/>
        </w:rPr>
      </w:pPr>
    </w:p>
    <w:p w:rsidR="00CC3A65" w:rsidRDefault="00CC3A65" w:rsidP="00CC3A65">
      <w:pPr>
        <w:rPr>
          <w:rFonts w:ascii="Arial" w:hAnsi="Arial" w:cs="Arial"/>
        </w:rPr>
      </w:pP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CC3A65" w:rsidTr="00CC3A65">
        <w:trPr>
          <w:trHeight w:val="858"/>
          <w:tblHeader/>
        </w:trPr>
        <w:tc>
          <w:tcPr>
            <w:tcW w:w="15546" w:type="dxa"/>
            <w:gridSpan w:val="8"/>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ПЕРЕЧЕНЬ ПОКАЗАТЕЛЕЙ ЦЕЛИ И ЗАДАЧ МУНИЦИПАЛЬНОЙ ПРОГРАММЫ И СВЕДЕНИЯ О ПОРЯДКЕ СБОРА ИНФОРМАЦИИ ПО ПОКАЗАТЕЛЯМ И МЕТОДИКЕ ИХ РАСЧЕТА</w:t>
            </w:r>
          </w:p>
        </w:tc>
      </w:tr>
      <w:tr w:rsidR="00CC3A65" w:rsidTr="00CC3A65">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b/>
                <w:bCs/>
                <w:color w:val="000000"/>
                <w:sz w:val="20"/>
                <w:szCs w:val="20"/>
              </w:rPr>
            </w:pPr>
            <w:r>
              <w:rPr>
                <w:rFonts w:ascii="Times New Roman" w:hAnsi="Times New Roman"/>
                <w:b/>
                <w:bCs/>
                <w:color w:val="000000"/>
                <w:sz w:val="20"/>
                <w:szCs w:val="20"/>
              </w:rPr>
              <w:t>N</w:t>
            </w:r>
          </w:p>
          <w:p w:rsidR="00CC3A65" w:rsidRDefault="00CC3A65" w:rsidP="00CC3A65">
            <w:pPr>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roofErr w:type="gramStart"/>
            <w:r>
              <w:rPr>
                <w:rFonts w:ascii="Times New Roman" w:hAnsi="Times New Roman"/>
                <w:b/>
                <w:bCs/>
                <w:color w:val="000000"/>
                <w:sz w:val="20"/>
                <w:szCs w:val="20"/>
              </w:rPr>
              <w:t>Ответственный за сбор данных по показателю</w:t>
            </w:r>
            <w:proofErr w:type="gramEnd"/>
          </w:p>
        </w:tc>
      </w:tr>
      <w:tr w:rsidR="00CC3A65" w:rsidTr="00CC3A65">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8</w:t>
            </w:r>
          </w:p>
        </w:tc>
      </w:tr>
      <w:tr w:rsidR="00CC3A65" w:rsidTr="00CC3A65">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цели муниципальной программы Социальное развитие Томского района</w:t>
            </w:r>
          </w:p>
        </w:tc>
      </w:tr>
      <w:tr w:rsidR="00CC3A65" w:rsidTr="00CC3A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Уровень доступности мероприятий, оказанных в рамках социального развития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w:t>
            </w:r>
            <w:proofErr w:type="gramStart"/>
            <w:r>
              <w:rPr>
                <w:rFonts w:ascii="Times New Roman" w:hAnsi="Times New Roman"/>
                <w:color w:val="000000"/>
                <w:sz w:val="20"/>
                <w:szCs w:val="20"/>
              </w:rPr>
              <w:t xml:space="preserve"> = К</w:t>
            </w:r>
            <w:proofErr w:type="gramEnd"/>
            <w:r>
              <w:rPr>
                <w:rFonts w:ascii="Times New Roman" w:hAnsi="Times New Roman"/>
                <w:color w:val="000000"/>
                <w:sz w:val="20"/>
                <w:szCs w:val="20"/>
              </w:rPr>
              <w:t xml:space="preserve"> пол. / К пр.,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 - уровень доступности мероприятий для населения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пол</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оличество мероприятий, оказанных  населению;</w:t>
            </w:r>
          </w:p>
          <w:p w:rsidR="00CC3A65" w:rsidRDefault="00CC3A65" w:rsidP="00CC3A65">
            <w:pPr>
              <w:rPr>
                <w:rFonts w:ascii="Arial" w:hAnsi="Arial" w:cs="Arial"/>
                <w:sz w:val="2"/>
                <w:szCs w:val="2"/>
              </w:rPr>
            </w:pPr>
            <w:r>
              <w:rPr>
                <w:rFonts w:ascii="Times New Roman" w:hAnsi="Times New Roman"/>
                <w:color w:val="000000"/>
                <w:sz w:val="20"/>
                <w:szCs w:val="20"/>
              </w:rPr>
              <w:t>К пр. - количество проводимых мероприятий</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1 муниципальной программы Развитие единого культурного пространства на территории Томского района</w:t>
            </w:r>
          </w:p>
        </w:tc>
      </w:tr>
      <w:tr w:rsidR="00CC3A65" w:rsidTr="00CC3A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U = (n + N) / H,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U – уд</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вес;</w:t>
            </w:r>
          </w:p>
          <w:p w:rsidR="00CC3A65" w:rsidRDefault="00CC3A65" w:rsidP="00CC3A65">
            <w:pPr>
              <w:rPr>
                <w:rFonts w:ascii="Arial" w:hAnsi="Arial" w:cs="Arial"/>
                <w:sz w:val="2"/>
                <w:szCs w:val="2"/>
              </w:rPr>
            </w:pPr>
            <w:r>
              <w:rPr>
                <w:rFonts w:ascii="Times New Roman" w:hAnsi="Times New Roman"/>
                <w:color w:val="000000"/>
                <w:sz w:val="20"/>
                <w:szCs w:val="20"/>
              </w:rPr>
              <w:t>Н - число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b/>
                <w:bCs/>
                <w:color w:val="000000"/>
                <w:sz w:val="20"/>
                <w:szCs w:val="20"/>
              </w:rPr>
              <w:t xml:space="preserve">Показатели задачи 2 муниципальной программы Создание условий для развития </w:t>
            </w:r>
            <w:proofErr w:type="spellStart"/>
            <w:r>
              <w:rPr>
                <w:rFonts w:ascii="Times New Roman" w:hAnsi="Times New Roman"/>
                <w:b/>
                <w:bCs/>
                <w:color w:val="000000"/>
                <w:sz w:val="20"/>
                <w:szCs w:val="20"/>
              </w:rPr>
              <w:t>физическрой</w:t>
            </w:r>
            <w:proofErr w:type="spellEnd"/>
            <w:r>
              <w:rPr>
                <w:rFonts w:ascii="Times New Roman" w:hAnsi="Times New Roman"/>
                <w:b/>
                <w:bCs/>
                <w:color w:val="000000"/>
                <w:sz w:val="20"/>
                <w:szCs w:val="20"/>
              </w:rPr>
              <w:t xml:space="preserve"> культуры и спорта, эффективной молодежной политики в Томском районе</w:t>
            </w:r>
          </w:p>
        </w:tc>
      </w:tr>
      <w:tr w:rsidR="00CC3A65" w:rsidTr="00CC3A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доля населения, систематически занимающегося физической культурой и спортом;</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населения Томского района в возрасте от 3 до 79 лет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ДМ = А x 100</w:t>
            </w:r>
            <w:proofErr w:type="gramStart"/>
            <w:r>
              <w:rPr>
                <w:rFonts w:ascii="Times New Roman" w:hAnsi="Times New Roman"/>
                <w:color w:val="000000"/>
                <w:sz w:val="20"/>
                <w:szCs w:val="20"/>
              </w:rPr>
              <w:t xml:space="preserve"> / В</w:t>
            </w:r>
            <w:proofErr w:type="gramEnd"/>
            <w:r>
              <w:rPr>
                <w:rFonts w:ascii="Times New Roman" w:hAnsi="Times New Roman"/>
                <w:color w:val="000000"/>
                <w:sz w:val="20"/>
                <w:szCs w:val="20"/>
              </w:rPr>
              <w:t>,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rsidR="00CC3A65" w:rsidRDefault="00CC3A65" w:rsidP="00CC3A65">
            <w:pPr>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3 муниципальной программы Улучшение положения и качества жизни отдельных категорий жителей Томского района</w:t>
            </w:r>
          </w:p>
        </w:tc>
      </w:tr>
      <w:tr w:rsidR="00CC3A65" w:rsidTr="00CC3A65">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 = Куч</w:t>
            </w:r>
            <w:proofErr w:type="gramStart"/>
            <w:r>
              <w:rPr>
                <w:rFonts w:ascii="Times New Roman" w:hAnsi="Times New Roman"/>
                <w:color w:val="000000"/>
                <w:sz w:val="20"/>
                <w:szCs w:val="20"/>
              </w:rPr>
              <w:t xml:space="preserve"> / К</w:t>
            </w:r>
            <w:proofErr w:type="gramEnd"/>
            <w:r>
              <w:rPr>
                <w:rFonts w:ascii="Times New Roman" w:hAnsi="Times New Roman"/>
                <w:color w:val="000000"/>
                <w:sz w:val="20"/>
                <w:szCs w:val="20"/>
              </w:rPr>
              <w:t>о,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rsidR="00CC3A65" w:rsidRDefault="00CC3A65" w:rsidP="00CC3A65">
            <w:pPr>
              <w:rPr>
                <w:rFonts w:ascii="Arial" w:hAnsi="Arial" w:cs="Arial"/>
                <w:sz w:val="2"/>
                <w:szCs w:val="2"/>
              </w:rPr>
            </w:pPr>
            <w:proofErr w:type="gramStart"/>
            <w:r>
              <w:rPr>
                <w:rFonts w:ascii="Times New Roman" w:hAnsi="Times New Roman"/>
                <w:color w:val="000000"/>
                <w:sz w:val="20"/>
                <w:szCs w:val="20"/>
              </w:rPr>
              <w:t>Ко</w:t>
            </w:r>
            <w:proofErr w:type="gramEnd"/>
            <w:r>
              <w:rPr>
                <w:rFonts w:ascii="Times New Roman" w:hAnsi="Times New Roman"/>
                <w:color w:val="000000"/>
                <w:sz w:val="20"/>
                <w:szCs w:val="20"/>
              </w:rPr>
              <w:t xml:space="preserve"> - общее количество граждан из числа отдельных категорий жителей Томского района</w:t>
            </w:r>
            <w:r>
              <w:rPr>
                <w:rFonts w:ascii="Times New Roman" w:hAnsi="Times New Roman"/>
                <w:color w:val="000000"/>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CC3A65" w:rsidTr="00CC3A65">
        <w:trPr>
          <w:trHeight w:val="270"/>
        </w:trPr>
        <w:tc>
          <w:tcPr>
            <w:tcW w:w="15601" w:type="dxa"/>
            <w:gridSpan w:val="10"/>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 xml:space="preserve">РЕСУРСНОЕ ОБЕСПЕЧЕНИЕ </w:t>
            </w:r>
          </w:p>
        </w:tc>
      </w:tr>
      <w:tr w:rsidR="00CC3A65" w:rsidTr="00CC3A65">
        <w:trPr>
          <w:trHeight w:val="316"/>
        </w:trPr>
        <w:tc>
          <w:tcPr>
            <w:tcW w:w="15601" w:type="dxa"/>
            <w:gridSpan w:val="10"/>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МУНИЦИПАЛЬНОЙ ПРОГРАММЫ</w:t>
            </w:r>
          </w:p>
        </w:tc>
      </w:tr>
      <w:tr w:rsidR="00CC3A65" w:rsidTr="00CC3A65">
        <w:trPr>
          <w:trHeight w:val="1247"/>
        </w:trPr>
        <w:tc>
          <w:tcPr>
            <w:tcW w:w="15601" w:type="dxa"/>
            <w:gridSpan w:val="10"/>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CC3A65" w:rsidTr="00CC3A65">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Соисполнитель</w:t>
            </w:r>
          </w:p>
        </w:tc>
      </w:tr>
      <w:tr w:rsidR="00CC3A65" w:rsidTr="00CC3A65">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CC3A65">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10</w:t>
            </w:r>
          </w:p>
        </w:tc>
      </w:tr>
      <w:tr w:rsidR="00CC3A65" w:rsidTr="00CC3A6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rPr>
              <w:t>Задача муниципальной программы  1. Развитие единого культурного пространства на территории Томского района</w:t>
            </w:r>
          </w:p>
        </w:tc>
      </w:tr>
      <w:tr w:rsidR="00CC3A65" w:rsidTr="00CC3A6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1 423 561.9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41 307.4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317 513.2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1 064 741.3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169 212.6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1 038.0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46 091.7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122 082.8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214 159.7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1 864.2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54 259.1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158 036.4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255 625.9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4 404.5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83 969.1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167 252.3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330 387.3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34 000.6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123 944.9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172 441.7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149 058.7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145 975.9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152 558.9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3 082.8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149 476.1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rPr>
              <w:t xml:space="preserve">Задача муниципальной программы  2. Создание условий для развития </w:t>
            </w:r>
            <w:proofErr w:type="spellStart"/>
            <w:r>
              <w:rPr>
                <w:rFonts w:ascii="Times New Roman" w:hAnsi="Times New Roman"/>
                <w:color w:val="000000"/>
              </w:rPr>
              <w:t>физическрой</w:t>
            </w:r>
            <w:proofErr w:type="spellEnd"/>
            <w:r>
              <w:rPr>
                <w:rFonts w:ascii="Times New Roman" w:hAnsi="Times New Roman"/>
                <w:color w:val="000000"/>
              </w:rPr>
              <w:t xml:space="preserve"> культуры и спорта, эффективной молодежной политики в Томском районе</w:t>
            </w:r>
          </w:p>
        </w:tc>
      </w:tr>
      <w:tr w:rsidR="00CC3A65" w:rsidTr="00CC3A6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201 953.9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92 755.4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85 393.0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5 315.9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44 980.2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17 489.7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11 832.1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14 489.7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31 098.5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10 068.1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19 770.4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24 488.5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11 608.8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11 889.7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26 908.2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11 257.6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839.0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24 562.0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9 155.4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24 958.3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14 811.6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9 415.1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lastRenderedPageBreak/>
              <w:t>3</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rPr>
              <w:t>Задача муниципальной программы  3. Улучшение положения и качества жизни отдельных категорий жителей Томского района</w:t>
            </w:r>
          </w:p>
        </w:tc>
      </w:tr>
      <w:tr w:rsidR="00CC3A65" w:rsidTr="00CC3A65">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751 664.8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52 572.8</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662 953.5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36 138.5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73 809.9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4 585.6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64 093.3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5 131.0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85 385.7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3 391.7</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74 058.1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7 935.8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68 112.9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2 619.5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61 285.8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4 207.6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151 400.1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134 024.4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6 881.7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125 121.0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109 747.1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4 879.9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123 917.6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109 872.4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123 917.6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109 872.4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3 551.2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2 377 180.6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111 370.0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1 073 222.0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1 186 272.8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5 315.9</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20"/>
                <w:szCs w:val="20"/>
              </w:rPr>
              <w:t xml:space="preserve">  1 000.0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Х</w:t>
            </w:r>
          </w:p>
        </w:tc>
      </w:tr>
      <w:tr w:rsidR="00CC3A65" w:rsidTr="00CC3A6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288 002.6</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23 113.4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122 017.1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141 703.5</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668.7</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330 643.8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5 255.9</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138 385.3</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185 742.7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760.0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500.0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348 227.3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7 024.0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156 863.7</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183 349.6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990.0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508 695.5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44 494.6</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272 780.9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190 581.0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839.0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298 741.7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127 641.5</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160 011.2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595.0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301 434.8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127 766.8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r w:rsidR="00CC3A65" w:rsidTr="00CC3A65">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301 434.8</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10 494.0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127 766.8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162 442.4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731.6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r>
    </w:tbl>
    <w:p w:rsidR="00CC3A65" w:rsidRDefault="00CC3A65" w:rsidP="00CC3A65">
      <w:pPr>
        <w:rPr>
          <w:rFonts w:ascii="Arial" w:hAnsi="Arial" w:cs="Arial"/>
        </w:rPr>
      </w:pPr>
    </w:p>
    <w:p w:rsidR="00CC3A65" w:rsidRDefault="00CC3A65" w:rsidP="00CC3A65">
      <w:pPr>
        <w:pageBreakBefore/>
        <w:rPr>
          <w:rFonts w:ascii="Arial" w:hAnsi="Arial" w:cs="Arial"/>
        </w:rPr>
      </w:pPr>
    </w:p>
    <w:p w:rsidR="00CC3A65" w:rsidRDefault="00CC3A65" w:rsidP="00CC3A65">
      <w:pPr>
        <w:rPr>
          <w:rFonts w:ascii="Arial" w:hAnsi="Arial" w:cs="Arial"/>
          <w:sz w:val="2"/>
          <w:szCs w:val="2"/>
        </w:rPr>
      </w:pPr>
      <w:r>
        <w:rPr>
          <w:rFonts w:ascii="Arial" w:hAnsi="Arial" w:cs="Arial"/>
          <w:sz w:val="2"/>
          <w:szCs w:val="2"/>
        </w:rPr>
        <w:br/>
      </w:r>
      <w:r>
        <w:rPr>
          <w:rFonts w:ascii="Arial" w:hAnsi="Arial" w:cs="Arial"/>
          <w:sz w:val="2"/>
          <w:szCs w:val="2"/>
        </w:rPr>
        <w:br/>
      </w:r>
    </w:p>
    <w:tbl>
      <w:tblPr>
        <w:tblW w:w="0" w:type="auto"/>
        <w:tblInd w:w="29" w:type="dxa"/>
        <w:tblLayout w:type="fixed"/>
        <w:tblLook w:val="0000" w:firstRow="0" w:lastRow="0" w:firstColumn="0" w:lastColumn="0" w:noHBand="0" w:noVBand="0"/>
      </w:tblPr>
      <w:tblGrid>
        <w:gridCol w:w="703"/>
        <w:gridCol w:w="4848"/>
        <w:gridCol w:w="996"/>
        <w:gridCol w:w="1775"/>
        <w:gridCol w:w="1428"/>
        <w:gridCol w:w="1399"/>
        <w:gridCol w:w="1430"/>
        <w:gridCol w:w="1396"/>
        <w:gridCol w:w="1261"/>
      </w:tblGrid>
      <w:tr w:rsidR="00CC3A65" w:rsidTr="00CC3A65">
        <w:trPr>
          <w:trHeight w:val="270"/>
        </w:trPr>
        <w:tc>
          <w:tcPr>
            <w:tcW w:w="15236" w:type="dxa"/>
            <w:gridSpan w:val="9"/>
            <w:tcMar>
              <w:top w:w="0" w:type="dxa"/>
              <w:left w:w="0" w:type="dxa"/>
              <w:bottom w:w="0" w:type="dxa"/>
              <w:right w:w="0" w:type="dxa"/>
            </w:tcMar>
            <w:vAlign w:val="center"/>
          </w:tcPr>
          <w:p w:rsidR="00CC3A65" w:rsidRDefault="00CC3A65" w:rsidP="00CC3A65">
            <w:pPr>
              <w:jc w:val="center"/>
              <w:rPr>
                <w:rFonts w:ascii="Times New Roman" w:hAnsi="Times New Roman"/>
                <w:b/>
                <w:bCs/>
                <w:color w:val="000000"/>
              </w:rPr>
            </w:pPr>
            <w:r>
              <w:rPr>
                <w:rFonts w:ascii="Times New Roman" w:hAnsi="Times New Roman"/>
                <w:b/>
                <w:bCs/>
                <w:color w:val="000000"/>
              </w:rPr>
              <w:t xml:space="preserve">РЕСУРСНОЕ ОБЕСПЕЧЕНИЕ РЕАЛИЗАЦИИ МУНИЦИПАЛЬНОЙ ПРОГРАММЫ </w:t>
            </w:r>
          </w:p>
          <w:p w:rsidR="00CC3A65" w:rsidRDefault="00CC3A65" w:rsidP="00CC3A65">
            <w:pPr>
              <w:jc w:val="center"/>
              <w:rPr>
                <w:rFonts w:ascii="Arial" w:hAnsi="Arial" w:cs="Arial"/>
                <w:sz w:val="2"/>
                <w:szCs w:val="2"/>
              </w:rPr>
            </w:pPr>
            <w:r>
              <w:rPr>
                <w:rFonts w:ascii="Times New Roman" w:hAnsi="Times New Roman"/>
                <w:b/>
                <w:bCs/>
                <w:color w:val="000000"/>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CC3A65" w:rsidTr="00CC3A65">
        <w:trPr>
          <w:trHeight w:val="1247"/>
        </w:trPr>
        <w:tc>
          <w:tcPr>
            <w:tcW w:w="15236" w:type="dxa"/>
            <w:gridSpan w:val="9"/>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"СОЦИАЛЬНОЕ РАЗВИТИЕ ТОМСКОГО РАЙОНА"</w:t>
            </w:r>
          </w:p>
        </w:tc>
      </w:tr>
      <w:tr w:rsidR="00CC3A65" w:rsidTr="00CC3A65">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 </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roofErr w:type="gramStart"/>
            <w:r>
              <w:rPr>
                <w:rFonts w:ascii="Times New Roman" w:hAnsi="Times New Roman"/>
                <w:color w:val="000000"/>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roofErr w:type="gramEnd"/>
          </w:p>
        </w:tc>
        <w:tc>
          <w:tcPr>
            <w:tcW w:w="691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Участники </w:t>
            </w:r>
            <w:proofErr w:type="gramStart"/>
            <w:r>
              <w:rPr>
                <w:rFonts w:ascii="Times New Roman" w:hAnsi="Times New Roman"/>
                <w:color w:val="000000"/>
                <w:sz w:val="18"/>
                <w:szCs w:val="18"/>
              </w:rPr>
              <w:t>–г</w:t>
            </w:r>
            <w:proofErr w:type="gramEnd"/>
            <w:r>
              <w:rPr>
                <w:rFonts w:ascii="Times New Roman" w:hAnsi="Times New Roman"/>
                <w:color w:val="000000"/>
                <w:sz w:val="18"/>
                <w:szCs w:val="18"/>
              </w:rPr>
              <w:t>лавные распорядители средств бюджета Томского района</w:t>
            </w:r>
          </w:p>
        </w:tc>
      </w:tr>
      <w:tr w:rsidR="00CC3A65" w:rsidTr="00CC3A65">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финансов Администрации Томского района</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территориального развития Администрации Томского района</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Администрация Томского района</w:t>
            </w:r>
          </w:p>
        </w:tc>
      </w:tr>
      <w:tr w:rsidR="00CC3A65" w:rsidTr="00CC3A65">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33 368.4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33 368.4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5 838.0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5 838.0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5 736.3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5 736.3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8 494.9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8 494.9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10 988.0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10 988.0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5 244.1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5 244.1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666.4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666.4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53.0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27 972.9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27 972.9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4 977.4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4 977.4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7 666.3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7 666.3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10 217.6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263 294.2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263 294.2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40 041.1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40 041.1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46 604.2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46 604.2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75 305.7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75 305.7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94 406.0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94 406.0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247 358.0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247 358.0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37 895.1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37 895.1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44 370.6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44 370.6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72 998.7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72 998.7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92 093.6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92 093.6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15 936.2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15 936.2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2 146.0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2 146.0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2 233.6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2 233.6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2 307.0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32 534.9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32 534.9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5 024.6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5 024.6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13 105.2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13 105.2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9 728.1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9 728.1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3 327.0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3 327.0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8 254.7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8 254.7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2 664.7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2 664.7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995.0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995.0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19 327.7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19 327.7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2 762.3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2 762.3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8 882.4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8 882.4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6 615.9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6 615.9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4 952.6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4 952.6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872.3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872.3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2 367.8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447.5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447.5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1 265.0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1 265.0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20"/>
                <w:szCs w:val="20"/>
              </w:rPr>
              <w:t>сохранности библиотечных фондов библиотек  населения Томского района</w:t>
            </w:r>
            <w:proofErr w:type="gramEnd"/>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Основное мероприятие 1.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18"/>
                <w:szCs w:val="18"/>
              </w:rPr>
              <w:t>сохранности библиотечных фондов библиотек населения Томского района</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192 944.7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192 944.7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25 627.3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25 627.3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28 379.8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28 379.8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27 444.4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27 444.4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27 094.0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27 094.0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11 552.0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11 552.0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1 882.0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1 882.0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2. Обеспечение содержания и хранения </w:t>
            </w:r>
            <w:r>
              <w:rPr>
                <w:rFonts w:ascii="Times New Roman" w:hAnsi="Times New Roman"/>
                <w:color w:val="000000"/>
                <w:sz w:val="18"/>
                <w:szCs w:val="18"/>
              </w:rPr>
              <w:lastRenderedPageBreak/>
              <w:t>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171 869.0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171 869.0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22 225.8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22 225.8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24 900.3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24 900.3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24 682.6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24 682.6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24 582.6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24 582.6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8 176.7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8 176.7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1.5.1.5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1 347.1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360.8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329.1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280 649.3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280 649.3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32 980.2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32 980.2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37 667.2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37 667.2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40 319.9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40 319.9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42 456.6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42 456.6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42 156.3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42 156.3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54 445.4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54 445.4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6 234.5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6 234.5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6 967.2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6 967.2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7 640.6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7 640.6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2. Предоставление образовательных услуг по дополнительным предпрофессиональным и общеразвивающим программам МБОУ ДО ДШИ п. </w:t>
            </w:r>
            <w:proofErr w:type="gramStart"/>
            <w:r>
              <w:rPr>
                <w:rFonts w:ascii="Times New Roman" w:hAnsi="Times New Roman"/>
                <w:color w:val="000000"/>
                <w:sz w:val="18"/>
                <w:szCs w:val="18"/>
              </w:rPr>
              <w:t>Молодежный</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91 378.9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91 378.9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11 416.6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11 416.6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12 489.8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12 489.8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13 308.3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13 308.3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3. Предоставление образовательных услуг по </w:t>
            </w:r>
            <w:r>
              <w:rPr>
                <w:rFonts w:ascii="Times New Roman" w:hAnsi="Times New Roman"/>
                <w:color w:val="000000"/>
                <w:sz w:val="18"/>
                <w:szCs w:val="18"/>
              </w:rPr>
              <w:lastRenderedPageBreak/>
              <w:t>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65 248.5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65 248.5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6 975.4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6 975.4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8 386.0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8 386.0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9 952.5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9 952.5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10 010.4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10 010.4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9 933.2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9 933.2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4. Предоставление образовательных услуг по дополнительным предпрофессиональным и общеразвивающим программам МБОУ ДО ДШИ п. </w:t>
            </w:r>
            <w:proofErr w:type="gramStart"/>
            <w:r>
              <w:rPr>
                <w:rFonts w:ascii="Times New Roman" w:hAnsi="Times New Roman"/>
                <w:color w:val="000000"/>
                <w:sz w:val="18"/>
                <w:szCs w:val="18"/>
              </w:rPr>
              <w:t>Мирный</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68 230.0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68 230.0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8 353.7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8 353.7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8 824.2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8 824.2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9 292.2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9 292.2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Обеспечение развития и укрепления материально-технической базы учреждений дополнительного образования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3 738.6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3 738.6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1 136.7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1 136.7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1 957.0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1 957.0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386.5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386.5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718.6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902.1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581.4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262.5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262.5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1.7.1.5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50 588.8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1.8.1.2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1.8.1.3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Приобретение передвижных многофункциональных культурных центров (автоклубов) для обслуживания сельского 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1.8.1.4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1.9</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1.9.1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Основное мероприятие 1. Развитие внутреннего и въездного </w:t>
            </w:r>
            <w:r>
              <w:rPr>
                <w:rFonts w:ascii="Times New Roman" w:hAnsi="Times New Roman"/>
                <w:color w:val="000000"/>
                <w:sz w:val="18"/>
                <w:szCs w:val="18"/>
              </w:rPr>
              <w:lastRenderedPageBreak/>
              <w:t>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2 344.2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1.9.1.1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8 465.8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8 465.8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1 598.8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1 598.8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1.9.1.2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745.4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1.10</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1.10.1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1.10.1.1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1.11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11 подпрограммы 1. Приобретение имущества в муниципальную собственность поселения</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Приобретение имущества в муниципальную собственность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28 050.0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28 050.0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1. Приобретение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27 900.0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Экспертиза приобретаемого объекта недвижимого имущества в собственность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1 423 561.9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1 382 073.1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169 212.6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169 212.6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214 159.7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214 159.7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255 625.9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255 625.9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330 387.3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288 898.4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149 058.7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149 058.7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72 747.7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72 747.7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12 246.4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12 246.4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13 716.6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13 716.6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10 291.5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10 291.5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10 607.6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10 607.6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8 455.4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46 536.2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46 536.2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5 184.0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5 184.0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6 069.0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6 069.0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6 571.5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6 571.5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7 046.1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7 046.1</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9 495.9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9 495.9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805.9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1 510.0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5. Приобретение спортивного инвентаря, оборудования, спортивной экипировки и наградного </w:t>
            </w:r>
            <w:r>
              <w:rPr>
                <w:rFonts w:ascii="Times New Roman" w:hAnsi="Times New Roman"/>
                <w:color w:val="000000"/>
                <w:sz w:val="18"/>
                <w:szCs w:val="18"/>
              </w:rPr>
              <w:lastRenderedPageBreak/>
              <w:t>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13 078.5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13 078.5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5 622.4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5 622.4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4 919.6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4 919.6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1 327.2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1 327.2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7. Приобретение оборудования для создания детской спортивной площадки </w:t>
            </w:r>
            <w:proofErr w:type="gramStart"/>
            <w:r>
              <w:rPr>
                <w:rFonts w:ascii="Times New Roman" w:hAnsi="Times New Roman"/>
                <w:color w:val="000000"/>
                <w:sz w:val="18"/>
                <w:szCs w:val="18"/>
              </w:rPr>
              <w:t>в</w:t>
            </w:r>
            <w:proofErr w:type="gramEnd"/>
            <w:r>
              <w:rPr>
                <w:rFonts w:ascii="Times New Roman" w:hAnsi="Times New Roman"/>
                <w:color w:val="000000"/>
                <w:sz w:val="18"/>
                <w:szCs w:val="18"/>
              </w:rPr>
              <w:t xml:space="preserve"> </w:t>
            </w:r>
            <w:proofErr w:type="gramStart"/>
            <w:r>
              <w:rPr>
                <w:rFonts w:ascii="Times New Roman" w:hAnsi="Times New Roman"/>
                <w:color w:val="000000"/>
                <w:sz w:val="18"/>
                <w:szCs w:val="18"/>
              </w:rPr>
              <w:t>с</w:t>
            </w:r>
            <w:proofErr w:type="gramEnd"/>
            <w:r>
              <w:rPr>
                <w:rFonts w:ascii="Times New Roman" w:hAnsi="Times New Roman"/>
                <w:color w:val="000000"/>
                <w:sz w:val="18"/>
                <w:szCs w:val="18"/>
              </w:rPr>
              <w:t>.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5 352.2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4 952.2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4 452.2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4 452.2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olor w:val="000000"/>
                <w:sz w:val="18"/>
                <w:szCs w:val="18"/>
              </w:rPr>
              <w:t>ул</w:t>
            </w:r>
            <w:proofErr w:type="gramStart"/>
            <w:r>
              <w:rPr>
                <w:rFonts w:ascii="Times New Roman" w:hAnsi="Times New Roman"/>
                <w:color w:val="000000"/>
                <w:sz w:val="18"/>
                <w:szCs w:val="18"/>
              </w:rPr>
              <w:t>.С</w:t>
            </w:r>
            <w:proofErr w:type="gramEnd"/>
            <w:r>
              <w:rPr>
                <w:rFonts w:ascii="Times New Roman" w:hAnsi="Times New Roman"/>
                <w:color w:val="000000"/>
                <w:sz w:val="18"/>
                <w:szCs w:val="18"/>
              </w:rPr>
              <w:t>овхозная</w:t>
            </w:r>
            <w:proofErr w:type="spellEnd"/>
            <w:r>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w:t>
            </w:r>
            <w:r>
              <w:rPr>
                <w:rFonts w:ascii="Times New Roman" w:hAnsi="Times New Roman"/>
                <w:color w:val="000000"/>
                <w:sz w:val="18"/>
                <w:szCs w:val="18"/>
              </w:rPr>
              <w:lastRenderedPageBreak/>
              <w:t xml:space="preserve">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2.2.1.5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3 243.4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3 243.4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115 248.2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94 421.3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20 826.9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30 505.1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9 678.2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20 826.9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15 311.6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79 901.3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79 901.3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8 478.2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8 478.2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9 739.7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9 739.7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11 357.0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11 357.0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12 581.6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14 520.0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14 520.0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2.3.1.3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2.3.1.4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20 826.9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20 826.9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20 826.9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Основное мероприятие 1. Развитие и реализация потенциала </w:t>
            </w:r>
            <w:r>
              <w:rPr>
                <w:rFonts w:ascii="Times New Roman" w:hAnsi="Times New Roman"/>
                <w:color w:val="000000"/>
                <w:sz w:val="18"/>
                <w:szCs w:val="18"/>
              </w:rPr>
              <w:lastRenderedPageBreak/>
              <w:t>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195 638.1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174 411.2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21 226.9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43 811.5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22 584.6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21 226.9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29 838.5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29 838.5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23 498.5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23 498.5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26 069.2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26 069.2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23 967.0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23 967.0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24 226.7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24 226.7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3.1</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 xml:space="preserve">ЗАДАЧА 1 подпрограммы 3. Повышение </w:t>
            </w:r>
            <w:proofErr w:type="gramStart"/>
            <w:r>
              <w:rPr>
                <w:rFonts w:ascii="Times New Roman" w:hAnsi="Times New Roman"/>
                <w:color w:val="000000"/>
                <w:sz w:val="20"/>
                <w:szCs w:val="20"/>
              </w:rPr>
              <w:t>качества жизни отдельных категорий жителей Томского района</w:t>
            </w:r>
            <w:proofErr w:type="gramEnd"/>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Основное мероприятие 1. Повышение </w:t>
            </w:r>
            <w:proofErr w:type="gramStart"/>
            <w:r>
              <w:rPr>
                <w:rFonts w:ascii="Times New Roman" w:hAnsi="Times New Roman"/>
                <w:color w:val="000000"/>
                <w:sz w:val="18"/>
                <w:szCs w:val="18"/>
              </w:rPr>
              <w:t>качества жизни граждан старшего поколения Томского района</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16 180.0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16 180.0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2 823.6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2 530.7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2 530.7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1 389.4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163.8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1 655.0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1 655.0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1 529.0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1 529.0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7. Оказание консультативных, методических, организационных и информационных услуг Администрации Томского района в рамках </w:t>
            </w:r>
            <w:proofErr w:type="gramStart"/>
            <w:r>
              <w:rPr>
                <w:rFonts w:ascii="Times New Roman" w:hAnsi="Times New Roman"/>
                <w:color w:val="000000"/>
                <w:sz w:val="18"/>
                <w:szCs w:val="18"/>
              </w:rPr>
              <w:t>деятельности районной организации Всероссийского общества инвалидов Томского района</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2 024.3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2 024.3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278.9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315.8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2 563.5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2 563.5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379.2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379.2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419.3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4 268.8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4 268.8</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620.7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715.6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715.6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3.2</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390 976.4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390 976.4</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46 421.3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46 421.3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45 138.2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45 138.2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46 096.8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46 096.8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1. Ежемесячная выплата денежных средств </w:t>
            </w:r>
            <w:r>
              <w:rPr>
                <w:rFonts w:ascii="Times New Roman" w:hAnsi="Times New Roman"/>
                <w:color w:val="000000"/>
                <w:sz w:val="18"/>
                <w:szCs w:val="18"/>
              </w:rPr>
              <w:lastRenderedPageBreak/>
              <w:t>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112 567.8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112 567.8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13 393.0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13 393.0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12 486.2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12 576.6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12 576.6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276 906.9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276 906.9</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31 526.7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31 526.7</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32 652.0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32 652.0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33 520.2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33 520.2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3.2.1.3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1 501.6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1 501.6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1 501.6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3.3</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258 934.6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258 934.6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31 626.3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31 626.3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17 283.5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17 283.5</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48 628.4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48 628.4</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46 556.1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46 556.1</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184 831.5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184 831.5</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23 628.3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23 628.3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12 150.1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12 150.1</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29 632.6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29 632.6</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32 564.1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32 564.1</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3.3.1.2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74 103.1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74 103.1</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7 998.0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7 998.0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5 133.3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18 995.8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18 995.8</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3.4</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3.4.1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Исполнение принятых 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3.4.1.1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Мероприятие 1. </w:t>
            </w:r>
            <w:proofErr w:type="gramStart"/>
            <w:r>
              <w:rPr>
                <w:rFonts w:ascii="Times New Roman" w:hAnsi="Times New Roman"/>
                <w:color w:val="000000"/>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Pr>
                <w:rFonts w:ascii="Times New Roman" w:hAnsi="Times New Roman"/>
                <w:color w:val="000000"/>
                <w:sz w:val="18"/>
                <w:szCs w:val="1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3.5</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3.5.1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7 420.7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7 420.7</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556.0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2 284.7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2 284.7</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3.5.1.1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2 413.7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2 413.7</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3.5.1.2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Оказание услуг по изготовлению и (или)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1 100.0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3.5.1.3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Оказание услуг по изготовлению и поставке полиграфической продукции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3 907.0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3 907.0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311.2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211.2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1 739.9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1 739.9</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3.6</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3.6.1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9 207.8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5 001.8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5 001.8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3.6.1.1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4 107.2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4 107.2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2 001.2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2 001.2</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3.6.1.2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1 750.0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3.6.1.3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2 250.6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1 250.6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1 250.6</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3.6.1.4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3.6.1.5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5. Оказание услуг по организации производства и трансляции в радиоэфире аудиоматериалов о деятельности Администрации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3.7</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3.7.1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161.3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161.3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133.3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3.7.1.1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3.7.1.2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56.0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3.8</w:t>
            </w:r>
          </w:p>
        </w:tc>
        <w:tc>
          <w:tcPr>
            <w:tcW w:w="14533"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3.8.1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3.8.1.1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Мероприятие 1. Единовременная денежная выплата отдельным категориям граждан на улучшение жилищных условий взамен предоставления земельного участка в 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Итого по подпрограмме 3</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751 664.8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16 180.0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735 484.8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73 809.9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2 269.0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71 540.9</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85 385.7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2 350.0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83 035.7</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68 112.9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2 823.6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65 289.3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151 400.1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2 530.7</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148 869.4</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125 121.0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123 052.1</w:t>
            </w:r>
          </w:p>
        </w:tc>
      </w:tr>
      <w:tr w:rsidR="00CC3A65" w:rsidTr="00CC3A65">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123 917.6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121 848.7</w:t>
            </w:r>
          </w:p>
        </w:tc>
      </w:tr>
      <w:tr w:rsidR="00CC3A65" w:rsidTr="00CC3A65">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123 917.6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2 068.9</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121 848.7</w:t>
            </w:r>
          </w:p>
        </w:tc>
      </w:tr>
      <w:tr w:rsidR="00CC3A65" w:rsidTr="00CC3A65">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2 370 864.8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1 572 664.3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21 226.9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735 484.8</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286 833.9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194 066.2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21 226.9</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71 540.9</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329 383.8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246 348.2</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83 035.7</w:t>
            </w:r>
          </w:p>
        </w:tc>
      </w:tr>
      <w:tr w:rsidR="00CC3A65" w:rsidTr="00CC3A65">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347 237.3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281 948.0</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65 289.3</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507 856.6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317 498.3</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148 869.4</w:t>
            </w:r>
          </w:p>
        </w:tc>
      </w:tr>
      <w:tr w:rsidR="00CC3A65" w:rsidTr="00CC3A65">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298 146.7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175 094.6</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123 052.1</w:t>
            </w:r>
          </w:p>
        </w:tc>
      </w:tr>
      <w:tr w:rsidR="00CC3A65" w:rsidTr="00CC3A65">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300 703.2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121 848.7</w:t>
            </w:r>
          </w:p>
        </w:tc>
      </w:tr>
      <w:tr w:rsidR="00CC3A65" w:rsidTr="00CC3A65">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300 703.2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178 854.5</w:t>
            </w:r>
          </w:p>
        </w:tc>
        <w:tc>
          <w:tcPr>
            <w:tcW w:w="1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121 848.7</w:t>
            </w:r>
          </w:p>
        </w:tc>
      </w:tr>
    </w:tbl>
    <w:p w:rsidR="00CC3A65" w:rsidRDefault="00CC3A65" w:rsidP="00CC3A65">
      <w:pPr>
        <w:rPr>
          <w:rFonts w:ascii="Arial" w:hAnsi="Arial" w:cs="Arial"/>
        </w:rPr>
      </w:pPr>
      <w:r>
        <w:rPr>
          <w:rFonts w:ascii="Arial" w:hAnsi="Arial" w:cs="Arial"/>
          <w:sz w:val="10"/>
          <w:szCs w:val="10"/>
        </w:rPr>
        <w:br/>
      </w:r>
    </w:p>
    <w:p w:rsidR="00CC3A65" w:rsidRDefault="00CC3A65" w:rsidP="00CC3A65">
      <w:pPr>
        <w:ind w:firstLine="567"/>
        <w:jc w:val="center"/>
        <w:rPr>
          <w:rFonts w:ascii="Times New Roman" w:hAnsi="Times New Roman"/>
        </w:rPr>
      </w:pPr>
    </w:p>
    <w:p w:rsidR="00CC3A65" w:rsidRDefault="00CC3A65" w:rsidP="00CC3A65">
      <w:pPr>
        <w:ind w:firstLine="567"/>
        <w:jc w:val="center"/>
        <w:rPr>
          <w:rFonts w:ascii="Times New Roman" w:hAnsi="Times New Roman"/>
        </w:rPr>
      </w:pPr>
    </w:p>
    <w:p w:rsidR="00CC3A65" w:rsidRDefault="00CC3A65" w:rsidP="00CC3A65">
      <w:pPr>
        <w:rPr>
          <w:rFonts w:ascii="Times New Roman" w:hAnsi="Times New Roman"/>
        </w:rPr>
      </w:pPr>
    </w:p>
    <w:p w:rsidR="00CC3A65" w:rsidRDefault="00CC3A65" w:rsidP="00CC3A65">
      <w:pPr>
        <w:ind w:firstLine="567"/>
        <w:jc w:val="center"/>
        <w:rPr>
          <w:rFonts w:ascii="Times New Roman" w:hAnsi="Times New Roman"/>
        </w:rPr>
        <w:sectPr w:rsidR="00CC3A65" w:rsidSect="00CC3A65">
          <w:pgSz w:w="16838" w:h="11906" w:orient="landscape"/>
          <w:pgMar w:top="567" w:right="567" w:bottom="567" w:left="567" w:header="709" w:footer="709" w:gutter="0"/>
          <w:cols w:space="708"/>
          <w:docGrid w:linePitch="360"/>
        </w:sectPr>
      </w:pPr>
    </w:p>
    <w:p w:rsidR="00CC3A65" w:rsidRPr="00BA16E3" w:rsidRDefault="00CC3A65" w:rsidP="00CC3A65">
      <w:pPr>
        <w:ind w:firstLine="567"/>
        <w:jc w:val="center"/>
        <w:rPr>
          <w:rFonts w:ascii="Times New Roman" w:hAnsi="Times New Roman"/>
        </w:rPr>
      </w:pPr>
      <w:r w:rsidRPr="00BA16E3">
        <w:rPr>
          <w:rFonts w:ascii="Times New Roman" w:hAnsi="Times New Roman"/>
        </w:rPr>
        <w:lastRenderedPageBreak/>
        <w:t>4. МЕХАНИЗМ РЕАЛИЗАЦИИ МУНИЦИПАЛЬНОЙ ПРОГРАММЫ.</w:t>
      </w:r>
    </w:p>
    <w:p w:rsidR="00CC3A65" w:rsidRPr="0034719F" w:rsidRDefault="00CC3A65" w:rsidP="00CC3A65">
      <w:pPr>
        <w:ind w:firstLine="567"/>
        <w:jc w:val="center"/>
        <w:rPr>
          <w:rFonts w:ascii="Times New Roman" w:hAnsi="Times New Roman"/>
        </w:rPr>
      </w:pPr>
      <w:r w:rsidRPr="00BA16E3">
        <w:rPr>
          <w:rFonts w:ascii="Times New Roman" w:hAnsi="Times New Roman"/>
        </w:rPr>
        <w:t xml:space="preserve">УПРАВЛЕНИЕ И </w:t>
      </w:r>
      <w:proofErr w:type="gramStart"/>
      <w:r w:rsidRPr="00BA16E3">
        <w:rPr>
          <w:rFonts w:ascii="Times New Roman" w:hAnsi="Times New Roman"/>
        </w:rPr>
        <w:t>КОНТРОЛЬ ЗА</w:t>
      </w:r>
      <w:proofErr w:type="gramEnd"/>
      <w:r w:rsidRPr="00BA16E3">
        <w:rPr>
          <w:rFonts w:ascii="Times New Roman" w:hAnsi="Times New Roman"/>
        </w:rPr>
        <w:t xml:space="preserve"> РЕАЛИЗАЦИЕЙ МУНИЦИПАЛЬНОЙ ПРОГРАММЫ, </w:t>
      </w:r>
    </w:p>
    <w:p w:rsidR="00CC3A65" w:rsidRPr="0034719F" w:rsidRDefault="00CC3A65" w:rsidP="00CC3A65">
      <w:pPr>
        <w:ind w:firstLine="567"/>
        <w:jc w:val="center"/>
        <w:rPr>
          <w:rFonts w:ascii="Times New Roman" w:hAnsi="Times New Roman"/>
        </w:rPr>
      </w:pPr>
      <w:r w:rsidRPr="00BA16E3">
        <w:rPr>
          <w:rFonts w:ascii="Times New Roman" w:hAnsi="Times New Roman"/>
        </w:rPr>
        <w:t>В ТОМ ЧИСЛЕ АНАЛИЗ РИСКОВ РЕАЛИЗАЦИИ МУНИЦИПАЛЬНОЙ ПРОГРАММЫ</w:t>
      </w:r>
    </w:p>
    <w:p w:rsidR="00CC3A65" w:rsidRPr="0034719F"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Текущее управление реализацией и </w:t>
      </w:r>
      <w:proofErr w:type="gramStart"/>
      <w:r w:rsidRPr="00BA16E3">
        <w:rPr>
          <w:rFonts w:ascii="Times New Roman" w:hAnsi="Times New Roman"/>
        </w:rPr>
        <w:t>контроль за</w:t>
      </w:r>
      <w:proofErr w:type="gramEnd"/>
      <w:r w:rsidRPr="00BA16E3">
        <w:rPr>
          <w:rFonts w:ascii="Times New Roman" w:hAnsi="Times New Roman"/>
        </w:rPr>
        <w:t xml:space="preserve"> реализацией муниципальной программы осуществляет заместитель Главы Томского района - начальник Управления по социальной политике Администрации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Ответственным исполнителем муниципальной программы выступает Управление по социальной политике Администрации Томского района; Управление по культуре, спорту, молодёжной политике и туризму Администрации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Участниками муниципальной программы являются:</w:t>
      </w:r>
    </w:p>
    <w:p w:rsidR="00CC3A65" w:rsidRPr="00BA16E3" w:rsidRDefault="00CC3A65" w:rsidP="00CC3A65">
      <w:pPr>
        <w:ind w:firstLine="567"/>
        <w:jc w:val="both"/>
        <w:rPr>
          <w:rFonts w:ascii="Times New Roman" w:hAnsi="Times New Roman"/>
        </w:rPr>
      </w:pPr>
      <w:r w:rsidRPr="00BA16E3">
        <w:rPr>
          <w:rFonts w:ascii="Times New Roman" w:hAnsi="Times New Roman"/>
        </w:rPr>
        <w:t>- Администрация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Управление по культуре, спорту, молодёжной политике и туризму Администрации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Участниками мероприятий муниципальной программы являются органы местного самоуправления муниципального образования "Томский район".</w:t>
      </w:r>
    </w:p>
    <w:p w:rsidR="00CC3A65" w:rsidRPr="00BA16E3" w:rsidRDefault="00CC3A65" w:rsidP="00CC3A65">
      <w:pPr>
        <w:ind w:firstLine="567"/>
        <w:jc w:val="both"/>
        <w:rPr>
          <w:rFonts w:ascii="Times New Roman" w:hAnsi="Times New Roman"/>
        </w:rPr>
      </w:pPr>
      <w:r w:rsidRPr="00BA16E3">
        <w:rPr>
          <w:rFonts w:ascii="Times New Roman" w:hAnsi="Times New Roman"/>
        </w:rPr>
        <w:t>Ответственный исполнитель координирует деятельность соисполнителей и участников муниципальной программы, несет ответственность за достижение показателей цели муниципальной программы, осуществляет мониторинг реализации муниципальной программы, готовит отчеты о реализации муниципальной программы.</w:t>
      </w:r>
    </w:p>
    <w:p w:rsidR="00CC3A65" w:rsidRPr="00BA16E3" w:rsidRDefault="00CC3A65" w:rsidP="00CC3A65">
      <w:pPr>
        <w:ind w:firstLine="567"/>
        <w:jc w:val="both"/>
        <w:rPr>
          <w:rFonts w:ascii="Times New Roman" w:hAnsi="Times New Roman"/>
        </w:rPr>
      </w:pPr>
      <w:r w:rsidRPr="00BA16E3">
        <w:rPr>
          <w:rFonts w:ascii="Times New Roman" w:hAnsi="Times New Roman"/>
        </w:rPr>
        <w:t>Реализация муниципальной программы осуществляется путем выполнения предусмотренных в ней мероприятий ответственным исполнителем, соисполнителями и участниками муниципальной программы в соответствии с их полномочиями.</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Текущий </w:t>
      </w:r>
      <w:proofErr w:type="gramStart"/>
      <w:r w:rsidRPr="00BA16E3">
        <w:rPr>
          <w:rFonts w:ascii="Times New Roman" w:hAnsi="Times New Roman"/>
        </w:rPr>
        <w:t>контроль за</w:t>
      </w:r>
      <w:proofErr w:type="gramEnd"/>
      <w:r w:rsidRPr="00BA16E3">
        <w:rPr>
          <w:rFonts w:ascii="Times New Roman" w:hAnsi="Times New Roman"/>
        </w:rPr>
        <w:t xml:space="preserve"> реализацией муниципальной программы осуществляется Управлением по социальной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 Оценка 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w:t>
      </w:r>
    </w:p>
    <w:p w:rsidR="00CC3A65" w:rsidRPr="00BA16E3" w:rsidRDefault="00CC3A65" w:rsidP="00CC3A65">
      <w:pPr>
        <w:ind w:firstLine="567"/>
        <w:jc w:val="both"/>
        <w:rPr>
          <w:rFonts w:ascii="Times New Roman" w:hAnsi="Times New Roman"/>
        </w:rPr>
      </w:pPr>
      <w:r w:rsidRPr="00BA16E3">
        <w:rPr>
          <w:rFonts w:ascii="Times New Roman" w:hAnsi="Times New Roman"/>
        </w:rPr>
        <w:t>Ответственный исполнитель представляет отчет о реализации муниципальной программы в Управление по экономической политике Администрации Томского района в установленном порядке.</w:t>
      </w:r>
    </w:p>
    <w:p w:rsidR="00CC3A65" w:rsidRPr="00BA16E3" w:rsidRDefault="00CC3A65" w:rsidP="00CC3A65">
      <w:pPr>
        <w:ind w:firstLine="567"/>
        <w:jc w:val="both"/>
        <w:rPr>
          <w:rFonts w:ascii="Times New Roman" w:hAnsi="Times New Roman"/>
        </w:rPr>
      </w:pPr>
      <w:r w:rsidRPr="00BA16E3">
        <w:rPr>
          <w:rFonts w:ascii="Times New Roman" w:hAnsi="Times New Roman"/>
        </w:rPr>
        <w:t>Ответственный исполнитель с учетом объема финансовых средств, ежегодно выделяемых на реализацию муниципальной программы, уточняет целевые показатели, перечень мероприятий и затрат на них, состав соисполнителей и участников муниципальной программы, а также участников мероприятий. В необходимых случаях ответственный исполнитель готовит предложения о внесении изменений в муниципальную программу в установленном порядке.</w:t>
      </w:r>
    </w:p>
    <w:p w:rsidR="00CC3A65" w:rsidRPr="00BA16E3" w:rsidRDefault="00CC3A65" w:rsidP="00CC3A65">
      <w:pPr>
        <w:ind w:firstLine="567"/>
        <w:jc w:val="both"/>
        <w:rPr>
          <w:rFonts w:ascii="Times New Roman" w:hAnsi="Times New Roman"/>
        </w:rPr>
      </w:pPr>
      <w:r w:rsidRPr="00BA16E3">
        <w:rPr>
          <w:rFonts w:ascii="Times New Roman" w:hAnsi="Times New Roman"/>
        </w:rPr>
        <w:t>Софинансирование муниципальной программы за счет средств областного бюджета в соответствии с утвержденными ассигнованиями на соответствующий финансовый год осуществляется соисполнителем муниципальной программы на основании заключаемых договоров и соглашений в соответствии с действующим законодательством.</w:t>
      </w:r>
    </w:p>
    <w:p w:rsidR="00CC3A65" w:rsidRPr="00BA16E3" w:rsidRDefault="00CC3A65" w:rsidP="00CC3A65">
      <w:pPr>
        <w:ind w:firstLine="567"/>
        <w:jc w:val="both"/>
        <w:rPr>
          <w:rFonts w:ascii="Times New Roman" w:hAnsi="Times New Roman"/>
        </w:rPr>
      </w:pPr>
      <w:proofErr w:type="gramStart"/>
      <w:r w:rsidRPr="00BA16E3">
        <w:rPr>
          <w:rFonts w:ascii="Times New Roman" w:hAnsi="Times New Roman"/>
        </w:rPr>
        <w:t>Финансовое обеспечение мероприятий муниципальной программы, подпрограмм, ведомственных целевых программ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пределах лимитов бюджетных обязательств, за исключением мероприятий, по которым финансовое обеспечение осуществляется путем предоставления субсидий юридическим лицам в соответствии со статьями 78 и 78.1 Бюджетного кодекса</w:t>
      </w:r>
      <w:proofErr w:type="gramEnd"/>
      <w:r w:rsidRPr="00BA16E3">
        <w:rPr>
          <w:rFonts w:ascii="Times New Roman" w:hAnsi="Times New Roman"/>
        </w:rPr>
        <w:t xml:space="preserve"> РФ, а также мероприятий, по которым финансовое обеспечение осуществляется путем предоставления иных межбюджетных трансфертов из бюджета муниципального образования «Томский район» в бюджеты сельских поселений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lastRenderedPageBreak/>
        <w:t>Корректировка целевых показателей муниципальной программы, исполнителей и сроков программных мероприятий осуществляется ежегодно в соответствии с утвержденным бюджетом на соответствующий период.</w:t>
      </w:r>
    </w:p>
    <w:p w:rsidR="00CC3A65" w:rsidRPr="00BA16E3" w:rsidRDefault="00CC3A65" w:rsidP="00CC3A65">
      <w:pPr>
        <w:ind w:firstLine="567"/>
        <w:jc w:val="both"/>
        <w:rPr>
          <w:rFonts w:ascii="Times New Roman" w:hAnsi="Times New Roman"/>
        </w:rPr>
      </w:pPr>
      <w:proofErr w:type="gramStart"/>
      <w:r w:rsidRPr="00BA16E3">
        <w:rPr>
          <w:rFonts w:ascii="Times New Roman" w:hAnsi="Times New Roman"/>
        </w:rPr>
        <w:t>Важное значение</w:t>
      </w:r>
      <w:proofErr w:type="gramEnd"/>
      <w:r w:rsidRPr="00BA16E3">
        <w:rPr>
          <w:rFonts w:ascii="Times New Roman" w:hAnsi="Times New Roman"/>
        </w:rPr>
        <w:t xml:space="preserve"> для успешной реализации муниципальной программы имеет прогнозирование возможных рисков, связанных с достижением цели и решением задач муниципальной программы, оценка их последствий, а также формирование системы мер по их предотвращению.</w:t>
      </w:r>
    </w:p>
    <w:p w:rsidR="00CC3A65" w:rsidRPr="00BA16E3" w:rsidRDefault="00CC3A65" w:rsidP="00CC3A65">
      <w:pPr>
        <w:ind w:firstLine="567"/>
        <w:jc w:val="both"/>
        <w:rPr>
          <w:rFonts w:ascii="Times New Roman" w:hAnsi="Times New Roman"/>
        </w:rPr>
      </w:pPr>
      <w:r w:rsidRPr="00BA16E3">
        <w:rPr>
          <w:rFonts w:ascii="Times New Roman" w:hAnsi="Times New Roman"/>
        </w:rPr>
        <w:t>В рамках реализации муниципальной программы могут быть выделены следующие риски, препятствующие ее реализации:</w:t>
      </w:r>
    </w:p>
    <w:p w:rsidR="00CC3A65" w:rsidRPr="00BA16E3" w:rsidRDefault="00CC3A65" w:rsidP="00CC3A65">
      <w:pPr>
        <w:ind w:firstLine="567"/>
        <w:jc w:val="both"/>
        <w:rPr>
          <w:rFonts w:ascii="Times New Roman" w:hAnsi="Times New Roman"/>
        </w:rPr>
      </w:pPr>
      <w:r w:rsidRPr="00BA16E3">
        <w:rPr>
          <w:rFonts w:ascii="Times New Roman" w:hAnsi="Times New Roman"/>
        </w:rPr>
        <w:t>1) правовые риски, связанные с изменением федерального и областного законодательства, нормативно-правовой базы, необходимой для эффективной реализации муниципальной программы, что может привести к существенному увеличению планируемых сроков или изменению условий реализации мероприятий муниципальной программы;</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2) административные риски, связанные с неэффективным управлением муниципальной программой, с ошибками управления реализацией подпрограммы, что может привести к нецелевому и (или) неэффективному использованию средств, нарушению планируемых сроков реализации муниципальной программы, </w:t>
      </w:r>
      <w:proofErr w:type="gramStart"/>
      <w:r w:rsidRPr="00BA16E3">
        <w:rPr>
          <w:rFonts w:ascii="Times New Roman" w:hAnsi="Times New Roman"/>
        </w:rPr>
        <w:t>не достижению</w:t>
      </w:r>
      <w:proofErr w:type="gramEnd"/>
      <w:r w:rsidRPr="00BA16E3">
        <w:rPr>
          <w:rFonts w:ascii="Times New Roman" w:hAnsi="Times New Roman"/>
        </w:rPr>
        <w:t xml:space="preserve"> плановых значений показателей, невыполнению ряда мероприятий муниципальной программы или задержке в их выполнении;</w:t>
      </w:r>
    </w:p>
    <w:p w:rsidR="00CC3A65" w:rsidRPr="00BA16E3" w:rsidRDefault="00CC3A65" w:rsidP="00CC3A65">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техногенные и экологические риски, связанные с природными, климатическими явлениями, техногенными катастрофами, могут привести к невозможности реализации мероприятий муниципальной программы и (или) к отвлечению средств от финансирования муниципальной программы в пользу других направлений развития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4) экономические риски, связанные с возможностями снижения темпов роста экономики, а также с кризисом банковской системы и возникновением бюджетного дефицита. </w:t>
      </w:r>
      <w:proofErr w:type="gramStart"/>
      <w:r w:rsidRPr="00BA16E3">
        <w:rPr>
          <w:rFonts w:ascii="Times New Roman" w:hAnsi="Times New Roman"/>
        </w:rPr>
        <w:t>Эти риски могут отразиться на уровне возможностей государства в реализации наиболее затратных мероприятий государственной программы, в том числе мероприятий, связанных с реконструкцией и текущим ремонтом муниципальных учреждений культуры, строительством объектов туристско-рекреационных кластеров;</w:t>
      </w:r>
      <w:proofErr w:type="gramEnd"/>
    </w:p>
    <w:p w:rsidR="00CC3A65" w:rsidRPr="00BA16E3" w:rsidRDefault="00CC3A65" w:rsidP="00CC3A65">
      <w:pPr>
        <w:ind w:firstLine="567"/>
        <w:jc w:val="both"/>
        <w:rPr>
          <w:rFonts w:ascii="Times New Roman" w:hAnsi="Times New Roman"/>
        </w:rPr>
      </w:pPr>
      <w:r w:rsidRPr="00BA16E3">
        <w:rPr>
          <w:rFonts w:ascii="Times New Roman" w:hAnsi="Times New Roman"/>
        </w:rPr>
        <w:t>5) кадровые риски, обусловленные значительным дефицитом высококвалифицированных кадров в социальной сфере, сферах культуры, спорта и туризма, что снижает эффективность работы учреждений.</w:t>
      </w:r>
    </w:p>
    <w:p w:rsidR="00CC3A65" w:rsidRPr="00BA16E3" w:rsidRDefault="00CC3A65" w:rsidP="00CC3A65">
      <w:pPr>
        <w:ind w:firstLine="567"/>
        <w:jc w:val="both"/>
        <w:rPr>
          <w:rFonts w:ascii="Times New Roman" w:hAnsi="Times New Roman"/>
        </w:rPr>
      </w:pPr>
      <w:r w:rsidRPr="00BA16E3">
        <w:rPr>
          <w:rFonts w:ascii="Times New Roman" w:hAnsi="Times New Roman"/>
        </w:rPr>
        <w:t>Способы минимизации рисков:</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своевременное внесение соответствующих изменений в правовые акты, касающиеся реализации мероприятий муниципальной программы;</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формирование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определение приоритетов для первоочередного финансирования, планирование бюджетных расходов с применением методик оценки эффективности бюджетных расходов, перераспределение объемов финансирования в зависимости от динамики и темпов решения поставленных задач;</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регулярный мониторинг результативности реализации муниципальной программы при необходимости ежегодная корректировка показателей и мероприятий муниципальной программы;</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 xml:space="preserve">повышение </w:t>
      </w:r>
      <w:proofErr w:type="gramStart"/>
      <w:r w:rsidRPr="00BA16E3">
        <w:rPr>
          <w:rFonts w:ascii="Times New Roman" w:hAnsi="Times New Roman"/>
        </w:rPr>
        <w:t>эффективности взаимодействия участников реализации муниципальной программы</w:t>
      </w:r>
      <w:proofErr w:type="gramEnd"/>
      <w:r w:rsidRPr="00BA16E3">
        <w:rPr>
          <w:rFonts w:ascii="Times New Roman" w:hAnsi="Times New Roman"/>
        </w:rPr>
        <w:t>;</w:t>
      </w:r>
    </w:p>
    <w:p w:rsidR="00CC3A65" w:rsidRPr="00BA16E3"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обеспечение притока высококвалифицированных кадров и переподготовка (повышение квалификации) имеющихся специалистов;</w:t>
      </w:r>
    </w:p>
    <w:p w:rsidR="00CC3A65" w:rsidRPr="0034719F" w:rsidRDefault="00CC3A65" w:rsidP="00CC3A65">
      <w:pPr>
        <w:ind w:firstLine="567"/>
        <w:jc w:val="both"/>
        <w:rPr>
          <w:rFonts w:ascii="Times New Roman" w:hAnsi="Times New Roman"/>
        </w:rPr>
      </w:pPr>
      <w:r w:rsidRPr="00BA16E3">
        <w:rPr>
          <w:rFonts w:ascii="Times New Roman" w:hAnsi="Times New Roman"/>
        </w:rPr>
        <w:t>-</w:t>
      </w:r>
      <w:r>
        <w:rPr>
          <w:rFonts w:ascii="Times New Roman" w:hAnsi="Times New Roman"/>
          <w:lang w:val="en-US"/>
        </w:rPr>
        <w:t> </w:t>
      </w:r>
      <w:r w:rsidRPr="00BA16E3">
        <w:rPr>
          <w:rFonts w:ascii="Times New Roman" w:hAnsi="Times New Roman"/>
        </w:rPr>
        <w:t>использование механизма государственно-частного партнерства для привлечения частных инвестиций.</w:t>
      </w:r>
    </w:p>
    <w:p w:rsidR="00CC3A65" w:rsidRPr="0034719F" w:rsidRDefault="00CC3A65" w:rsidP="00CC3A65">
      <w:pPr>
        <w:ind w:firstLine="567"/>
        <w:jc w:val="both"/>
        <w:rPr>
          <w:rFonts w:ascii="Times New Roman" w:hAnsi="Times New Roman"/>
        </w:rPr>
      </w:pPr>
    </w:p>
    <w:p w:rsidR="00CC3A65" w:rsidRPr="0034719F" w:rsidRDefault="00CC3A65" w:rsidP="00CC3A65">
      <w:pPr>
        <w:ind w:firstLine="567"/>
        <w:jc w:val="both"/>
        <w:rPr>
          <w:rFonts w:ascii="Times New Roman" w:hAnsi="Times New Roman"/>
        </w:rPr>
      </w:pPr>
    </w:p>
    <w:p w:rsidR="00CC3A65" w:rsidRPr="0034719F" w:rsidRDefault="00CC3A65" w:rsidP="00CC3A65">
      <w:pPr>
        <w:ind w:firstLine="567"/>
        <w:jc w:val="both"/>
        <w:rPr>
          <w:rFonts w:ascii="Times New Roman" w:hAnsi="Times New Roman"/>
        </w:rPr>
      </w:pPr>
    </w:p>
    <w:p w:rsidR="00CC3A65" w:rsidRPr="00BA16E3" w:rsidRDefault="00CC3A65" w:rsidP="00CC3A65">
      <w:pPr>
        <w:ind w:firstLine="567"/>
        <w:jc w:val="center"/>
        <w:rPr>
          <w:rFonts w:ascii="Times New Roman" w:hAnsi="Times New Roman"/>
        </w:rPr>
      </w:pPr>
      <w:r w:rsidRPr="00BA16E3">
        <w:rPr>
          <w:rFonts w:ascii="Times New Roman" w:hAnsi="Times New Roman"/>
        </w:rPr>
        <w:lastRenderedPageBreak/>
        <w:t>1. Характеристика текущего состояния сферы реализации</w:t>
      </w:r>
    </w:p>
    <w:p w:rsidR="00CC3A65" w:rsidRPr="0034719F" w:rsidRDefault="00CC3A65" w:rsidP="00CC3A65">
      <w:pPr>
        <w:ind w:firstLine="567"/>
        <w:jc w:val="center"/>
        <w:rPr>
          <w:rFonts w:ascii="Times New Roman" w:hAnsi="Times New Roman"/>
        </w:rPr>
      </w:pPr>
      <w:r w:rsidRPr="00BA16E3">
        <w:rPr>
          <w:rFonts w:ascii="Times New Roman" w:hAnsi="Times New Roman"/>
        </w:rPr>
        <w:t>подпрограммы 1 муниципальной программы</w:t>
      </w:r>
    </w:p>
    <w:p w:rsidR="00CC3A65" w:rsidRPr="0034719F"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proofErr w:type="gramStart"/>
      <w:r w:rsidRPr="00BA16E3">
        <w:rPr>
          <w:rFonts w:ascii="Times New Roman" w:hAnsi="Times New Roman"/>
        </w:rPr>
        <w:t>Подпрограмма 1 "Развитие культуры, искусства и туризма на территории муниципального образования "Томский район" муниципальной программы "Социальное развитие Томского района "(далее - подпрограмма 1) направлена на сохранение и популяризацию культурного наследия, обеспечение максимальной доступности культурных ценностей для жителей и гостей Томского района, повышение качества культурных услуг, реализацию творческого потенциала района, развитие кадрового потенциала и создание благоприятных условий для реализации профессиональных возможностей.</w:t>
      </w:r>
      <w:proofErr w:type="gramEnd"/>
      <w:r w:rsidRPr="00BA16E3">
        <w:rPr>
          <w:rFonts w:ascii="Times New Roman" w:hAnsi="Times New Roman"/>
        </w:rPr>
        <w:t xml:space="preserve"> Важными направлениями реализации подпрограммы 1 являются повышение качества, разнообразия и эффективности услуг, оказываемых учреждениями культуры Томского района, расширение условий для улучшения обслуживания населения посредством новых форм работы с использованием информационно-коммуникационных технологий, стимулирования потребления населения культурных благ и т.д.</w:t>
      </w:r>
    </w:p>
    <w:p w:rsidR="00CC3A65" w:rsidRPr="00BA16E3" w:rsidRDefault="00CC3A65" w:rsidP="00CC3A65">
      <w:pPr>
        <w:ind w:firstLine="567"/>
        <w:jc w:val="both"/>
        <w:rPr>
          <w:rFonts w:ascii="Times New Roman" w:hAnsi="Times New Roman"/>
        </w:rPr>
      </w:pPr>
      <w:r w:rsidRPr="00BA16E3">
        <w:rPr>
          <w:rFonts w:ascii="Times New Roman" w:hAnsi="Times New Roman"/>
        </w:rPr>
        <w:t>В состав Томского района входит 19 сельских поселений, на территории которых функционируют 20 культурно-досуговых учреждений (юридические лица), имеющих филиалы. В настоящее время 39 муниципальных библиотек осуществляют организацию библиотечного обслуживания населения Томского района, 1 из которых входит в юридически самостоятельные библиотечные учреждения, остальные 38 являются филиалами муниципальных бюджетных учреждений культуры. В Томском районе функционируют 4 детские школы искусств, в которых обучается 1024 детей.</w:t>
      </w:r>
    </w:p>
    <w:p w:rsidR="00CC3A65" w:rsidRPr="00BA16E3" w:rsidRDefault="00CC3A65" w:rsidP="00CC3A65">
      <w:pPr>
        <w:ind w:firstLine="567"/>
        <w:jc w:val="both"/>
        <w:rPr>
          <w:rFonts w:ascii="Times New Roman" w:hAnsi="Times New Roman"/>
        </w:rPr>
      </w:pPr>
      <w:r w:rsidRPr="00BA16E3">
        <w:rPr>
          <w:rFonts w:ascii="Times New Roman" w:hAnsi="Times New Roman"/>
        </w:rPr>
        <w:t>За последние годы удалось добиться определенных результатов и создать условия по оказанию населению Томского района культурных услуг: улучшилось состояние системы библиотечного, культурно-досугового обслуживания, системы дополнительного образования детей, в деятельность учреждений культуры активно внедряются информационно-коммуникационные технологии, расширились формы и методы работы с аудиторией. Сформирована база для развития туризма, проводятся ежегодные мероприятия, ставшие брендовыми, район становится узнаваемым за пределами Томской области.</w:t>
      </w:r>
    </w:p>
    <w:p w:rsidR="00CC3A65" w:rsidRPr="00BA16E3" w:rsidRDefault="00CC3A65" w:rsidP="00CC3A65">
      <w:pPr>
        <w:ind w:firstLine="567"/>
        <w:jc w:val="both"/>
        <w:rPr>
          <w:rFonts w:ascii="Times New Roman" w:hAnsi="Times New Roman"/>
        </w:rPr>
      </w:pPr>
      <w:r w:rsidRPr="00BA16E3">
        <w:rPr>
          <w:rFonts w:ascii="Times New Roman" w:hAnsi="Times New Roman"/>
        </w:rPr>
        <w:t>Анализ состояния и основных проблем развития сфер культуры искусства и туризма в Томской области, формирование перечня мероприятий для их решения и показателей их эффективности рассматриваются в подпрограмме 1 по следующим направлениям:</w:t>
      </w:r>
    </w:p>
    <w:p w:rsidR="00CC3A65" w:rsidRPr="00BA16E3" w:rsidRDefault="00CC3A65" w:rsidP="00CC3A65">
      <w:pPr>
        <w:ind w:firstLine="567"/>
        <w:jc w:val="both"/>
        <w:rPr>
          <w:rFonts w:ascii="Times New Roman" w:hAnsi="Times New Roman"/>
        </w:rPr>
      </w:pPr>
      <w:r w:rsidRPr="00BA16E3">
        <w:rPr>
          <w:rFonts w:ascii="Times New Roman" w:hAnsi="Times New Roman"/>
        </w:rPr>
        <w:t>- развитие культурно-досуговой и профессиональной деятельности, направленной на творческую самореализацию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создание условий для организации библиотечного обслуживания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создание условий для организации дополнительного образования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реконструкция, текущий и капитальный ремонт детских школ искусств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развитие внутреннего и въездного туризма на территории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создание условий для развития туристской деятельности и поддержка приоритетных направлений туризма;</w:t>
      </w:r>
    </w:p>
    <w:p w:rsidR="00CC3A65" w:rsidRPr="00BA16E3" w:rsidRDefault="00CC3A65" w:rsidP="00CC3A65">
      <w:pPr>
        <w:ind w:firstLine="567"/>
        <w:jc w:val="both"/>
        <w:rPr>
          <w:rFonts w:ascii="Times New Roman" w:hAnsi="Times New Roman"/>
        </w:rPr>
      </w:pPr>
      <w:r w:rsidRPr="00BA16E3">
        <w:rPr>
          <w:rFonts w:ascii="Times New Roman" w:hAnsi="Times New Roman"/>
        </w:rPr>
        <w:t>- осуществление бюджетных инвестиций на строительство (реконструкцию) объектов сферы культуры и архивного дела;</w:t>
      </w:r>
    </w:p>
    <w:p w:rsidR="00CC3A65" w:rsidRPr="00BA16E3" w:rsidRDefault="00CC3A65" w:rsidP="00CC3A65">
      <w:pPr>
        <w:ind w:firstLine="567"/>
        <w:jc w:val="both"/>
        <w:rPr>
          <w:rFonts w:ascii="Times New Roman" w:hAnsi="Times New Roman"/>
        </w:rPr>
      </w:pPr>
      <w:r w:rsidRPr="00BA16E3">
        <w:rPr>
          <w:rFonts w:ascii="Times New Roman" w:hAnsi="Times New Roman"/>
        </w:rPr>
        <w:t>- комплектование библиотечных фондов библиотек поселений;</w:t>
      </w:r>
    </w:p>
    <w:p w:rsidR="00CC3A65" w:rsidRPr="00BA16E3" w:rsidRDefault="00CC3A65" w:rsidP="00CC3A65">
      <w:pPr>
        <w:ind w:firstLine="567"/>
        <w:jc w:val="both"/>
        <w:rPr>
          <w:rFonts w:ascii="Times New Roman" w:hAnsi="Times New Roman"/>
        </w:rPr>
      </w:pPr>
      <w:r w:rsidRPr="00BA16E3">
        <w:rPr>
          <w:rFonts w:ascii="Times New Roman" w:hAnsi="Times New Roman"/>
        </w:rPr>
        <w:t>- культурная среда;</w:t>
      </w:r>
    </w:p>
    <w:p w:rsidR="00CC3A65" w:rsidRPr="00BA16E3" w:rsidRDefault="00CC3A65" w:rsidP="00CC3A65">
      <w:pPr>
        <w:ind w:firstLine="567"/>
        <w:jc w:val="both"/>
        <w:rPr>
          <w:rFonts w:ascii="Times New Roman" w:hAnsi="Times New Roman"/>
        </w:rPr>
      </w:pPr>
      <w:r w:rsidRPr="00BA16E3">
        <w:rPr>
          <w:rFonts w:ascii="Times New Roman" w:hAnsi="Times New Roman"/>
        </w:rPr>
        <w:t>-творческие люди;</w:t>
      </w:r>
    </w:p>
    <w:p w:rsidR="00CC3A65" w:rsidRPr="00BA16E3" w:rsidRDefault="00CC3A65" w:rsidP="00CC3A65">
      <w:pPr>
        <w:ind w:firstLine="567"/>
        <w:jc w:val="both"/>
        <w:rPr>
          <w:rFonts w:ascii="Times New Roman" w:hAnsi="Times New Roman"/>
        </w:rPr>
      </w:pPr>
      <w:r w:rsidRPr="00BA16E3">
        <w:rPr>
          <w:rFonts w:ascii="Times New Roman" w:hAnsi="Times New Roman"/>
        </w:rPr>
        <w:t>Развитие культурно-досуговой и профессиональной деятельности, направленной на творческую самореализацию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Томский район является самым крупным по численности населения сельским районом области, окаймляющим территорию областного центра. В рамках решения комплексной задачи социально-экономического развития Томского района, создания условий для развития духовности, высокой культуры и нравственного здоровья населения Томского района </w:t>
      </w:r>
      <w:r w:rsidRPr="00BA16E3">
        <w:rPr>
          <w:rFonts w:ascii="Times New Roman" w:hAnsi="Times New Roman"/>
        </w:rPr>
        <w:lastRenderedPageBreak/>
        <w:t xml:space="preserve">поставлена </w:t>
      </w:r>
      <w:proofErr w:type="gramStart"/>
      <w:r w:rsidRPr="00BA16E3">
        <w:rPr>
          <w:rFonts w:ascii="Times New Roman" w:hAnsi="Times New Roman"/>
        </w:rPr>
        <w:t>амбициозная</w:t>
      </w:r>
      <w:proofErr w:type="gramEnd"/>
      <w:r w:rsidRPr="00BA16E3">
        <w:rPr>
          <w:rFonts w:ascii="Times New Roman" w:hAnsi="Times New Roman"/>
        </w:rPr>
        <w:t xml:space="preserve"> задача - придать Томскому району статус сельской культурной столицы Томской области. В Томском районе развита сеть учреждений дополнительного образования в сфере культуры, большое количество профессиональных коллективов и сельских домов культуры, демонстрирующих образцы сельской культуры. На территории Томского района постоянно проходят крупные культурно-массовые мероприятия: межрегиональные, всероссийские и международные конкурсы и фестивали.</w:t>
      </w:r>
    </w:p>
    <w:p w:rsidR="00CC3A65" w:rsidRPr="00BA16E3" w:rsidRDefault="00CC3A65" w:rsidP="00CC3A65">
      <w:pPr>
        <w:ind w:firstLine="567"/>
        <w:jc w:val="both"/>
        <w:rPr>
          <w:rFonts w:ascii="Times New Roman" w:hAnsi="Times New Roman"/>
        </w:rPr>
      </w:pPr>
      <w:r w:rsidRPr="00BA16E3">
        <w:rPr>
          <w:rFonts w:ascii="Times New Roman" w:hAnsi="Times New Roman"/>
        </w:rPr>
        <w:t>Организация свободного времени детей, подростков, молодежи и взрослого населения выполняет важную функцию культурного воспитания. Целостная и последовательная реализация государственной политики по предоставлению услуг культуры также является одним из условий успешного развития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Тенденции развития ситуации и вероятные последствия сложившейся ситуации характеризуются тем, что основные финансовые средства идут на поддержку текущей деятельности учреждений культуры. Существующая структура расходов не позволяет направлять значительные средства на развитие и поддержку творческих проектов. Необходимо создать систему, стимулирующую развитие интеграционных межведомственных взаимодействий и государственно-частного партнерства для реализации различных проектов в сфере культуры.</w:t>
      </w:r>
    </w:p>
    <w:p w:rsidR="00CC3A65" w:rsidRPr="00BA16E3" w:rsidRDefault="00CC3A65" w:rsidP="00CC3A65">
      <w:pPr>
        <w:ind w:firstLine="567"/>
        <w:jc w:val="both"/>
        <w:rPr>
          <w:rFonts w:ascii="Times New Roman" w:hAnsi="Times New Roman"/>
        </w:rPr>
      </w:pPr>
      <w:r w:rsidRPr="00BA16E3">
        <w:rPr>
          <w:rFonts w:ascii="Times New Roman" w:hAnsi="Times New Roman"/>
        </w:rPr>
        <w:t>Одной из основных проблем, напрямую влияющих на базовые показатели эффективности работы и требующих неотложного решения, является износ материально-технической базы и острая необходимость модернизации ресурсного оснащения культурно-досуговых учреждений (в том числе национальной направленности).</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Техническое оснащение (в том числе звуковая, световая и музыкальная аппаратура, а также видеоаппаратура) учреждений культуры не соответствует современным требованиям для проведения культурно-массовых мероприятий, </w:t>
      </w:r>
      <w:proofErr w:type="gramStart"/>
      <w:r w:rsidRPr="00BA16E3">
        <w:rPr>
          <w:rFonts w:ascii="Times New Roman" w:hAnsi="Times New Roman"/>
        </w:rPr>
        <w:t>значительно изношено</w:t>
      </w:r>
      <w:proofErr w:type="gramEnd"/>
      <w:r w:rsidRPr="00BA16E3">
        <w:rPr>
          <w:rFonts w:ascii="Times New Roman" w:hAnsi="Times New Roman"/>
        </w:rPr>
        <w:t xml:space="preserve"> или вовсе отсутствует.</w:t>
      </w:r>
    </w:p>
    <w:p w:rsidR="00CC3A65" w:rsidRPr="00BA16E3" w:rsidRDefault="00CC3A65" w:rsidP="00CC3A65">
      <w:pPr>
        <w:ind w:firstLine="567"/>
        <w:jc w:val="both"/>
        <w:rPr>
          <w:rFonts w:ascii="Times New Roman" w:hAnsi="Times New Roman"/>
        </w:rPr>
      </w:pPr>
      <w:r w:rsidRPr="00BA16E3">
        <w:rPr>
          <w:rFonts w:ascii="Times New Roman" w:hAnsi="Times New Roman"/>
        </w:rPr>
        <w:t>Создание условий для организации библиотечного обслуживания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Библиотечное обслуживание является одной из важнейших составляющих современной культурной жизни. Согласно основным положениям организации сети муниципальных общедоступных (публичных) библиотек в субъектах Российской Федерации, утвержденным Приказом Минкультуры от 14.11.1997 № 682, библиотечное обслуживание граждан России отражает динамику развития общества, опирается на традиционную культуру и на современные технологии создания и передачи информации. Публичные библиотеки обеспечивают жителям Томского района свободный доступ к информации, образованию, культуре. В настоящее время организацию библиотечного обслуживания населения Томского района осуществляют 39 муниципальных библиотек, 1 из которых входит юридически самостоятельные библиотечные учреждения, остальные 38 являются филиалами муниципальных бюджетных учреждений культуры. Современный этап развития публичных библиотек характеризуется, с одной стороны, стабилизацией спроса на традиционные библиотечные услуги, а с другой стороны, увеличивается роль конкурентной среды (доступность Интернета и его поисковые возможности). Поэтому современная библиотека должна формировать фонды документами и на электронных носителях, расширять границы библиотечного сервиса за счет освоения информационных и социально-культурных технологий. В целом динамика обновления библиотечных фондов библиотек новыми экземплярами является положительной. Обеспеченность новыми поступлениями населения Томского района остается постоянной, но не достигает нормативных показателей (39 экз. при норме 250 экз. на 1000 жителей). В условиях финансового ограничения на комплектование книг наличие в фонде периодических изданий приобретает особое значение, библиотеки Томского района обеспечены достаточным количеством периодики, но она является документами временного хранения. Библиотеки обеспечивают бесплатный, свободный доступ к библиотечным фондам и ориентированы в обслуживании на все социальные группы.</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Организация свободного времени детей, подростков, молодежи и взрослого населения выполняет важную функцию культурного воспитания. В библиотеках ежегодно проводится </w:t>
      </w:r>
      <w:r w:rsidRPr="00BA16E3">
        <w:rPr>
          <w:rFonts w:ascii="Times New Roman" w:hAnsi="Times New Roman"/>
        </w:rPr>
        <w:lastRenderedPageBreak/>
        <w:t>около двух тысяч мероприятий различной направленности.</w:t>
      </w:r>
    </w:p>
    <w:p w:rsidR="00CC3A65" w:rsidRPr="00BA16E3" w:rsidRDefault="00CC3A65" w:rsidP="00CC3A65">
      <w:pPr>
        <w:ind w:firstLine="567"/>
        <w:jc w:val="both"/>
        <w:rPr>
          <w:rFonts w:ascii="Times New Roman" w:hAnsi="Times New Roman"/>
        </w:rPr>
      </w:pPr>
      <w:r w:rsidRPr="00BA16E3">
        <w:rPr>
          <w:rFonts w:ascii="Times New Roman" w:hAnsi="Times New Roman"/>
        </w:rPr>
        <w:t>В основе политики в области библиотечного дела лежит принцип создания условий для всеобщей доступности информации и культурных ценностей, собираемых и предоставляемых в пользование библиотеками. Библиотеки Томского района стремятся к созданию единого, целостного и культурного пространства, открытого каждому жителю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Библиотеки района остро нуждаются в обновлении зданий (помещений) и внутренних интерьеров.</w:t>
      </w:r>
    </w:p>
    <w:p w:rsidR="00CC3A65" w:rsidRPr="00BA16E3" w:rsidRDefault="00CC3A65" w:rsidP="00CC3A65">
      <w:pPr>
        <w:ind w:firstLine="567"/>
        <w:jc w:val="both"/>
        <w:rPr>
          <w:rFonts w:ascii="Times New Roman" w:hAnsi="Times New Roman"/>
        </w:rPr>
      </w:pPr>
      <w:r w:rsidRPr="00BA16E3">
        <w:rPr>
          <w:rFonts w:ascii="Times New Roman" w:hAnsi="Times New Roman"/>
        </w:rPr>
        <w:t>Создание условий для организации дополнительного образования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На территории Томского района функционируют 4 школы искусств, общее количество учащихся в которых составляет 1024 человек. Контингент учащихся неуклонно растет, что является ярким подтверждением востребованности художественно-эстетического образования в Томском районе.</w:t>
      </w:r>
    </w:p>
    <w:p w:rsidR="00CC3A65" w:rsidRPr="00BA16E3" w:rsidRDefault="00CC3A65" w:rsidP="00CC3A65">
      <w:pPr>
        <w:ind w:firstLine="567"/>
        <w:jc w:val="both"/>
        <w:rPr>
          <w:rFonts w:ascii="Times New Roman" w:hAnsi="Times New Roman"/>
        </w:rPr>
      </w:pPr>
      <w:r w:rsidRPr="00BA16E3">
        <w:rPr>
          <w:rFonts w:ascii="Times New Roman" w:hAnsi="Times New Roman"/>
        </w:rPr>
        <w:t>Все школы осуществляют образовательную деятельность на основе лицензий и свидетельств о государственной аккредитации.</w:t>
      </w:r>
    </w:p>
    <w:p w:rsidR="00CC3A65" w:rsidRPr="00BA16E3" w:rsidRDefault="00CC3A65" w:rsidP="00CC3A65">
      <w:pPr>
        <w:ind w:firstLine="567"/>
        <w:jc w:val="both"/>
        <w:rPr>
          <w:rFonts w:ascii="Times New Roman" w:hAnsi="Times New Roman"/>
        </w:rPr>
      </w:pPr>
      <w:r w:rsidRPr="00BA16E3">
        <w:rPr>
          <w:rFonts w:ascii="Times New Roman" w:hAnsi="Times New Roman"/>
        </w:rPr>
        <w:t>Остается весьма актуальным вопрос обеспечения ДШИ Томского района квалифицированными кадрами. Более 80% школ испытывают острую необходимость в дипломированных специалистах.</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Очень остро стоит вопрос оснащения детских образовательных организаций культуры специальным оборудованием, которое зачастую </w:t>
      </w:r>
      <w:proofErr w:type="gramStart"/>
      <w:r w:rsidRPr="00BA16E3">
        <w:rPr>
          <w:rFonts w:ascii="Times New Roman" w:hAnsi="Times New Roman"/>
        </w:rPr>
        <w:t>значительно изношено</w:t>
      </w:r>
      <w:proofErr w:type="gramEnd"/>
      <w:r w:rsidRPr="00BA16E3">
        <w:rPr>
          <w:rFonts w:ascii="Times New Roman" w:hAnsi="Times New Roman"/>
        </w:rPr>
        <w:t xml:space="preserve"> или вовсе отсутствует.</w:t>
      </w:r>
    </w:p>
    <w:p w:rsidR="00CC3A65" w:rsidRPr="00BA16E3" w:rsidRDefault="00CC3A65" w:rsidP="00CC3A65">
      <w:pPr>
        <w:ind w:firstLine="567"/>
        <w:jc w:val="both"/>
        <w:rPr>
          <w:rFonts w:ascii="Times New Roman" w:hAnsi="Times New Roman"/>
        </w:rPr>
      </w:pPr>
      <w:r w:rsidRPr="00BA16E3">
        <w:rPr>
          <w:rFonts w:ascii="Times New Roman" w:hAnsi="Times New Roman"/>
        </w:rPr>
        <w:t>Реконструкция, текущий и капитальный ремонт детских школ искусств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Здания учреждений дополнительного образования в сфере культуры за годы своей эксплуатации приобрели моральный и физический износ. Темпы износа зданий существенно опережают темпы их реконструкции. Также необходима адаптация требованиям к условиям современного законодательства. </w:t>
      </w:r>
      <w:r w:rsidRPr="00BA16E3">
        <w:rPr>
          <w:rFonts w:ascii="Times New Roman" w:hAnsi="Times New Roman"/>
          <w:u w:val="single"/>
        </w:rPr>
        <w:t>В системе дополнительного образования района находятся 7 образовательных организаций, 4 из которых юридические лица и 3 филиала.</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Пожарная безопасность образовательных организаций - это условие сохранения жизни обучающихся, воспитанников, материальных ценностей образовательных организаций от пожаров. </w:t>
      </w:r>
      <w:proofErr w:type="gramStart"/>
      <w:r w:rsidRPr="00BA16E3">
        <w:rPr>
          <w:rFonts w:ascii="Times New Roman" w:hAnsi="Times New Roman"/>
        </w:rPr>
        <w:t xml:space="preserve">Отсутствие необходимых условий для обеспечения пожарной безопасности, таких как автоматическая пожарная сигнализация (далее - АПС), сертифицированные противопожарные и </w:t>
      </w:r>
      <w:proofErr w:type="spellStart"/>
      <w:r w:rsidRPr="00BA16E3">
        <w:rPr>
          <w:rFonts w:ascii="Times New Roman" w:hAnsi="Times New Roman"/>
        </w:rPr>
        <w:t>противодымные</w:t>
      </w:r>
      <w:proofErr w:type="spellEnd"/>
      <w:r w:rsidRPr="00BA16E3">
        <w:rPr>
          <w:rFonts w:ascii="Times New Roman" w:hAnsi="Times New Roman"/>
        </w:rPr>
        <w:t xml:space="preserve"> двери, наружные эвакуационные лестницы, эвакуационные выходы с отделкой из негорючих материалов, недостаточное количество средств пожаротушения, не позволит эффективно бороться с пожарами в случае их возникновения и может привести к печальным событиям из-за несвоевременной эвакуации детей и взрослых из помещений.</w:t>
      </w:r>
      <w:proofErr w:type="gramEnd"/>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Противопожарное состояние образовательных организаций должно отвечать установленным требованиям пожарной безопасности. В соответствии с этими требованиями ежегодно проводится ряд профилактических мероприятий, направленных на повышение безопасности образовательных организаций: перезарядка огнетушителей, обслуживание АПС, пропитка чердачных помещений, замер сопротивления изоляции, испытания эвакуационных лестниц и т.д. Однако в большинстве образовательных организаций остаются невыполненными мероприятия, указанные в предписаниях Государственного пожарного надзора, </w:t>
      </w:r>
      <w:proofErr w:type="gramStart"/>
      <w:r w:rsidRPr="00BA16E3">
        <w:rPr>
          <w:rFonts w:ascii="Times New Roman" w:hAnsi="Times New Roman"/>
        </w:rPr>
        <w:t>что</w:t>
      </w:r>
      <w:proofErr w:type="gramEnd"/>
      <w:r w:rsidRPr="00BA16E3">
        <w:rPr>
          <w:rFonts w:ascii="Times New Roman" w:hAnsi="Times New Roman"/>
        </w:rPr>
        <w:t xml:space="preserve"> прежде всего связано с недостаточным финансированием отрасли.</w:t>
      </w:r>
    </w:p>
    <w:p w:rsidR="00CC3A65" w:rsidRPr="00BA16E3" w:rsidRDefault="00CC3A65" w:rsidP="00CC3A65">
      <w:pPr>
        <w:ind w:firstLine="567"/>
        <w:jc w:val="both"/>
        <w:rPr>
          <w:rFonts w:ascii="Times New Roman" w:hAnsi="Times New Roman"/>
        </w:rPr>
      </w:pPr>
      <w:r w:rsidRPr="00BA16E3">
        <w:rPr>
          <w:rFonts w:ascii="Times New Roman" w:hAnsi="Times New Roman"/>
        </w:rPr>
        <w:t>В настоящее время материально-техническое обеспечение учреждений дополнительного образования характеризуется высокой степенью изношенности инженерных сетей и коммуникаций, кровли, фундаментов и наружных стен, в учреждениях требуется замена межэтажных перекрытий (полов). Ежегодная проверка учреждений дополнительного образования показала необходимость текущего ремонта.</w:t>
      </w:r>
    </w:p>
    <w:p w:rsidR="00CC3A65" w:rsidRPr="00BA16E3" w:rsidRDefault="00CC3A65" w:rsidP="00CC3A65">
      <w:pPr>
        <w:ind w:firstLine="567"/>
        <w:jc w:val="both"/>
        <w:rPr>
          <w:rFonts w:ascii="Times New Roman" w:hAnsi="Times New Roman"/>
        </w:rPr>
      </w:pPr>
      <w:r w:rsidRPr="00BA16E3">
        <w:rPr>
          <w:rFonts w:ascii="Times New Roman" w:hAnsi="Times New Roman"/>
        </w:rPr>
        <w:t>Развитие внутреннего и въездного туризма на территории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Томский район обладает уникальным туристско-природным потенциалом. Основными предпосылками для развития туристической индустрии на территории района являются:</w:t>
      </w:r>
    </w:p>
    <w:p w:rsidR="00CC3A65" w:rsidRPr="00BA16E3" w:rsidRDefault="00CC3A65" w:rsidP="00CC3A65">
      <w:pPr>
        <w:ind w:firstLine="567"/>
        <w:jc w:val="both"/>
        <w:rPr>
          <w:rFonts w:ascii="Times New Roman" w:hAnsi="Times New Roman"/>
        </w:rPr>
      </w:pPr>
      <w:r w:rsidRPr="00BA16E3">
        <w:rPr>
          <w:rFonts w:ascii="Times New Roman" w:hAnsi="Times New Roman"/>
        </w:rPr>
        <w:lastRenderedPageBreak/>
        <w:t>1. Наличие на территории района памятников природы.</w:t>
      </w:r>
    </w:p>
    <w:p w:rsidR="00CC3A65" w:rsidRPr="00BA16E3" w:rsidRDefault="00CC3A65" w:rsidP="00CC3A65">
      <w:pPr>
        <w:ind w:firstLine="567"/>
        <w:jc w:val="both"/>
        <w:rPr>
          <w:rFonts w:ascii="Times New Roman" w:hAnsi="Times New Roman"/>
        </w:rPr>
      </w:pPr>
      <w:r w:rsidRPr="00BA16E3">
        <w:rPr>
          <w:rFonts w:ascii="Times New Roman" w:hAnsi="Times New Roman"/>
        </w:rPr>
        <w:t>2. Примыкание Томского района к местам сосредоточения целевых групп потребителей туристических услуг и центрам въездного туристического потока по Томской области.</w:t>
      </w:r>
    </w:p>
    <w:p w:rsidR="00CC3A65" w:rsidRPr="00BA16E3" w:rsidRDefault="00CC3A65" w:rsidP="00CC3A65">
      <w:pPr>
        <w:ind w:firstLine="567"/>
        <w:jc w:val="both"/>
        <w:rPr>
          <w:rFonts w:ascii="Times New Roman" w:hAnsi="Times New Roman"/>
        </w:rPr>
      </w:pPr>
      <w:r w:rsidRPr="00BA16E3">
        <w:rPr>
          <w:rFonts w:ascii="Times New Roman" w:hAnsi="Times New Roman"/>
        </w:rPr>
        <w:t>С точки зрения въездного туризма Томский район привлекает туристов в первую очередь возможностью организации комплекса мероприятий событийного туризма. В Томском районе также развивается сектор предоставления услуг размещения в гостевых домах с организацией охоты, рыбалки, катания на снегокатах, русской баней и иных услуг. Однако общее состояние сектора не удовлетворяет требованиям рынка - отсутствует достаточное количество баз отдыха с комплексом необходимых услуг, охотничьи и рыбацкие заимки представлены единичными объектами.</w:t>
      </w:r>
    </w:p>
    <w:p w:rsidR="00CC3A65" w:rsidRPr="00BA16E3" w:rsidRDefault="00CC3A65" w:rsidP="00CC3A65">
      <w:pPr>
        <w:ind w:firstLine="567"/>
        <w:jc w:val="both"/>
        <w:rPr>
          <w:rFonts w:ascii="Times New Roman" w:hAnsi="Times New Roman"/>
        </w:rPr>
      </w:pPr>
      <w:r w:rsidRPr="00BA16E3">
        <w:rPr>
          <w:rFonts w:ascii="Times New Roman" w:hAnsi="Times New Roman"/>
        </w:rPr>
        <w:t>3. Возможность организации туристско-рекреационных комплексов и культурно-массовых мероприятий на географически удобном расстоянии до г. Томска, что позволит увеличить внутрирегиональный турпоток.</w:t>
      </w:r>
    </w:p>
    <w:p w:rsidR="00CC3A65" w:rsidRPr="00BA16E3" w:rsidRDefault="00CC3A65" w:rsidP="00CC3A65">
      <w:pPr>
        <w:ind w:firstLine="567"/>
        <w:jc w:val="both"/>
        <w:rPr>
          <w:rFonts w:ascii="Times New Roman" w:hAnsi="Times New Roman"/>
        </w:rPr>
      </w:pPr>
      <w:r w:rsidRPr="00BA16E3">
        <w:rPr>
          <w:rFonts w:ascii="Times New Roman" w:hAnsi="Times New Roman"/>
        </w:rPr>
        <w:t>4. Возможность развития лечебно-оздоровительного туризма.</w:t>
      </w:r>
    </w:p>
    <w:p w:rsidR="00CC3A65" w:rsidRPr="00BA16E3" w:rsidRDefault="00CC3A65" w:rsidP="00CC3A65">
      <w:pPr>
        <w:ind w:firstLine="567"/>
        <w:jc w:val="both"/>
        <w:rPr>
          <w:rFonts w:ascii="Times New Roman" w:hAnsi="Times New Roman"/>
        </w:rPr>
      </w:pPr>
      <w:r w:rsidRPr="00BA16E3">
        <w:rPr>
          <w:rFonts w:ascii="Times New Roman" w:hAnsi="Times New Roman"/>
        </w:rPr>
        <w:t>5. Возможность воссоздания культурно-исторических объектов на территории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6. Возможность развития водного туризма.</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Анализ современного состояния внутреннего и въездного туризма на территории Томского района указывает на недостаточный уровень его </w:t>
      </w:r>
      <w:proofErr w:type="gramStart"/>
      <w:r w:rsidRPr="00BA16E3">
        <w:rPr>
          <w:rFonts w:ascii="Times New Roman" w:hAnsi="Times New Roman"/>
        </w:rPr>
        <w:t>развития</w:t>
      </w:r>
      <w:proofErr w:type="gramEnd"/>
      <w:r w:rsidRPr="00BA16E3">
        <w:rPr>
          <w:rFonts w:ascii="Times New Roman" w:hAnsi="Times New Roman"/>
        </w:rPr>
        <w:t xml:space="preserve"> как по качественным, так и по количественным характеристикам. Имеющийся значительный туристско-рекреационный потенциал района используется далеко не в полной мере.</w:t>
      </w:r>
    </w:p>
    <w:p w:rsidR="00CC3A65" w:rsidRPr="00BA16E3" w:rsidRDefault="00CC3A65" w:rsidP="00CC3A65">
      <w:pPr>
        <w:ind w:firstLine="567"/>
        <w:jc w:val="both"/>
        <w:rPr>
          <w:rFonts w:ascii="Times New Roman" w:hAnsi="Times New Roman"/>
        </w:rPr>
      </w:pPr>
      <w:r w:rsidRPr="00BA16E3">
        <w:rPr>
          <w:rFonts w:ascii="Times New Roman" w:hAnsi="Times New Roman"/>
        </w:rPr>
        <w:t>Ключевыми факторами, сдерживающими рост конкурентоспособности туристской индустрии Томского района и, как результат, препятствующими реализации ее туристско-рекреационного потенциала, являются:</w:t>
      </w:r>
    </w:p>
    <w:p w:rsidR="00CC3A65" w:rsidRPr="00BA16E3" w:rsidRDefault="00CC3A65" w:rsidP="00CC3A65">
      <w:pPr>
        <w:ind w:firstLine="567"/>
        <w:jc w:val="both"/>
        <w:rPr>
          <w:rFonts w:ascii="Times New Roman" w:hAnsi="Times New Roman"/>
        </w:rPr>
      </w:pPr>
      <w:r w:rsidRPr="00BA16E3">
        <w:rPr>
          <w:rFonts w:ascii="Times New Roman" w:hAnsi="Times New Roman"/>
        </w:rPr>
        <w:t>- слаборазвитая обеспечивающая инфраструктура туристских объектов, что является препятствием для привлечения частных инвестиций в туриндустрию;</w:t>
      </w:r>
    </w:p>
    <w:p w:rsidR="00CC3A65" w:rsidRPr="00BA16E3" w:rsidRDefault="00CC3A65" w:rsidP="00CC3A65">
      <w:pPr>
        <w:ind w:firstLine="567"/>
        <w:jc w:val="both"/>
        <w:rPr>
          <w:rFonts w:ascii="Times New Roman" w:hAnsi="Times New Roman"/>
        </w:rPr>
      </w:pPr>
      <w:r w:rsidRPr="00BA16E3">
        <w:rPr>
          <w:rFonts w:ascii="Times New Roman" w:hAnsi="Times New Roman"/>
        </w:rPr>
        <w:t>-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 отсутствие качественной придорожной инфраструктуры);</w:t>
      </w:r>
    </w:p>
    <w:p w:rsidR="00CC3A65" w:rsidRPr="00BA16E3" w:rsidRDefault="00CC3A65" w:rsidP="00CC3A65">
      <w:pPr>
        <w:ind w:firstLine="567"/>
        <w:jc w:val="both"/>
        <w:rPr>
          <w:rFonts w:ascii="Times New Roman" w:hAnsi="Times New Roman"/>
        </w:rPr>
      </w:pPr>
      <w:r w:rsidRPr="00BA16E3">
        <w:rPr>
          <w:rFonts w:ascii="Times New Roman" w:hAnsi="Times New Roman"/>
        </w:rPr>
        <w:t>- несформированный имидж Томского района как района, благоприятного для туризма, и недостаточное продвижение районного туристского продукта на внутреннем и мировом туристских рынках.</w:t>
      </w:r>
    </w:p>
    <w:p w:rsidR="00CC3A65" w:rsidRPr="00BA16E3" w:rsidRDefault="00CC3A65" w:rsidP="00CC3A65">
      <w:pPr>
        <w:ind w:firstLine="567"/>
        <w:jc w:val="both"/>
        <w:rPr>
          <w:rFonts w:ascii="Times New Roman" w:hAnsi="Times New Roman"/>
        </w:rPr>
      </w:pPr>
      <w:r w:rsidRPr="00BA16E3">
        <w:rPr>
          <w:rFonts w:ascii="Times New Roman" w:hAnsi="Times New Roman"/>
        </w:rPr>
        <w:t>Осуществление бюджетных инвестиций на строительство (реконструкцию) объектов сферы культуры и архивного дела позволит с привлечением средств областного бюджета улучшить состояние имеющихся и создать новые учреждения культурно-досугового типа в сельских поселениях Томского района.</w:t>
      </w:r>
    </w:p>
    <w:p w:rsidR="00CC3A65" w:rsidRPr="0034719F" w:rsidRDefault="00CC3A65" w:rsidP="00CC3A65">
      <w:pPr>
        <w:ind w:firstLine="567"/>
        <w:jc w:val="both"/>
        <w:rPr>
          <w:rFonts w:ascii="Times New Roman" w:hAnsi="Times New Roman"/>
        </w:rPr>
      </w:pPr>
      <w:r w:rsidRPr="00BA16E3">
        <w:rPr>
          <w:rFonts w:ascii="Times New Roman" w:hAnsi="Times New Roman"/>
        </w:rPr>
        <w:t>Комплектование библиотечных фондов библиотек поселений включает в себя обновление существующих книжных фондов.</w:t>
      </w:r>
    </w:p>
    <w:p w:rsidR="00CC3A65" w:rsidRPr="0034719F" w:rsidRDefault="00CC3A65" w:rsidP="00CC3A65">
      <w:pPr>
        <w:ind w:firstLine="567"/>
        <w:jc w:val="both"/>
        <w:rPr>
          <w:rFonts w:ascii="Times New Roman" w:hAnsi="Times New Roman"/>
        </w:rPr>
      </w:pPr>
    </w:p>
    <w:p w:rsidR="00CC3A65" w:rsidRPr="0034719F" w:rsidRDefault="00CC3A65" w:rsidP="00CC3A65">
      <w:pPr>
        <w:ind w:firstLine="567"/>
        <w:jc w:val="both"/>
        <w:rPr>
          <w:rFonts w:ascii="Times New Roman" w:hAnsi="Times New Roman"/>
        </w:rPr>
      </w:pPr>
    </w:p>
    <w:p w:rsidR="00CC3A65" w:rsidRPr="00BA16E3" w:rsidRDefault="00CC3A65" w:rsidP="00CC3A65">
      <w:pPr>
        <w:ind w:firstLine="567"/>
        <w:jc w:val="center"/>
        <w:rPr>
          <w:rFonts w:ascii="Times New Roman" w:hAnsi="Times New Roman"/>
        </w:rPr>
      </w:pPr>
      <w:r w:rsidRPr="00BA16E3">
        <w:rPr>
          <w:rFonts w:ascii="Times New Roman" w:hAnsi="Times New Roman"/>
        </w:rPr>
        <w:t>2. Цель и задачи подпрограммы 1, показатели цели</w:t>
      </w:r>
      <w:r>
        <w:rPr>
          <w:rFonts w:ascii="Times New Roman" w:hAnsi="Times New Roman"/>
        </w:rPr>
        <w:t xml:space="preserve"> </w:t>
      </w:r>
      <w:r w:rsidRPr="00BA16E3">
        <w:rPr>
          <w:rFonts w:ascii="Times New Roman" w:hAnsi="Times New Roman"/>
        </w:rPr>
        <w:t>и задач подпрограммы 1</w:t>
      </w:r>
    </w:p>
    <w:p w:rsidR="00CC3A65" w:rsidRPr="00BA16E3"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Целью подпрограммы является развитие единого культурного пространства на территории Томского района. В соответствии с вышеуказанными направлениями выделены следующие задачи подпрограммы 1:</w:t>
      </w:r>
    </w:p>
    <w:p w:rsidR="00CC3A65" w:rsidRPr="00BA16E3" w:rsidRDefault="00CC3A65" w:rsidP="00CC3A65">
      <w:pPr>
        <w:ind w:firstLine="567"/>
        <w:jc w:val="both"/>
        <w:rPr>
          <w:rFonts w:ascii="Times New Roman" w:hAnsi="Times New Roman"/>
        </w:rPr>
      </w:pPr>
      <w:r w:rsidRPr="00BA16E3">
        <w:rPr>
          <w:rFonts w:ascii="Times New Roman" w:hAnsi="Times New Roman"/>
        </w:rPr>
        <w:t>1. "Создание условий для развития кадрового потенциала в Томском районе в сфере культуры и архивного дела";</w:t>
      </w:r>
    </w:p>
    <w:p w:rsidR="00CC3A65" w:rsidRPr="00BA16E3" w:rsidRDefault="00CC3A65" w:rsidP="00CC3A65">
      <w:pPr>
        <w:ind w:firstLine="567"/>
        <w:jc w:val="both"/>
        <w:rPr>
          <w:rFonts w:ascii="Times New Roman" w:hAnsi="Times New Roman"/>
        </w:rPr>
      </w:pPr>
      <w:r w:rsidRPr="00BA16E3">
        <w:rPr>
          <w:rFonts w:ascii="Times New Roman" w:hAnsi="Times New Roman"/>
        </w:rPr>
        <w:t>2. "Развитие профессионального искусства и народного творчества";</w:t>
      </w:r>
    </w:p>
    <w:p w:rsidR="00CC3A65" w:rsidRPr="00BA16E3" w:rsidRDefault="00CC3A65" w:rsidP="00CC3A65">
      <w:pPr>
        <w:ind w:firstLine="567"/>
        <w:jc w:val="both"/>
        <w:rPr>
          <w:rFonts w:ascii="Times New Roman" w:hAnsi="Times New Roman"/>
        </w:rPr>
      </w:pPr>
      <w:r w:rsidRPr="00BA16E3">
        <w:rPr>
          <w:rFonts w:ascii="Times New Roman" w:hAnsi="Times New Roman"/>
        </w:rPr>
        <w:t>3. "Развитие культурно-досуговой и профессиональной деятельности, направленной на творческую самореализацию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5."Создание условий для организации библиотечного обслуживания, комплектования и </w:t>
      </w:r>
      <w:r w:rsidRPr="00BA16E3">
        <w:rPr>
          <w:rFonts w:ascii="Times New Roman" w:hAnsi="Times New Roman"/>
        </w:rPr>
        <w:lastRenderedPageBreak/>
        <w:t xml:space="preserve">обеспечение </w:t>
      </w:r>
      <w:proofErr w:type="gramStart"/>
      <w:r w:rsidRPr="00BA16E3">
        <w:rPr>
          <w:rFonts w:ascii="Times New Roman" w:hAnsi="Times New Roman"/>
        </w:rPr>
        <w:t>сохранности библиотечных фондов библиотек  населения Томского района</w:t>
      </w:r>
      <w:proofErr w:type="gramEnd"/>
      <w:r w:rsidRPr="00BA16E3">
        <w:rPr>
          <w:rFonts w:ascii="Times New Roman" w:hAnsi="Times New Roman"/>
        </w:rPr>
        <w:t>";</w:t>
      </w:r>
    </w:p>
    <w:p w:rsidR="00CC3A65" w:rsidRPr="00BA16E3" w:rsidRDefault="00CC3A65" w:rsidP="00CC3A65">
      <w:pPr>
        <w:ind w:firstLine="567"/>
        <w:jc w:val="both"/>
        <w:rPr>
          <w:rFonts w:ascii="Times New Roman" w:hAnsi="Times New Roman"/>
        </w:rPr>
      </w:pPr>
      <w:r w:rsidRPr="00BA16E3">
        <w:rPr>
          <w:rFonts w:ascii="Times New Roman" w:hAnsi="Times New Roman"/>
        </w:rPr>
        <w:t>6. "Создание условий для организации дополнительного образования населения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7. "Реконструкция, текущий и капитальный ремонт детских школ искусств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8. Культурная среда;</w:t>
      </w:r>
    </w:p>
    <w:p w:rsidR="00CC3A65" w:rsidRPr="00BA16E3" w:rsidRDefault="00CC3A65" w:rsidP="00CC3A65">
      <w:pPr>
        <w:ind w:firstLine="567"/>
        <w:jc w:val="both"/>
        <w:rPr>
          <w:rFonts w:ascii="Times New Roman" w:hAnsi="Times New Roman"/>
        </w:rPr>
      </w:pPr>
      <w:r w:rsidRPr="00BA16E3">
        <w:rPr>
          <w:rFonts w:ascii="Times New Roman" w:hAnsi="Times New Roman"/>
        </w:rPr>
        <w:t>9. "Развитие внутреннего и въездного туризма на территории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10. Творческие люди.</w:t>
      </w:r>
    </w:p>
    <w:p w:rsidR="00CC3A65" w:rsidRPr="0034719F" w:rsidRDefault="00CC3A65" w:rsidP="00CC3A65">
      <w:pPr>
        <w:ind w:firstLine="567"/>
        <w:jc w:val="both"/>
        <w:rPr>
          <w:rFonts w:ascii="Times New Roman" w:hAnsi="Times New Roman"/>
        </w:rPr>
      </w:pPr>
    </w:p>
    <w:p w:rsidR="00CC3A65" w:rsidRPr="00BA16E3" w:rsidRDefault="00CC3A65" w:rsidP="00CC3A65">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rsidR="00CC3A65" w:rsidRPr="0034719F" w:rsidRDefault="00CC3A65" w:rsidP="00CC3A65">
      <w:pPr>
        <w:ind w:firstLine="567"/>
        <w:jc w:val="center"/>
        <w:rPr>
          <w:rFonts w:ascii="Times New Roman" w:hAnsi="Times New Roman"/>
        </w:rPr>
      </w:pPr>
      <w:r w:rsidRPr="00BA16E3">
        <w:rPr>
          <w:rFonts w:ascii="Times New Roman" w:hAnsi="Times New Roman"/>
        </w:rPr>
        <w:t>подпрограммы 2 муниципальной программы</w:t>
      </w:r>
    </w:p>
    <w:p w:rsidR="00CC3A65" w:rsidRPr="0034719F"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Создание основы для сохранения и улучшения физического и духовного здоровья граждан является одним из важнейших элементов социально-экономического и социально- политического развития общества. </w:t>
      </w:r>
    </w:p>
    <w:p w:rsidR="00CC3A65" w:rsidRPr="00BA16E3" w:rsidRDefault="00CC3A65" w:rsidP="00CC3A65">
      <w:pPr>
        <w:ind w:firstLine="567"/>
        <w:jc w:val="both"/>
        <w:rPr>
          <w:rFonts w:ascii="Times New Roman" w:hAnsi="Times New Roman"/>
        </w:rPr>
      </w:pPr>
      <w:r w:rsidRPr="00BA16E3">
        <w:rPr>
          <w:rFonts w:ascii="Times New Roman" w:hAnsi="Times New Roman"/>
        </w:rPr>
        <w:tab/>
      </w:r>
      <w:proofErr w:type="gramStart"/>
      <w:r w:rsidRPr="00BA16E3">
        <w:rPr>
          <w:rFonts w:ascii="Times New Roman" w:hAnsi="Times New Roman"/>
        </w:rPr>
        <w:t>В соответствии с положениями Федерального закона от 06 октября 2003 года № 131- ФЗ "Об общих принципах организации местного самоуправления в Российской Федерации" к вопросам местного значения муниципального образования «Томский район» отнесены вопросы, связанные с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roofErr w:type="gramEnd"/>
      <w:r w:rsidRPr="00BA16E3">
        <w:rPr>
          <w:rFonts w:ascii="Times New Roman" w:hAnsi="Times New Roman"/>
        </w:rPr>
        <w:t xml:space="preserve"> </w:t>
      </w:r>
      <w:r w:rsidRPr="00BA16E3">
        <w:rPr>
          <w:rFonts w:ascii="Times New Roman" w:hAnsi="Times New Roman"/>
        </w:rPr>
        <w:br/>
      </w:r>
      <w:r w:rsidRPr="00BA16E3">
        <w:rPr>
          <w:rFonts w:ascii="Times New Roman" w:hAnsi="Times New Roman"/>
        </w:rPr>
        <w:tab/>
        <w:t xml:space="preserve">Уровень доступности занятий физической культурой и спортом, вне зависимости от места проживания или уровня доходов, является социальным фактором, во многом определяющим качество и комфортность среды проживания людей. </w:t>
      </w:r>
    </w:p>
    <w:p w:rsidR="00CC3A65" w:rsidRPr="00BA16E3" w:rsidRDefault="00CC3A65" w:rsidP="00CC3A65">
      <w:pPr>
        <w:ind w:firstLine="567"/>
        <w:jc w:val="both"/>
        <w:rPr>
          <w:rFonts w:ascii="Times New Roman" w:hAnsi="Times New Roman"/>
        </w:rPr>
      </w:pPr>
      <w:r w:rsidRPr="00BA16E3">
        <w:rPr>
          <w:rFonts w:ascii="Times New Roman" w:hAnsi="Times New Roman"/>
        </w:rPr>
        <w:tab/>
        <w:t>В 2019 году различными видами физкультурно-оздоровительной и спортивной работы на территории муниципального образования «Томский район» занималось 21180 человек (29,66% от общей численности населения в возрасте от 3 до 79 лет), из них 10267 женщин (в 2018 году - 17899 человек, из них 6496 женщин).</w:t>
      </w:r>
    </w:p>
    <w:p w:rsidR="00CC3A65" w:rsidRPr="00BA16E3" w:rsidRDefault="00CC3A65" w:rsidP="00CC3A65">
      <w:pPr>
        <w:ind w:firstLine="567"/>
        <w:jc w:val="both"/>
        <w:rPr>
          <w:rFonts w:ascii="Times New Roman" w:hAnsi="Times New Roman"/>
        </w:rPr>
      </w:pPr>
      <w:r w:rsidRPr="00BA16E3">
        <w:rPr>
          <w:rFonts w:ascii="Times New Roman" w:hAnsi="Times New Roman"/>
        </w:rPr>
        <w:t>Для организации физкультурно-оздоровительной и спортивной работы на территории муниципального образования «Томский район» функционирует 134 различных спортивных сооружений с учетом объектов городской и рекреационной инфраструктуры, приспособленных для занятий физической культурой и спортом, в том числе 126 спортивных сооружений. Среди них 63 плоскостных спортивных сооружения, в том числе 20 футбольных полей, площадью 117467 кв.м., 52 спортивных зала площадью 10883 кв.м., 2 плавательных бассейна, 4 лыжные базы, 5 других спортивных сооружений, а также 8 малобюджетных спортивных площадок для подготовки к испытаниям Всероссийского физкультурно-спортивного комплекса «Готов к труду и обороне». Фактическая единовременная пропускная способность всех спортивных сооружений в 2019 году составила – 3998.</w:t>
      </w: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Уровень обеспеченности населения Томского района спортивными сооружениями в 2019 году составил 45,9% от нормативной потребности (2018 год – 41,2). </w:t>
      </w:r>
    </w:p>
    <w:p w:rsidR="00CC3A65" w:rsidRPr="00BA16E3" w:rsidRDefault="00CC3A65" w:rsidP="00CC3A65">
      <w:pPr>
        <w:ind w:firstLine="567"/>
        <w:jc w:val="both"/>
        <w:rPr>
          <w:rFonts w:ascii="Times New Roman" w:hAnsi="Times New Roman"/>
        </w:rPr>
      </w:pPr>
      <w:r w:rsidRPr="00BA16E3">
        <w:rPr>
          <w:rFonts w:ascii="Times New Roman" w:hAnsi="Times New Roman"/>
        </w:rPr>
        <w:tab/>
        <w:t>В целях улучшения материально-технической базы спортивной инфраструктуры Томского района, создания благоприятных, безопасных условий для привлечения большего количества лиц, систематически занимающихся физической культурой и спортом в 2019 году в рамках реализации регионального проекта «Спорт – норма жизни» национального проекта «Демография» была проведена следующая работа.</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 поставлено и установлено спортивное оборудование для оснащения объектов спортивной инфраструктуры на базе Центра тестирования ВФСК «Готов к труду </w:t>
      </w:r>
      <w:r w:rsidRPr="00BA16E3">
        <w:rPr>
          <w:rFonts w:ascii="Times New Roman" w:hAnsi="Times New Roman"/>
        </w:rPr>
        <w:br/>
        <w:t>и обороне»;</w:t>
      </w: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 поставлены и установлены 4 малобюджетные спортивные площадки по месту жительства и учебы на территориях сельских поселений Томского района (в 2018 году </w:t>
      </w:r>
      <w:r w:rsidRPr="00BA16E3">
        <w:rPr>
          <w:rFonts w:ascii="Times New Roman" w:hAnsi="Times New Roman"/>
        </w:rPr>
        <w:br/>
      </w:r>
      <w:r w:rsidRPr="00BA16E3">
        <w:rPr>
          <w:rFonts w:ascii="Times New Roman" w:hAnsi="Times New Roman"/>
        </w:rPr>
        <w:tab/>
        <w:t>– 4 малобюджетных спортивных площадок);</w:t>
      </w:r>
    </w:p>
    <w:p w:rsidR="00CC3A65" w:rsidRPr="00BA16E3" w:rsidRDefault="00CC3A65" w:rsidP="00CC3A65">
      <w:pPr>
        <w:ind w:firstLine="567"/>
        <w:jc w:val="both"/>
        <w:rPr>
          <w:rFonts w:ascii="Times New Roman" w:hAnsi="Times New Roman"/>
        </w:rPr>
      </w:pPr>
      <w:r w:rsidRPr="00BA16E3">
        <w:rPr>
          <w:rFonts w:ascii="Times New Roman" w:hAnsi="Times New Roman"/>
        </w:rPr>
        <w:tab/>
        <w:t>- построен детских хоккейный корт в пос. Аэропорт;</w:t>
      </w:r>
    </w:p>
    <w:p w:rsidR="00CC3A65" w:rsidRPr="00BA16E3" w:rsidRDefault="00CC3A65" w:rsidP="00CC3A65">
      <w:pPr>
        <w:ind w:firstLine="567"/>
        <w:jc w:val="both"/>
        <w:rPr>
          <w:rFonts w:ascii="Times New Roman" w:hAnsi="Times New Roman"/>
        </w:rPr>
      </w:pPr>
      <w:r w:rsidRPr="00BA16E3">
        <w:rPr>
          <w:rFonts w:ascii="Times New Roman" w:hAnsi="Times New Roman"/>
        </w:rPr>
        <w:lastRenderedPageBreak/>
        <w:tab/>
        <w:t xml:space="preserve">- построена универсальная спортивная площадка в </w:t>
      </w:r>
      <w:proofErr w:type="spellStart"/>
      <w:r w:rsidRPr="00BA16E3">
        <w:rPr>
          <w:rFonts w:ascii="Times New Roman" w:hAnsi="Times New Roman"/>
        </w:rPr>
        <w:t>д</w:t>
      </w:r>
      <w:proofErr w:type="gramStart"/>
      <w:r w:rsidRPr="00BA16E3">
        <w:rPr>
          <w:rFonts w:ascii="Times New Roman" w:hAnsi="Times New Roman"/>
        </w:rPr>
        <w:t>.С</w:t>
      </w:r>
      <w:proofErr w:type="gramEnd"/>
      <w:r w:rsidRPr="00BA16E3">
        <w:rPr>
          <w:rFonts w:ascii="Times New Roman" w:hAnsi="Times New Roman"/>
        </w:rPr>
        <w:t>иний</w:t>
      </w:r>
      <w:proofErr w:type="spellEnd"/>
      <w:r w:rsidRPr="00BA16E3">
        <w:rPr>
          <w:rFonts w:ascii="Times New Roman" w:hAnsi="Times New Roman"/>
        </w:rPr>
        <w:t xml:space="preserve"> Утес;</w:t>
      </w: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 построена комплексная спортивная площадка в </w:t>
      </w:r>
      <w:proofErr w:type="spellStart"/>
      <w:r w:rsidRPr="00BA16E3">
        <w:rPr>
          <w:rFonts w:ascii="Times New Roman" w:hAnsi="Times New Roman"/>
        </w:rPr>
        <w:t>с</w:t>
      </w:r>
      <w:proofErr w:type="gramStart"/>
      <w:r w:rsidRPr="00BA16E3">
        <w:rPr>
          <w:rFonts w:ascii="Times New Roman" w:hAnsi="Times New Roman"/>
        </w:rPr>
        <w:t>.М</w:t>
      </w:r>
      <w:proofErr w:type="gramEnd"/>
      <w:r w:rsidRPr="00BA16E3">
        <w:rPr>
          <w:rFonts w:ascii="Times New Roman" w:hAnsi="Times New Roman"/>
        </w:rPr>
        <w:t>ежениновка</w:t>
      </w:r>
      <w:proofErr w:type="spellEnd"/>
      <w:r w:rsidRPr="00BA16E3">
        <w:rPr>
          <w:rFonts w:ascii="Times New Roman" w:hAnsi="Times New Roman"/>
        </w:rPr>
        <w:t>.</w:t>
      </w:r>
    </w:p>
    <w:p w:rsidR="00CC3A65" w:rsidRPr="00BA16E3" w:rsidRDefault="00CC3A65" w:rsidP="00CC3A65">
      <w:pPr>
        <w:ind w:firstLine="567"/>
        <w:jc w:val="both"/>
        <w:rPr>
          <w:rFonts w:ascii="Times New Roman" w:hAnsi="Times New Roman"/>
        </w:rPr>
      </w:pPr>
      <w:r w:rsidRPr="00BA16E3">
        <w:rPr>
          <w:rFonts w:ascii="Times New Roman" w:hAnsi="Times New Roman"/>
        </w:rPr>
        <w:tab/>
        <w:t>В 2019 году в рамках реализации Закона Томской области от 13 декабря 2006 года № 314-03 «О предоставлении субсидий местным бюджетам на обеспечение условий для развития физической культуры и массового спорта» было выделено 22 ставки, на которые приняты 46 инструкторов по спорту (в 2018 году – 30,5 ставок, 44 инструктора по спорту). Физкультурно-оздоровительная и спортивно-массовая работа проводилась с 3827 занимающимися различной возрастной категории, в том числе 1839 детей и подростков в возрасте до 18 лет, 239 пенсионерами и 43 чел. с ограниченными возможностями здоровья и инвалидностью (в 2018 году – 5002 занимающихся).  За 2019 год организовано и проведено более 100 спортивно-массовых мероприятия с участием более человек.</w:t>
      </w:r>
    </w:p>
    <w:p w:rsidR="00CC3A65" w:rsidRPr="00BA16E3" w:rsidRDefault="00CC3A65" w:rsidP="00CC3A65">
      <w:pPr>
        <w:ind w:firstLine="567"/>
        <w:jc w:val="both"/>
        <w:rPr>
          <w:rFonts w:ascii="Times New Roman" w:hAnsi="Times New Roman"/>
        </w:rPr>
      </w:pPr>
      <w:r w:rsidRPr="00BA16E3">
        <w:rPr>
          <w:rFonts w:ascii="Times New Roman" w:hAnsi="Times New Roman"/>
        </w:rPr>
        <w:tab/>
        <w:t>Традиционным из них является круглогодичная Спартакиада среди сельских поселений, входящих в состав муниципального образования «Томский район» по 18 видам спорта.</w:t>
      </w: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В Томском районе создан и функционирует «Центр тестирования ВФСК ГТО». Работа центра направлена на мотивацию населения к систематическим занятиям физической культурой и спортом, на активизацию спортивно-массовой работы на всех уровнях и в корпоративной среде, в том числе вовлечение в подготовку и выполнение нормативов Всероссийского физкультурно-спортивного комплекса "Готов </w:t>
      </w:r>
      <w:proofErr w:type="gramStart"/>
      <w:r w:rsidRPr="00BA16E3">
        <w:rPr>
          <w:rFonts w:ascii="Times New Roman" w:hAnsi="Times New Roman"/>
        </w:rPr>
        <w:t>к</w:t>
      </w:r>
      <w:proofErr w:type="gramEnd"/>
      <w:r w:rsidRPr="00BA16E3">
        <w:rPr>
          <w:rFonts w:ascii="Times New Roman" w:hAnsi="Times New Roman"/>
        </w:rPr>
        <w:t xml:space="preserve"> </w:t>
      </w:r>
      <w:proofErr w:type="gramStart"/>
      <w:r w:rsidRPr="00BA16E3">
        <w:rPr>
          <w:rFonts w:ascii="Times New Roman" w:hAnsi="Times New Roman"/>
        </w:rPr>
        <w:t>груду</w:t>
      </w:r>
      <w:proofErr w:type="gramEnd"/>
      <w:r w:rsidRPr="00BA16E3">
        <w:rPr>
          <w:rFonts w:ascii="Times New Roman" w:hAnsi="Times New Roman"/>
        </w:rPr>
        <w:t xml:space="preserve"> и обороне» (ГТО). Несмотря на то, что доля граждан, проживающих на территории Томского района, систематически занимающихся физической культурой и спортом ежегодно растет, и в 2019 году составляет 29,66 %, более 70% горожан остаются не вовлеченными в занятия физической культурой и спортом. Чтобы спорт стал доступным для всех, необходимо повысить уровень обеспеченности граждан спортивными сооружениями, что позволит увеличить долю граждан разного возраста (детей и молодежи, граждан среднего и младшего возраста), систематически занимающихся физической культурой и спортом. На решение проблем в части развития спортивной инфраструктуры, начиная с 2019 года, направлена реализация на территории Томского района регионального проекта «Спорт - норма жизни».</w:t>
      </w:r>
    </w:p>
    <w:p w:rsidR="00CC3A65" w:rsidRPr="00BA16E3" w:rsidRDefault="00CC3A65" w:rsidP="00CC3A65">
      <w:pPr>
        <w:ind w:firstLine="567"/>
        <w:jc w:val="both"/>
        <w:rPr>
          <w:rFonts w:ascii="Times New Roman" w:hAnsi="Times New Roman"/>
        </w:rPr>
      </w:pPr>
      <w:r w:rsidRPr="00BA16E3">
        <w:rPr>
          <w:rFonts w:ascii="Times New Roman" w:hAnsi="Times New Roman"/>
        </w:rPr>
        <w:tab/>
        <w:t>Более 500 спортсменов спортивных сборных команд Томского района принимают участие в региональных, всероссийских и международных соревнованиях.</w:t>
      </w:r>
    </w:p>
    <w:p w:rsidR="00CC3A65" w:rsidRPr="00BA16E3" w:rsidRDefault="00CC3A65" w:rsidP="00CC3A65">
      <w:pPr>
        <w:ind w:firstLine="567"/>
        <w:jc w:val="both"/>
        <w:rPr>
          <w:rFonts w:ascii="Times New Roman" w:hAnsi="Times New Roman"/>
        </w:rPr>
      </w:pPr>
      <w:r w:rsidRPr="00BA16E3">
        <w:rPr>
          <w:rFonts w:ascii="Times New Roman" w:hAnsi="Times New Roman"/>
        </w:rPr>
        <w:tab/>
        <w:t>Кроме того, целостная и последовательная реализация государственной молодежной политики также является одним из условий успешного развития Томского района. Работа с молодежью выстраивается как особая инновационная политика, основным содержанием которой является управление общественными изменениями, которые формируют новые социальные, экономические и культурные перспективы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ab/>
        <w:t>Молодежь рассматривается как активная социальная группа, инициирующая, поддерживающая и реализующая действия, направленные на консолидацию общества и проведение необходимых социально-экономических преобразований.</w:t>
      </w:r>
    </w:p>
    <w:p w:rsidR="00CC3A65" w:rsidRPr="00BA16E3" w:rsidRDefault="00CC3A65" w:rsidP="00CC3A65">
      <w:pPr>
        <w:ind w:firstLine="567"/>
        <w:jc w:val="both"/>
        <w:rPr>
          <w:rFonts w:ascii="Times New Roman" w:hAnsi="Times New Roman"/>
        </w:rPr>
      </w:pPr>
      <w:r w:rsidRPr="00BA16E3">
        <w:rPr>
          <w:rFonts w:ascii="Times New Roman" w:hAnsi="Times New Roman"/>
        </w:rPr>
        <w:tab/>
        <w:t>Содержанием молодежной политики есть партнерские отношения власти, молодежи, бизнеса и гражданского общества, направленные на согласование общественных интересов, целей, представлений о будущем района, и организация продуктивного взаимодействия между всеми заинтересованными субъектами.</w:t>
      </w:r>
    </w:p>
    <w:p w:rsidR="00CC3A65" w:rsidRPr="00BA16E3" w:rsidRDefault="00CC3A65" w:rsidP="00CC3A65">
      <w:pPr>
        <w:ind w:firstLine="567"/>
        <w:jc w:val="both"/>
        <w:rPr>
          <w:rFonts w:ascii="Times New Roman" w:hAnsi="Times New Roman"/>
        </w:rPr>
      </w:pPr>
      <w:r w:rsidRPr="00BA16E3">
        <w:rPr>
          <w:rFonts w:ascii="Times New Roman" w:hAnsi="Times New Roman"/>
        </w:rPr>
        <w:tab/>
        <w:t>Подобный подход призван обеспечить интеграцию молодежи и молодежных сообществ в систему социально-экономических отношений с целью повышения субъективной роли молодежи в процессах развития территории и решения актуальных проблем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ab/>
        <w:t>Это объясняется, прежде всего, тем, что молодежь выполняет особые социальные функции:</w:t>
      </w:r>
    </w:p>
    <w:p w:rsidR="00CC3A65" w:rsidRPr="00BA16E3" w:rsidRDefault="00CC3A65" w:rsidP="00CC3A65">
      <w:pPr>
        <w:ind w:firstLine="567"/>
        <w:jc w:val="both"/>
        <w:rPr>
          <w:rFonts w:ascii="Times New Roman" w:hAnsi="Times New Roman"/>
        </w:rPr>
      </w:pPr>
      <w:r w:rsidRPr="00BA16E3">
        <w:rPr>
          <w:rFonts w:ascii="Times New Roman" w:hAnsi="Times New Roman"/>
        </w:rPr>
        <w:tab/>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CC3A65" w:rsidRPr="00BA16E3" w:rsidRDefault="00CC3A65" w:rsidP="00CC3A65">
      <w:pPr>
        <w:ind w:firstLine="567"/>
        <w:jc w:val="both"/>
        <w:rPr>
          <w:rFonts w:ascii="Times New Roman" w:hAnsi="Times New Roman"/>
        </w:rPr>
      </w:pPr>
      <w:r w:rsidRPr="00BA16E3">
        <w:rPr>
          <w:rFonts w:ascii="Times New Roman" w:hAnsi="Times New Roman"/>
        </w:rPr>
        <w:tab/>
        <w:t>2) обладает инновационным потенциалом развития экономики, социальной сферы, образования, науки и культуры;</w:t>
      </w: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3) составляет основной источник пополнения кадров для различных сфер </w:t>
      </w:r>
      <w:r w:rsidRPr="00BA16E3">
        <w:rPr>
          <w:rFonts w:ascii="Times New Roman" w:hAnsi="Times New Roman"/>
        </w:rPr>
        <w:lastRenderedPageBreak/>
        <w:t>деятельности.</w:t>
      </w:r>
    </w:p>
    <w:p w:rsidR="00CC3A65" w:rsidRPr="00BA16E3" w:rsidRDefault="00CC3A65" w:rsidP="00CC3A65">
      <w:pPr>
        <w:ind w:firstLine="567"/>
        <w:jc w:val="both"/>
        <w:rPr>
          <w:rFonts w:ascii="Times New Roman" w:hAnsi="Times New Roman"/>
        </w:rPr>
      </w:pPr>
      <w:r w:rsidRPr="00BA16E3">
        <w:rPr>
          <w:rFonts w:ascii="Times New Roman" w:hAnsi="Times New Roman"/>
        </w:rPr>
        <w:tab/>
        <w:t>В Томском районе потенциально существуют все условия и возможности для того, чтобы молодые люди основательно закреплялись в районе. Однако процесс оттока молодежи из сел все больше усиливается. Это связано и с нехваткой рабочих мест, жилищными проблемами, неразвитой социальной инфраструктурой, низким уровнем информированности молодежи, самореализации и многим другим. Все эти проблемы сельской молодежи в настоящее время требуют особого внимания со стороны многих ведомств и незамедлительного решения и, тем не менее, требуют больших финансовых вливаний и не решаются в одночасье.</w:t>
      </w:r>
    </w:p>
    <w:p w:rsidR="00CC3A65" w:rsidRPr="00BA16E3" w:rsidRDefault="00CC3A65" w:rsidP="00CC3A65">
      <w:pPr>
        <w:ind w:firstLine="567"/>
        <w:jc w:val="both"/>
        <w:rPr>
          <w:rFonts w:ascii="Times New Roman" w:hAnsi="Times New Roman"/>
        </w:rPr>
      </w:pPr>
      <w:r w:rsidRPr="00BA16E3">
        <w:rPr>
          <w:rFonts w:ascii="Times New Roman" w:hAnsi="Times New Roman"/>
        </w:rPr>
        <w:tab/>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w:t>
      </w:r>
    </w:p>
    <w:p w:rsidR="00CC3A65" w:rsidRPr="00BA16E3" w:rsidRDefault="00CC3A65" w:rsidP="00CC3A65">
      <w:pPr>
        <w:ind w:firstLine="567"/>
        <w:jc w:val="both"/>
        <w:rPr>
          <w:rFonts w:ascii="Times New Roman" w:hAnsi="Times New Roman"/>
        </w:rPr>
      </w:pPr>
      <w:r w:rsidRPr="00BA16E3">
        <w:rPr>
          <w:rFonts w:ascii="Times New Roman" w:hAnsi="Times New Roman"/>
        </w:rPr>
        <w:tab/>
        <w:t>Вместе с тем молодежь обладает значительным потенциалом: мобильностью, инициативностью, восприимчивостью к инновационным изменениям, новым технологиям, способностью противодействовать негативным явлениям.</w:t>
      </w:r>
    </w:p>
    <w:p w:rsidR="00CC3A65" w:rsidRPr="00BA16E3" w:rsidRDefault="00CC3A65" w:rsidP="00CC3A65">
      <w:pPr>
        <w:ind w:firstLine="567"/>
        <w:jc w:val="both"/>
        <w:rPr>
          <w:rFonts w:ascii="Times New Roman" w:hAnsi="Times New Roman"/>
        </w:rPr>
      </w:pPr>
      <w:r w:rsidRPr="00BA16E3">
        <w:rPr>
          <w:rFonts w:ascii="Times New Roman" w:hAnsi="Times New Roman"/>
        </w:rPr>
        <w:tab/>
        <w:t>Несмотря на проводимую работу среди различных слоев населения, имеется ряд проблем, отрицательно влияющих на развитие молодежной политики, физической культуры и спорта на территории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ab/>
        <w:t>1. В сфере физической культуры и спорта:</w:t>
      </w:r>
    </w:p>
    <w:p w:rsidR="00CC3A65" w:rsidRPr="00BA16E3" w:rsidRDefault="00CC3A65" w:rsidP="00CC3A65">
      <w:pPr>
        <w:ind w:firstLine="567"/>
        <w:jc w:val="both"/>
        <w:rPr>
          <w:rFonts w:ascii="Times New Roman" w:hAnsi="Times New Roman"/>
        </w:rPr>
      </w:pPr>
      <w:r w:rsidRPr="00BA16E3">
        <w:rPr>
          <w:rFonts w:ascii="Times New Roman" w:hAnsi="Times New Roman"/>
        </w:rPr>
        <w:tab/>
        <w:t>1) большая часть населения Томского района не привлечена к систематическим занятиям физической культурой и спортом, что негативно сказывается на здоровье, производительности труда граждан, профилактике асоциальных явлений в молодежной среде;</w:t>
      </w: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2) недостаточный уровень обеспеченности спортивными сооружениями. Уровень обеспеченности спортивными сооружениями </w:t>
      </w:r>
      <w:proofErr w:type="gramStart"/>
      <w:r w:rsidRPr="00BA16E3">
        <w:rPr>
          <w:rFonts w:ascii="Times New Roman" w:hAnsi="Times New Roman"/>
        </w:rPr>
        <w:t>в</w:t>
      </w:r>
      <w:proofErr w:type="gramEnd"/>
      <w:r w:rsidRPr="00BA16E3">
        <w:rPr>
          <w:rFonts w:ascii="Times New Roman" w:hAnsi="Times New Roman"/>
        </w:rPr>
        <w:t xml:space="preserve"> ЗАТО Северск по состоянию на 01.01.2020 составляет 45,9%.</w:t>
      </w:r>
    </w:p>
    <w:p w:rsidR="00CC3A65" w:rsidRPr="00BA16E3" w:rsidRDefault="00CC3A65" w:rsidP="00CC3A65">
      <w:pPr>
        <w:ind w:firstLine="567"/>
        <w:jc w:val="both"/>
        <w:rPr>
          <w:rFonts w:ascii="Times New Roman" w:hAnsi="Times New Roman"/>
        </w:rPr>
      </w:pPr>
      <w:r w:rsidRPr="00BA16E3">
        <w:rPr>
          <w:rFonts w:ascii="Times New Roman" w:hAnsi="Times New Roman"/>
        </w:rPr>
        <w:tab/>
        <w:t>3) более 70% спортивных сооружений находятся в ветхом состоянии и требуют ремонта или строительства новых современных спортивных сооружений.</w:t>
      </w:r>
    </w:p>
    <w:p w:rsidR="00CC3A65" w:rsidRPr="00BA16E3" w:rsidRDefault="00CC3A65" w:rsidP="00CC3A65">
      <w:pPr>
        <w:ind w:firstLine="567"/>
        <w:jc w:val="both"/>
        <w:rPr>
          <w:rFonts w:ascii="Times New Roman" w:hAnsi="Times New Roman"/>
        </w:rPr>
      </w:pPr>
      <w:r w:rsidRPr="00BA16E3">
        <w:rPr>
          <w:rFonts w:ascii="Times New Roman" w:hAnsi="Times New Roman"/>
        </w:rPr>
        <w:tab/>
        <w:t>4) не созданы условия для занятий физической культурой и спортом инвалидов. В настоящее время физической культурой и спортом занимаются всего 41 инвалидов и лиц с ограниченными возможностями здоровья.</w:t>
      </w:r>
    </w:p>
    <w:p w:rsidR="00CC3A65" w:rsidRPr="00BA16E3" w:rsidRDefault="00CC3A65" w:rsidP="00CC3A65">
      <w:pPr>
        <w:ind w:firstLine="567"/>
        <w:jc w:val="both"/>
        <w:rPr>
          <w:rFonts w:ascii="Times New Roman" w:hAnsi="Times New Roman"/>
        </w:rPr>
      </w:pPr>
      <w:r w:rsidRPr="00BA16E3">
        <w:rPr>
          <w:rFonts w:ascii="Times New Roman" w:hAnsi="Times New Roman"/>
        </w:rPr>
        <w:tab/>
        <w:t>5) не обеспечены полноценным соревновательным и тренировочным процессом спортивные сборные команды, в результате чего у спортсменов теряется мотивация к дальнейшим занятиям спортом;</w:t>
      </w:r>
    </w:p>
    <w:p w:rsidR="00CC3A65" w:rsidRPr="00BA16E3" w:rsidRDefault="00CC3A65" w:rsidP="00CC3A65">
      <w:pPr>
        <w:ind w:firstLine="567"/>
        <w:jc w:val="both"/>
        <w:rPr>
          <w:rFonts w:ascii="Times New Roman" w:hAnsi="Times New Roman"/>
        </w:rPr>
      </w:pPr>
      <w:r w:rsidRPr="00BA16E3">
        <w:rPr>
          <w:rFonts w:ascii="Times New Roman" w:hAnsi="Times New Roman"/>
        </w:rPr>
        <w:tab/>
        <w:t>6) недостаточная эффективность пропаганды ценностей физической культуры и спорта;</w:t>
      </w:r>
    </w:p>
    <w:p w:rsidR="00CC3A65" w:rsidRPr="00BA16E3" w:rsidRDefault="00CC3A65" w:rsidP="00CC3A65">
      <w:pPr>
        <w:ind w:firstLine="567"/>
        <w:jc w:val="both"/>
        <w:rPr>
          <w:rFonts w:ascii="Times New Roman" w:hAnsi="Times New Roman"/>
        </w:rPr>
      </w:pPr>
      <w:r w:rsidRPr="00BA16E3">
        <w:rPr>
          <w:rFonts w:ascii="Times New Roman" w:hAnsi="Times New Roman"/>
        </w:rPr>
        <w:tab/>
        <w:t>7) нехватка квалифицированных кадров в отрасли физической культуры и спорта.</w:t>
      </w:r>
    </w:p>
    <w:p w:rsidR="00CC3A65" w:rsidRPr="00BA16E3" w:rsidRDefault="00CC3A65" w:rsidP="00CC3A65">
      <w:pPr>
        <w:ind w:firstLine="567"/>
        <w:jc w:val="both"/>
        <w:rPr>
          <w:rFonts w:ascii="Times New Roman" w:hAnsi="Times New Roman"/>
        </w:rPr>
      </w:pPr>
      <w:r w:rsidRPr="00BA16E3">
        <w:rPr>
          <w:rFonts w:ascii="Times New Roman" w:hAnsi="Times New Roman"/>
        </w:rPr>
        <w:tab/>
        <w:t>2. В сфере молодежной политики:</w:t>
      </w:r>
    </w:p>
    <w:p w:rsidR="00CC3A65" w:rsidRPr="00BA16E3" w:rsidRDefault="00CC3A65" w:rsidP="00CC3A65">
      <w:pPr>
        <w:ind w:firstLine="567"/>
        <w:jc w:val="both"/>
        <w:rPr>
          <w:rFonts w:ascii="Times New Roman" w:hAnsi="Times New Roman"/>
        </w:rPr>
      </w:pPr>
      <w:r w:rsidRPr="00BA16E3">
        <w:rPr>
          <w:rFonts w:ascii="Times New Roman" w:hAnsi="Times New Roman"/>
        </w:rPr>
        <w:tab/>
        <w:t>1) неразвитость системы выявления и продвижения инициативной и талантливой молодежи;</w:t>
      </w:r>
    </w:p>
    <w:p w:rsidR="00CC3A65" w:rsidRPr="00BA16E3" w:rsidRDefault="00CC3A65" w:rsidP="00CC3A65">
      <w:pPr>
        <w:ind w:firstLine="567"/>
        <w:jc w:val="both"/>
        <w:rPr>
          <w:rFonts w:ascii="Times New Roman" w:hAnsi="Times New Roman"/>
        </w:rPr>
      </w:pPr>
      <w:r w:rsidRPr="00BA16E3">
        <w:rPr>
          <w:rFonts w:ascii="Times New Roman" w:hAnsi="Times New Roman"/>
        </w:rPr>
        <w:tab/>
        <w:t>2) отсутствие необходимого набора возможностей для реабилитации и адаптации молодежи, находящейся в трудной жизненной ситуации;</w:t>
      </w:r>
    </w:p>
    <w:p w:rsidR="00CC3A65" w:rsidRPr="00BA16E3" w:rsidRDefault="00CC3A65" w:rsidP="00CC3A65">
      <w:pPr>
        <w:ind w:firstLine="567"/>
        <w:jc w:val="both"/>
        <w:rPr>
          <w:rFonts w:ascii="Times New Roman" w:hAnsi="Times New Roman"/>
        </w:rPr>
      </w:pPr>
      <w:r w:rsidRPr="00BA16E3">
        <w:rPr>
          <w:rFonts w:ascii="Times New Roman" w:hAnsi="Times New Roman"/>
        </w:rPr>
        <w:tab/>
        <w:t>3) слабая вовлеченность молодежи в общественно-политическую жизнь, слабая общегражданская идентичность;</w:t>
      </w:r>
    </w:p>
    <w:p w:rsidR="00CC3A65" w:rsidRPr="00BA16E3" w:rsidRDefault="00CC3A65" w:rsidP="00CC3A65">
      <w:pPr>
        <w:ind w:firstLine="567"/>
        <w:jc w:val="both"/>
        <w:rPr>
          <w:rFonts w:ascii="Times New Roman" w:hAnsi="Times New Roman"/>
        </w:rPr>
      </w:pPr>
      <w:r w:rsidRPr="00BA16E3">
        <w:rPr>
          <w:rFonts w:ascii="Times New Roman" w:hAnsi="Times New Roman"/>
        </w:rPr>
        <w:tab/>
        <w:t>4) несоответствие кадрового потенциала молодежной политики имеющимся потребностям.</w:t>
      </w:r>
    </w:p>
    <w:p w:rsidR="00CC3A65" w:rsidRPr="00BA16E3" w:rsidRDefault="00CC3A65" w:rsidP="00CC3A65">
      <w:pPr>
        <w:ind w:firstLine="567"/>
        <w:jc w:val="center"/>
        <w:rPr>
          <w:rFonts w:ascii="Times New Roman" w:hAnsi="Times New Roman"/>
        </w:rPr>
      </w:pPr>
      <w:r w:rsidRPr="00BA16E3">
        <w:rPr>
          <w:rFonts w:ascii="Times New Roman" w:hAnsi="Times New Roman"/>
        </w:rPr>
        <w:t>2. Цель и задачи подпрограммы 2, показатели цели</w:t>
      </w:r>
    </w:p>
    <w:p w:rsidR="00CC3A65" w:rsidRDefault="00CC3A65" w:rsidP="00CC3A65">
      <w:pPr>
        <w:ind w:firstLine="567"/>
        <w:jc w:val="center"/>
        <w:rPr>
          <w:rFonts w:ascii="Times New Roman" w:hAnsi="Times New Roman"/>
        </w:rPr>
      </w:pPr>
      <w:r w:rsidRPr="00BA16E3">
        <w:rPr>
          <w:rFonts w:ascii="Times New Roman" w:hAnsi="Times New Roman"/>
        </w:rPr>
        <w:t>и задач подпрограммы 2</w:t>
      </w:r>
    </w:p>
    <w:p w:rsidR="00CC3A65" w:rsidRPr="00BA16E3"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ab/>
        <w:t>Целью подпрограммы явля</w:t>
      </w:r>
      <w:r>
        <w:rPr>
          <w:rFonts w:ascii="Times New Roman" w:hAnsi="Times New Roman"/>
        </w:rPr>
        <w:t>е</w:t>
      </w:r>
      <w:r w:rsidRPr="00BA16E3">
        <w:rPr>
          <w:rFonts w:ascii="Times New Roman" w:hAnsi="Times New Roman"/>
        </w:rPr>
        <w:t>тся: Создание условий для развития физической культуры и спорта, эффективной молодежной политики Томского района</w:t>
      </w:r>
      <w:r>
        <w:rPr>
          <w:rFonts w:ascii="Times New Roman" w:hAnsi="Times New Roman"/>
        </w:rPr>
        <w:t xml:space="preserve">. </w:t>
      </w:r>
      <w:r w:rsidRPr="00BA16E3">
        <w:rPr>
          <w:rFonts w:ascii="Times New Roman" w:hAnsi="Times New Roman"/>
        </w:rPr>
        <w:t>В соответствии с вышеуказанными направлениями выделены следующие задачи подпрограммы 2:</w:t>
      </w:r>
    </w:p>
    <w:p w:rsidR="00CC3A65" w:rsidRPr="00BA16E3" w:rsidRDefault="00CC3A65" w:rsidP="00CC3A65">
      <w:pPr>
        <w:ind w:firstLine="567"/>
        <w:jc w:val="both"/>
        <w:rPr>
          <w:rFonts w:ascii="Times New Roman" w:hAnsi="Times New Roman"/>
        </w:rPr>
      </w:pPr>
      <w:r w:rsidRPr="00BA16E3">
        <w:rPr>
          <w:rFonts w:ascii="Times New Roman" w:hAnsi="Times New Roman"/>
        </w:rPr>
        <w:tab/>
        <w:t>1. Развитие массового спорта и подготовка спортивных сборных команд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ab/>
        <w:t xml:space="preserve">2. Создание безопасной, качественной материально-технической базы спортивной </w:t>
      </w:r>
      <w:r w:rsidRPr="00BA16E3">
        <w:rPr>
          <w:rFonts w:ascii="Times New Roman" w:hAnsi="Times New Roman"/>
        </w:rPr>
        <w:lastRenderedPageBreak/>
        <w:t>инфраструктуры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ab/>
        <w:t>3. Создание благоприятных условий для увеличения охвата населения спортом и физической культурой в Томском районе;</w:t>
      </w:r>
    </w:p>
    <w:p w:rsidR="00CC3A65" w:rsidRPr="00BA16E3" w:rsidRDefault="00CC3A65" w:rsidP="00CC3A65">
      <w:pPr>
        <w:ind w:firstLine="567"/>
        <w:jc w:val="both"/>
        <w:rPr>
          <w:rFonts w:ascii="Times New Roman" w:hAnsi="Times New Roman"/>
        </w:rPr>
      </w:pPr>
      <w:r w:rsidRPr="00BA16E3">
        <w:rPr>
          <w:rFonts w:ascii="Times New Roman" w:hAnsi="Times New Roman"/>
        </w:rPr>
        <w:tab/>
        <w:t>4. Создание условий для развития эффективной молодежной политики в Томском районе</w:t>
      </w:r>
    </w:p>
    <w:p w:rsidR="00CC3A65" w:rsidRPr="00BA16E3" w:rsidRDefault="00CC3A65" w:rsidP="00CC3A65">
      <w:pPr>
        <w:ind w:firstLine="567"/>
        <w:jc w:val="center"/>
        <w:rPr>
          <w:rFonts w:ascii="Times New Roman" w:hAnsi="Times New Roman"/>
        </w:rPr>
      </w:pPr>
      <w:r w:rsidRPr="00BA16E3">
        <w:rPr>
          <w:rFonts w:ascii="Times New Roman" w:hAnsi="Times New Roman"/>
        </w:rPr>
        <w:t>1. Характеристика текущего состояния сферы реализации</w:t>
      </w:r>
    </w:p>
    <w:p w:rsidR="00CC3A65" w:rsidRPr="0034719F" w:rsidRDefault="00CC3A65" w:rsidP="00CC3A65">
      <w:pPr>
        <w:ind w:firstLine="567"/>
        <w:jc w:val="center"/>
        <w:rPr>
          <w:rFonts w:ascii="Times New Roman" w:hAnsi="Times New Roman"/>
        </w:rPr>
      </w:pPr>
      <w:r w:rsidRPr="00BA16E3">
        <w:rPr>
          <w:rFonts w:ascii="Times New Roman" w:hAnsi="Times New Roman"/>
        </w:rPr>
        <w:t>подпрограммы 3 муниципальной программы</w:t>
      </w:r>
    </w:p>
    <w:p w:rsidR="00CC3A65" w:rsidRPr="0034719F"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Содействие социализации старшего поколения является одним из приоритетных направлений государственной социальной политики Томской области, важнейшим средством признания заслуг и оказания внимания пенсионерам и ветеранам.</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За последние годы в Томском районе произошли позитивные изменения в сфере досуга, оздоровления и выделения материальной помощи представителям старшего поколения. Среди показателей </w:t>
      </w:r>
      <w:proofErr w:type="gramStart"/>
      <w:r w:rsidRPr="00BA16E3">
        <w:rPr>
          <w:rFonts w:ascii="Times New Roman" w:hAnsi="Times New Roman"/>
        </w:rPr>
        <w:t>повышения качества жизни граждан старшего поколения</w:t>
      </w:r>
      <w:proofErr w:type="gramEnd"/>
      <w:r w:rsidRPr="00BA16E3">
        <w:rPr>
          <w:rFonts w:ascii="Times New Roman" w:hAnsi="Times New Roman"/>
        </w:rPr>
        <w:t xml:space="preserve"> и степени их социальной защищенности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 Увеличилось число граждан старшего поколения, прошедших диспансеризацию.</w:t>
      </w:r>
    </w:p>
    <w:p w:rsidR="00CC3A65" w:rsidRPr="00BA16E3" w:rsidRDefault="00CC3A65" w:rsidP="00CC3A65">
      <w:pPr>
        <w:ind w:firstLine="567"/>
        <w:jc w:val="both"/>
        <w:rPr>
          <w:rFonts w:ascii="Times New Roman" w:hAnsi="Times New Roman"/>
        </w:rPr>
      </w:pPr>
      <w:r w:rsidRPr="00BA16E3">
        <w:rPr>
          <w:rFonts w:ascii="Times New Roman" w:hAnsi="Times New Roman"/>
        </w:rPr>
        <w:t>В настоящее время пенсионеры и ветераны Томского района активно участвуют в общественной жизни, участвуют в конкурсах и празднуют, создают кружки по интересам. С 2011 года успешно функционируют группы здоровья в д. Воронино, с. Турунтаево, с. Лучаново, д. Петрово, с. Коларово. Уровень вовлеченности граждан старшего поколения в досугово-развлекательные мероприятия составляет 57%. Учитывая специфику целевой аудитории, данные показатели демонстрируют высокую эффективность работы, которая проводится в данном направлении.</w:t>
      </w:r>
    </w:p>
    <w:p w:rsidR="00CC3A65" w:rsidRPr="00BA16E3" w:rsidRDefault="00CC3A65" w:rsidP="00CC3A65">
      <w:pPr>
        <w:ind w:firstLine="567"/>
        <w:jc w:val="both"/>
        <w:rPr>
          <w:rFonts w:ascii="Times New Roman" w:hAnsi="Times New Roman"/>
        </w:rPr>
      </w:pPr>
      <w:r w:rsidRPr="00BA16E3">
        <w:rPr>
          <w:rFonts w:ascii="Times New Roman" w:hAnsi="Times New Roman"/>
        </w:rPr>
        <w:t>Большой интерес представителей старшего поколения вызывают ежегодные конкурсы "Конкурс подворий", "Дары природы", "День старшего поколения", "День Победы". Общее количество участников мероприятий из числа старшего поколения составляет более 4 тыс. человек.</w:t>
      </w:r>
    </w:p>
    <w:p w:rsidR="00CC3A65" w:rsidRPr="00BA16E3" w:rsidRDefault="00CC3A65" w:rsidP="00CC3A65">
      <w:pPr>
        <w:ind w:firstLine="567"/>
        <w:jc w:val="both"/>
        <w:rPr>
          <w:rFonts w:ascii="Times New Roman" w:hAnsi="Times New Roman"/>
        </w:rPr>
      </w:pPr>
      <w:r w:rsidRPr="00BA16E3">
        <w:rPr>
          <w:rFonts w:ascii="Times New Roman" w:hAnsi="Times New Roman"/>
        </w:rPr>
        <w:t>Целью подпрограммы 3 является повышение качества жизни жителей Томского района и степени их социальной защищенности.</w:t>
      </w:r>
    </w:p>
    <w:p w:rsidR="00CC3A65" w:rsidRPr="00BA16E3" w:rsidRDefault="00CC3A65" w:rsidP="00CC3A65">
      <w:pPr>
        <w:ind w:firstLine="567"/>
        <w:jc w:val="both"/>
        <w:rPr>
          <w:rFonts w:ascii="Times New Roman" w:hAnsi="Times New Roman"/>
        </w:rPr>
      </w:pPr>
      <w:r w:rsidRPr="00BA16E3">
        <w:rPr>
          <w:rFonts w:ascii="Times New Roman" w:hAnsi="Times New Roman"/>
        </w:rPr>
        <w:t>Основная целевая аудитория подпрограммы 3 включает в себя граждан старшего поколения, детей-сирот, детей, оставшихся без попечения родителей, и лиц из их числа, недееспособных граждан, проживающих на территории Томского района.</w:t>
      </w:r>
    </w:p>
    <w:p w:rsidR="00CC3A65" w:rsidRDefault="00CC3A65" w:rsidP="00CC3A65">
      <w:pPr>
        <w:ind w:firstLine="567"/>
        <w:jc w:val="both"/>
        <w:rPr>
          <w:rFonts w:ascii="Times New Roman" w:hAnsi="Times New Roman"/>
        </w:rPr>
      </w:pPr>
      <w:r w:rsidRPr="00BA16E3">
        <w:rPr>
          <w:rFonts w:ascii="Times New Roman" w:hAnsi="Times New Roman"/>
        </w:rPr>
        <w:t xml:space="preserve">Кроме того, важнейшим принципом реализации муниципальной программы является патриотическое воспитание молодежи, поддержка детей-сирот, детей, оставшихся без попечения родителей, и лиц из их числа, недееспособных граждан, проживающих на территории Томского района. Каждое массовое мероприятие в рамках программы направлено на преемственность поколений с участниками разных возрастов, где проходит чествование заслуженных и почетных граждан старшего поколения, которые могут передать свой жизненный опыт более молодым. </w:t>
      </w:r>
      <w:proofErr w:type="gramStart"/>
      <w:r w:rsidRPr="00BA16E3">
        <w:rPr>
          <w:rFonts w:ascii="Times New Roman" w:hAnsi="Times New Roman"/>
        </w:rPr>
        <w:t>Администрацией Томского района на протяжении нескольких лет реализуется комплекс мер по награждению граждан и коллективов организаций Томского района за особый вклад в формирование и реализацию экономической и социальной политики Томского района в области совершенствования деятельности органов местного самоуправления, обеспечения законности, прав и свобод граждан, развития производства, науки и техники, народного образования, здравоохранения, социального обеспечения, искусства, культуры, спорта, обслуживания населения, укрепления</w:t>
      </w:r>
      <w:proofErr w:type="gramEnd"/>
      <w:r w:rsidRPr="00BA16E3">
        <w:rPr>
          <w:rFonts w:ascii="Times New Roman" w:hAnsi="Times New Roman"/>
        </w:rPr>
        <w:t xml:space="preserve"> обороны страны и государственной безопасности, за многолетний добросовестный труд, а также в связи с профессиональными праздниками, памятными и юбилейными датами.</w:t>
      </w:r>
    </w:p>
    <w:p w:rsidR="00CC3A65" w:rsidRPr="00BD6CAC" w:rsidRDefault="00CC3A65" w:rsidP="00CC3A65">
      <w:pPr>
        <w:ind w:firstLine="567"/>
        <w:jc w:val="both"/>
        <w:rPr>
          <w:rFonts w:ascii="Times New Roman" w:hAnsi="Times New Roman"/>
        </w:rPr>
      </w:pPr>
      <w:proofErr w:type="gramStart"/>
      <w:r w:rsidRPr="00BD6CAC">
        <w:rPr>
          <w:rFonts w:ascii="Times New Roman" w:hAnsi="Times New Roman"/>
        </w:rPr>
        <w:t>Численность детей-сирот, состоящих в списке  на 01.01.2021 г - 189 чел.  из них у которых возникло право и те, у которых право на получение жилья возникнет в очередном году - 106 чел. Обеспечены дети-сироты в 2021 году - 19 чел., в том числе по решению суда -</w:t>
      </w:r>
      <w:r w:rsidRPr="00BD6CAC">
        <w:rPr>
          <w:rFonts w:ascii="Times New Roman" w:hAnsi="Times New Roman"/>
        </w:rPr>
        <w:lastRenderedPageBreak/>
        <w:t>7 чел. В 2021 году потребность в финансировании составляла 159 124,3 тыс. рублей.</w:t>
      </w:r>
      <w:proofErr w:type="gramEnd"/>
      <w:r w:rsidRPr="00BD6CAC">
        <w:rPr>
          <w:rFonts w:ascii="Times New Roman" w:hAnsi="Times New Roman"/>
        </w:rPr>
        <w:t xml:space="preserve"> Выделено средств субвенции на  2021 год 26 417,6  тыс. руб. из них на исполнение судебных актов в размере 4 940,0 тыс. рублей.</w:t>
      </w:r>
    </w:p>
    <w:p w:rsidR="00CC3A65" w:rsidRPr="00BA16E3" w:rsidRDefault="00CC3A65" w:rsidP="00CC3A65">
      <w:pPr>
        <w:ind w:firstLine="567"/>
        <w:jc w:val="both"/>
        <w:rPr>
          <w:rFonts w:ascii="Times New Roman" w:hAnsi="Times New Roman"/>
        </w:rPr>
      </w:pPr>
      <w:r w:rsidRPr="00BD6CAC">
        <w:rPr>
          <w:rFonts w:ascii="Times New Roman" w:hAnsi="Times New Roman"/>
        </w:rPr>
        <w:t xml:space="preserve">Численность детей-сирот, </w:t>
      </w:r>
      <w:proofErr w:type="spellStart"/>
      <w:r w:rsidRPr="00BD6CAC">
        <w:rPr>
          <w:rFonts w:ascii="Times New Roman" w:hAnsi="Times New Roman"/>
        </w:rPr>
        <w:t>состящих</w:t>
      </w:r>
      <w:proofErr w:type="spellEnd"/>
      <w:r w:rsidRPr="00BD6CAC">
        <w:rPr>
          <w:rFonts w:ascii="Times New Roman" w:hAnsi="Times New Roman"/>
        </w:rPr>
        <w:t xml:space="preserve"> в списке на 01.01.2022г -210 чел., из них у которых возникло право и те, у которых право на получение жилья возникнет в очередном году  -101 чел. В 2022 году потребность в финансировании составляет 181 915,9 тыс. рублей</w:t>
      </w:r>
      <w:proofErr w:type="gramStart"/>
      <w:r w:rsidRPr="00BD6CAC">
        <w:rPr>
          <w:rFonts w:ascii="Times New Roman" w:hAnsi="Times New Roman"/>
        </w:rPr>
        <w:t xml:space="preserve"> .</w:t>
      </w:r>
      <w:proofErr w:type="gramEnd"/>
      <w:r w:rsidRPr="00BD6CAC">
        <w:rPr>
          <w:rFonts w:ascii="Times New Roman" w:hAnsi="Times New Roman"/>
        </w:rPr>
        <w:t xml:space="preserve"> </w:t>
      </w:r>
      <w:proofErr w:type="spellStart"/>
      <w:r w:rsidRPr="00BD6CAC">
        <w:rPr>
          <w:rFonts w:ascii="Times New Roman" w:hAnsi="Times New Roman"/>
        </w:rPr>
        <w:t>Выделенно</w:t>
      </w:r>
      <w:proofErr w:type="spellEnd"/>
      <w:r w:rsidRPr="00BD6CAC">
        <w:rPr>
          <w:rFonts w:ascii="Times New Roman" w:hAnsi="Times New Roman"/>
        </w:rPr>
        <w:t xml:space="preserve"> 31 322,7 тыс. руб. из них 15 226,6 тыс. руб. средства областной и федеральной субвенции. Иные межбюджетные трансферты на исполнение судебных актов в размере 8 551,5 тыс. рублей и 7 544,6 тыс. руб. на предоставление социальной выплаты, удостоверяемой </w:t>
      </w:r>
      <w:proofErr w:type="gramStart"/>
      <w:r w:rsidRPr="00BD6CAC">
        <w:rPr>
          <w:rFonts w:ascii="Times New Roman" w:hAnsi="Times New Roman"/>
        </w:rPr>
        <w:t>государственным</w:t>
      </w:r>
      <w:proofErr w:type="gramEnd"/>
      <w:r w:rsidRPr="00BD6CAC">
        <w:rPr>
          <w:rFonts w:ascii="Times New Roman" w:hAnsi="Times New Roman"/>
        </w:rPr>
        <w:t xml:space="preserve"> жилищным </w:t>
      </w:r>
      <w:proofErr w:type="spellStart"/>
      <w:r w:rsidRPr="00BD6CAC">
        <w:rPr>
          <w:rFonts w:ascii="Times New Roman" w:hAnsi="Times New Roman"/>
        </w:rPr>
        <w:t>сертсификатом</w:t>
      </w:r>
      <w:proofErr w:type="spellEnd"/>
      <w:r w:rsidRPr="00BD6CAC">
        <w:rPr>
          <w:rFonts w:ascii="Times New Roman" w:hAnsi="Times New Roman"/>
        </w:rPr>
        <w:t xml:space="preserve"> Томской области.</w:t>
      </w:r>
    </w:p>
    <w:p w:rsidR="00CC3A65" w:rsidRPr="00BA16E3" w:rsidRDefault="00CC3A65" w:rsidP="00CC3A65">
      <w:pPr>
        <w:ind w:firstLine="567"/>
        <w:jc w:val="both"/>
        <w:rPr>
          <w:rFonts w:ascii="Times New Roman" w:hAnsi="Times New Roman"/>
        </w:rPr>
      </w:pPr>
      <w:r w:rsidRPr="00BA16E3">
        <w:rPr>
          <w:rFonts w:ascii="Times New Roman" w:hAnsi="Times New Roman"/>
        </w:rPr>
        <w:t>В рамках муниципальной программы предусматривается решение следующих задач:</w:t>
      </w:r>
    </w:p>
    <w:p w:rsidR="00CC3A65" w:rsidRPr="00BA16E3" w:rsidRDefault="00CC3A65" w:rsidP="00CC3A65">
      <w:pPr>
        <w:ind w:firstLine="567"/>
        <w:jc w:val="both"/>
        <w:rPr>
          <w:rFonts w:ascii="Times New Roman" w:hAnsi="Times New Roman"/>
        </w:rPr>
      </w:pPr>
      <w:r w:rsidRPr="00BA16E3">
        <w:rPr>
          <w:rFonts w:ascii="Times New Roman" w:hAnsi="Times New Roman"/>
        </w:rPr>
        <w:t>- повышение доступности оздоровительных мероприятий, в том числе спортивных, и медицинской помощи;</w:t>
      </w:r>
    </w:p>
    <w:p w:rsidR="00CC3A65" w:rsidRPr="00BA16E3" w:rsidRDefault="00CC3A65" w:rsidP="00CC3A65">
      <w:pPr>
        <w:ind w:firstLine="567"/>
        <w:jc w:val="both"/>
        <w:rPr>
          <w:rFonts w:ascii="Times New Roman" w:hAnsi="Times New Roman"/>
        </w:rPr>
      </w:pPr>
      <w:r w:rsidRPr="00BA16E3">
        <w:rPr>
          <w:rFonts w:ascii="Times New Roman" w:hAnsi="Times New Roman"/>
        </w:rPr>
        <w:t>- оказание помощи в решении материальных и бытовых проблем наиболее уязвимых пожилых граждан, одиноких престарелых граждан, престарелых супружеских пар;</w:t>
      </w:r>
    </w:p>
    <w:p w:rsidR="00CC3A65" w:rsidRPr="00BA16E3" w:rsidRDefault="00CC3A65" w:rsidP="00CC3A65">
      <w:pPr>
        <w:ind w:firstLine="567"/>
        <w:jc w:val="both"/>
        <w:rPr>
          <w:rFonts w:ascii="Times New Roman" w:hAnsi="Times New Roman"/>
        </w:rPr>
      </w:pPr>
      <w:r w:rsidRPr="00BA16E3">
        <w:rPr>
          <w:rFonts w:ascii="Times New Roman" w:hAnsi="Times New Roman"/>
        </w:rPr>
        <w:t>- содействие активному участию граждан старшего поколения в жизни общества для реализации личного потенциала;</w:t>
      </w:r>
    </w:p>
    <w:p w:rsidR="00CC3A65" w:rsidRPr="00BA16E3" w:rsidRDefault="00CC3A65" w:rsidP="00CC3A65">
      <w:pPr>
        <w:ind w:firstLine="567"/>
        <w:jc w:val="both"/>
        <w:rPr>
          <w:rFonts w:ascii="Times New Roman" w:hAnsi="Times New Roman"/>
        </w:rPr>
      </w:pPr>
      <w:r w:rsidRPr="00BA16E3">
        <w:rPr>
          <w:rFonts w:ascii="Times New Roman" w:hAnsi="Times New Roman"/>
        </w:rPr>
        <w:t>- меры по созданию благоприятных условий для реализации интеллектуальных и культурных потребностей граждан старшего поколения;</w:t>
      </w:r>
    </w:p>
    <w:p w:rsidR="00CC3A65" w:rsidRPr="00BA16E3" w:rsidRDefault="00CC3A65" w:rsidP="00CC3A65">
      <w:pPr>
        <w:ind w:firstLine="567"/>
        <w:jc w:val="both"/>
        <w:rPr>
          <w:rFonts w:ascii="Times New Roman" w:hAnsi="Times New Roman"/>
        </w:rPr>
      </w:pPr>
      <w:r w:rsidRPr="00BA16E3">
        <w:rPr>
          <w:rFonts w:ascii="Times New Roman" w:hAnsi="Times New Roman"/>
        </w:rPr>
        <w:t>- поддержка детей-сирот, детей, оставшихся без попечения родителей, и лиц из их числа, недееспособных граждан, проживающих на территории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 совершенствование системы поощрений граждан и коллективов организаций Томского района.</w:t>
      </w:r>
    </w:p>
    <w:p w:rsidR="00CC3A65" w:rsidRPr="0034719F" w:rsidRDefault="00CC3A65" w:rsidP="00CC3A65">
      <w:pPr>
        <w:ind w:firstLine="567"/>
        <w:jc w:val="both"/>
        <w:rPr>
          <w:rFonts w:ascii="Times New Roman" w:hAnsi="Times New Roman"/>
        </w:rPr>
      </w:pPr>
      <w:r w:rsidRPr="00BA16E3">
        <w:rPr>
          <w:rFonts w:ascii="Times New Roman" w:hAnsi="Times New Roman"/>
        </w:rPr>
        <w:t>Общим итоговым результатом реализации подпрограммы 3 также является устойчивое повышение качества жизни пенсионеров, в первую очередь улучшение показателей, характеризующих уровень благосостояния, социальную востребованность, реализацию интеллектуальных и культурных потребностей.</w:t>
      </w:r>
    </w:p>
    <w:p w:rsidR="00CC3A65" w:rsidRPr="0034719F" w:rsidRDefault="00CC3A65" w:rsidP="00CC3A65">
      <w:pPr>
        <w:ind w:firstLine="567"/>
        <w:jc w:val="both"/>
        <w:rPr>
          <w:rFonts w:ascii="Times New Roman" w:hAnsi="Times New Roman"/>
        </w:rPr>
      </w:pPr>
    </w:p>
    <w:p w:rsidR="00CC3A65" w:rsidRPr="00BA16E3" w:rsidRDefault="00CC3A65" w:rsidP="00CC3A65">
      <w:pPr>
        <w:ind w:firstLine="567"/>
        <w:jc w:val="center"/>
        <w:rPr>
          <w:rFonts w:ascii="Times New Roman" w:hAnsi="Times New Roman"/>
        </w:rPr>
      </w:pPr>
      <w:r w:rsidRPr="00BA16E3">
        <w:rPr>
          <w:rFonts w:ascii="Times New Roman" w:hAnsi="Times New Roman"/>
        </w:rPr>
        <w:t>2. Цель и задачи подпрограммы 3, показатели цели</w:t>
      </w:r>
    </w:p>
    <w:p w:rsidR="00CC3A65" w:rsidRPr="00BA7CD8" w:rsidRDefault="00CC3A65" w:rsidP="00CC3A65">
      <w:pPr>
        <w:ind w:firstLine="567"/>
        <w:jc w:val="center"/>
        <w:rPr>
          <w:rFonts w:ascii="Times New Roman" w:hAnsi="Times New Roman"/>
        </w:rPr>
      </w:pPr>
      <w:r w:rsidRPr="00BA16E3">
        <w:rPr>
          <w:rFonts w:ascii="Times New Roman" w:hAnsi="Times New Roman"/>
        </w:rPr>
        <w:t>и задач подпрограммы 3</w:t>
      </w:r>
    </w:p>
    <w:p w:rsidR="00CC3A65" w:rsidRPr="00BA7CD8" w:rsidRDefault="00CC3A65" w:rsidP="00CC3A65">
      <w:pPr>
        <w:ind w:firstLine="567"/>
        <w:jc w:val="center"/>
        <w:rPr>
          <w:rFonts w:ascii="Times New Roman" w:hAnsi="Times New Roman"/>
        </w:rPr>
      </w:pPr>
    </w:p>
    <w:p w:rsidR="00CC3A65" w:rsidRPr="00BA16E3" w:rsidRDefault="00CC3A65" w:rsidP="00CC3A65">
      <w:pPr>
        <w:ind w:firstLine="567"/>
        <w:jc w:val="both"/>
        <w:rPr>
          <w:rFonts w:ascii="Times New Roman" w:hAnsi="Times New Roman"/>
        </w:rPr>
      </w:pPr>
      <w:r w:rsidRPr="00BA16E3">
        <w:rPr>
          <w:rFonts w:ascii="Times New Roman" w:hAnsi="Times New Roman"/>
        </w:rPr>
        <w:t>Целью подпрограммы является улучшение положения и качества жизни отдельных категорий жителей Томского района. В соответствии с вышеуказанными направлениями выделены следующие задачи подпрограммы 3:</w:t>
      </w:r>
    </w:p>
    <w:p w:rsidR="00CC3A65" w:rsidRPr="00BA16E3" w:rsidRDefault="00CC3A65" w:rsidP="00CC3A65">
      <w:pPr>
        <w:ind w:firstLine="567"/>
        <w:jc w:val="both"/>
        <w:rPr>
          <w:rFonts w:ascii="Times New Roman" w:hAnsi="Times New Roman"/>
        </w:rPr>
      </w:pPr>
      <w:r w:rsidRPr="00BA16E3">
        <w:rPr>
          <w:rFonts w:ascii="Times New Roman" w:hAnsi="Times New Roman"/>
        </w:rPr>
        <w:t>1. "Повышение качества жизни отдельных категорий жителей Томского района";</w:t>
      </w:r>
    </w:p>
    <w:p w:rsidR="00CC3A65" w:rsidRPr="00BA16E3" w:rsidRDefault="00CC3A65" w:rsidP="00CC3A65">
      <w:pPr>
        <w:ind w:firstLine="567"/>
        <w:jc w:val="both"/>
        <w:rPr>
          <w:rFonts w:ascii="Times New Roman" w:hAnsi="Times New Roman"/>
        </w:rPr>
      </w:pPr>
      <w:r w:rsidRPr="00BA16E3">
        <w:rPr>
          <w:rFonts w:ascii="Times New Roman" w:hAnsi="Times New Roman"/>
        </w:rPr>
        <w:t>2.</w:t>
      </w:r>
      <w:r>
        <w:rPr>
          <w:rFonts w:ascii="Times New Roman" w:hAnsi="Times New Roman"/>
          <w:lang w:val="en-US"/>
        </w:rPr>
        <w:t> </w:t>
      </w:r>
      <w:r w:rsidRPr="00BA16E3">
        <w:rPr>
          <w:rFonts w:ascii="Times New Roman" w:hAnsi="Times New Roman"/>
        </w:rPr>
        <w:t>"Развитие форм жизнеустройства детей-сирот и детей, оставшихся без попечения родителей"</w:t>
      </w:r>
    </w:p>
    <w:p w:rsidR="00CC3A65" w:rsidRPr="00BA16E3" w:rsidRDefault="00CC3A65" w:rsidP="00CC3A65">
      <w:pPr>
        <w:ind w:firstLine="567"/>
        <w:jc w:val="both"/>
        <w:rPr>
          <w:rFonts w:ascii="Times New Roman" w:hAnsi="Times New Roman"/>
        </w:rPr>
      </w:pPr>
      <w:r w:rsidRPr="00BA16E3">
        <w:rPr>
          <w:rFonts w:ascii="Times New Roman" w:hAnsi="Times New Roman"/>
        </w:rPr>
        <w:t>3.</w:t>
      </w:r>
      <w:r>
        <w:rPr>
          <w:rFonts w:ascii="Times New Roman" w:hAnsi="Times New Roman"/>
          <w:lang w:val="en-US"/>
        </w:rPr>
        <w:t> </w:t>
      </w:r>
      <w:r w:rsidRPr="00BA16E3">
        <w:rPr>
          <w:rFonts w:ascii="Times New Roman" w:hAnsi="Times New Roma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3A65" w:rsidRPr="00BA16E3" w:rsidRDefault="00CC3A65" w:rsidP="00CC3A65">
      <w:pPr>
        <w:ind w:firstLine="567"/>
        <w:jc w:val="both"/>
        <w:rPr>
          <w:rFonts w:ascii="Times New Roman" w:hAnsi="Times New Roman"/>
        </w:rPr>
      </w:pPr>
      <w:r w:rsidRPr="00BA16E3">
        <w:rPr>
          <w:rFonts w:ascii="Times New Roman" w:hAnsi="Times New Roman"/>
        </w:rPr>
        <w:t>4.</w:t>
      </w:r>
      <w:r>
        <w:rPr>
          <w:rFonts w:ascii="Times New Roman" w:hAnsi="Times New Roman"/>
          <w:lang w:val="en-US"/>
        </w:rPr>
        <w:t> </w:t>
      </w:r>
      <w:r>
        <w:rPr>
          <w:rFonts w:ascii="Times New Roman" w:hAnsi="Times New Roman"/>
        </w:rPr>
        <w:t>«</w:t>
      </w:r>
      <w:r w:rsidRPr="00BA16E3">
        <w:rPr>
          <w:rFonts w:ascii="Times New Roman" w:hAnsi="Times New Roman"/>
        </w:rPr>
        <w:t>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p w:rsidR="00CC3A65" w:rsidRPr="00BA16E3" w:rsidRDefault="00CC3A65" w:rsidP="00CC3A65">
      <w:pPr>
        <w:ind w:firstLine="567"/>
        <w:jc w:val="both"/>
        <w:rPr>
          <w:rFonts w:ascii="Times New Roman" w:hAnsi="Times New Roman"/>
        </w:rPr>
      </w:pPr>
      <w:r w:rsidRPr="00BA16E3">
        <w:rPr>
          <w:rFonts w:ascii="Times New Roman" w:hAnsi="Times New Roman"/>
        </w:rPr>
        <w:t xml:space="preserve">5. </w:t>
      </w:r>
      <w:r>
        <w:rPr>
          <w:rFonts w:ascii="Times New Roman" w:hAnsi="Times New Roman"/>
        </w:rPr>
        <w:t>«</w:t>
      </w:r>
      <w:r w:rsidRPr="00BA16E3">
        <w:rPr>
          <w:rFonts w:ascii="Times New Roman" w:hAnsi="Times New Roman"/>
        </w:rPr>
        <w:t>Совершенствование системы поощрений граждан и коллективов организаций Томского района".</w:t>
      </w:r>
    </w:p>
    <w:p w:rsidR="00CC3A65" w:rsidRDefault="00CC3A65" w:rsidP="00CC3A65">
      <w:pPr>
        <w:ind w:firstLine="567"/>
        <w:jc w:val="both"/>
        <w:rPr>
          <w:rFonts w:ascii="Times New Roman" w:hAnsi="Times New Roman"/>
        </w:rPr>
      </w:pPr>
      <w:r w:rsidRPr="00BA16E3">
        <w:rPr>
          <w:rFonts w:ascii="Times New Roman" w:hAnsi="Times New Roman"/>
        </w:rPr>
        <w:t xml:space="preserve">6. </w:t>
      </w:r>
      <w:r>
        <w:rPr>
          <w:rFonts w:ascii="Times New Roman" w:hAnsi="Times New Roman"/>
        </w:rPr>
        <w:t>«</w:t>
      </w:r>
      <w:r w:rsidRPr="00BA16E3">
        <w:rPr>
          <w:rFonts w:ascii="Times New Roman" w:hAnsi="Times New Roman"/>
        </w:rPr>
        <w:t>Формирование благоприятной социальной среды Томского района"</w:t>
      </w:r>
    </w:p>
    <w:p w:rsidR="00CC3A65" w:rsidRDefault="00CC3A65" w:rsidP="00CC3A65">
      <w:pPr>
        <w:ind w:firstLine="567"/>
        <w:jc w:val="both"/>
        <w:rPr>
          <w:rFonts w:ascii="Times New Roman" w:hAnsi="Times New Roman"/>
        </w:rPr>
      </w:pPr>
      <w:r>
        <w:rPr>
          <w:rFonts w:ascii="Times New Roman" w:hAnsi="Times New Roman"/>
        </w:rPr>
        <w:t>7. «</w:t>
      </w:r>
      <w:r w:rsidRPr="00BA7CD8">
        <w:rPr>
          <w:rFonts w:ascii="Times New Roman" w:hAnsi="Times New Roman"/>
        </w:rPr>
        <w:t>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rPr>
        <w:t>»</w:t>
      </w:r>
    </w:p>
    <w:p w:rsidR="00CC3A65" w:rsidRDefault="00CC3A65" w:rsidP="00CC3A65">
      <w:pPr>
        <w:ind w:firstLine="567"/>
        <w:jc w:val="both"/>
        <w:rPr>
          <w:rFonts w:ascii="Times New Roman" w:hAnsi="Times New Roman"/>
        </w:rPr>
      </w:pPr>
    </w:p>
    <w:p w:rsidR="00CC3A65" w:rsidRDefault="00CC3A65" w:rsidP="00CC3A65">
      <w:pPr>
        <w:ind w:firstLine="567"/>
        <w:jc w:val="both"/>
        <w:rPr>
          <w:rFonts w:ascii="Times New Roman" w:hAnsi="Times New Roman"/>
        </w:rPr>
      </w:pPr>
    </w:p>
    <w:p w:rsidR="00CC3A65" w:rsidRDefault="00CC3A65" w:rsidP="00CC3A65">
      <w:pPr>
        <w:jc w:val="center"/>
        <w:rPr>
          <w:rFonts w:ascii="Times New Roman" w:hAnsi="Times New Roman"/>
          <w:b/>
          <w:bCs/>
          <w:color w:val="000000"/>
        </w:rPr>
        <w:sectPr w:rsidR="00CC3A65" w:rsidSect="00CC3A65">
          <w:pgSz w:w="11906" w:h="16838"/>
          <w:pgMar w:top="851" w:right="851" w:bottom="851" w:left="1418" w:header="709" w:footer="709" w:gutter="0"/>
          <w:cols w:space="708"/>
          <w:docGrid w:linePitch="360"/>
        </w:sectPr>
      </w:pPr>
    </w:p>
    <w:p w:rsidR="00CC3A65" w:rsidRDefault="00CC3A65" w:rsidP="00CC3A65">
      <w:pPr>
        <w:pageBreakBefore/>
        <w:rPr>
          <w:rFonts w:ascii="Arial" w:hAnsi="Arial" w:cs="Arial"/>
        </w:rPr>
      </w:pPr>
    </w:p>
    <w:p w:rsidR="00CC3A65" w:rsidRDefault="00CC3A65" w:rsidP="00CC3A65">
      <w:pPr>
        <w:rPr>
          <w:rFonts w:ascii="Arial" w:hAnsi="Arial" w:cs="Arial"/>
          <w:sz w:val="2"/>
          <w:szCs w:val="2"/>
        </w:rPr>
      </w:pPr>
    </w:p>
    <w:tbl>
      <w:tblPr>
        <w:tblW w:w="15640" w:type="dxa"/>
        <w:tblInd w:w="-851"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CC3A65" w:rsidTr="009D76CE">
        <w:trPr>
          <w:trHeight w:val="287"/>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ПАСПОРТ</w:t>
            </w:r>
          </w:p>
        </w:tc>
      </w:tr>
      <w:tr w:rsidR="00CC3A65" w:rsidTr="009D76CE">
        <w:trPr>
          <w:trHeight w:val="384"/>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1</w:t>
            </w:r>
          </w:p>
        </w:tc>
      </w:tr>
      <w:tr w:rsidR="00CC3A65" w:rsidTr="009D76CE">
        <w:trPr>
          <w:trHeight w:val="545"/>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b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Развитие культуры, искусства и туризма на территории муниципального образования "Томский район"</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Развитие единого культурного пространства на территории Томского района</w:t>
            </w:r>
            <w:r>
              <w:rPr>
                <w:rFonts w:ascii="Times New Roman" w:hAnsi="Times New Roman"/>
                <w:color w:val="000000"/>
                <w:sz w:val="20"/>
                <w:szCs w:val="20"/>
              </w:rPr>
              <w:br/>
              <w:t xml:space="preserve"> </w:t>
            </w:r>
          </w:p>
        </w:tc>
      </w:tr>
      <w:tr w:rsidR="00CC3A65" w:rsidTr="009D76C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Показатель 1 Удельный вес участвующих в культурной жизни Томского района в численности населения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1. Создание условий для развития кадрового потенциала в Томском районе в сфере культуры и архивного дела;</w:t>
            </w:r>
            <w:r>
              <w:rPr>
                <w:rFonts w:ascii="Times New Roman" w:hAnsi="Times New Roman"/>
                <w:color w:val="000000"/>
                <w:sz w:val="20"/>
                <w:szCs w:val="20"/>
              </w:rPr>
              <w:br/>
              <w:t>2. Развитие профессионального искусства и народного творчества;</w:t>
            </w:r>
            <w:r>
              <w:rPr>
                <w:rFonts w:ascii="Times New Roman" w:hAnsi="Times New Roman"/>
                <w:color w:val="000000"/>
                <w:sz w:val="20"/>
                <w:szCs w:val="20"/>
              </w:rPr>
              <w:br/>
              <w:t>3. Развитие культурно-досуговой и профессиональной деятельности, направленной на творческую самореализацию населения Томского района;</w:t>
            </w:r>
            <w:r>
              <w:rPr>
                <w:rFonts w:ascii="Times New Roman" w:hAnsi="Times New Roman"/>
                <w:color w:val="000000"/>
                <w:sz w:val="20"/>
                <w:szCs w:val="20"/>
              </w:rPr>
              <w:br/>
              <w:t>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r>
              <w:rPr>
                <w:rFonts w:ascii="Times New Roman" w:hAnsi="Times New Roman"/>
                <w:color w:val="000000"/>
                <w:sz w:val="20"/>
                <w:szCs w:val="20"/>
              </w:rPr>
              <w:br/>
              <w:t>5. Создание условий для организации библиотечного обслуживания, комплектования и обеспечение сохранности библиотечных фондов библиотек  населения Томского района;</w:t>
            </w:r>
            <w:r>
              <w:rPr>
                <w:rFonts w:ascii="Times New Roman" w:hAnsi="Times New Roman"/>
                <w:color w:val="000000"/>
                <w:sz w:val="20"/>
                <w:szCs w:val="20"/>
              </w:rPr>
              <w:br/>
              <w:t>6. Создание условий для организации дополнительного образования населения Томского района;</w:t>
            </w:r>
            <w:r>
              <w:rPr>
                <w:rFonts w:ascii="Times New Roman" w:hAnsi="Times New Roman"/>
                <w:color w:val="000000"/>
                <w:sz w:val="20"/>
                <w:szCs w:val="20"/>
              </w:rPr>
              <w:br/>
              <w:t>7. Реконструкция, текущий и капитальный ремонт детских школ искусств Томского района;</w:t>
            </w:r>
            <w:r>
              <w:rPr>
                <w:rFonts w:ascii="Times New Roman" w:hAnsi="Times New Roman"/>
                <w:color w:val="000000"/>
                <w:sz w:val="20"/>
                <w:szCs w:val="20"/>
              </w:rPr>
              <w:br/>
              <w:t>8. Культурная среда;</w:t>
            </w:r>
            <w:r>
              <w:rPr>
                <w:rFonts w:ascii="Times New Roman" w:hAnsi="Times New Roman"/>
                <w:color w:val="000000"/>
                <w:sz w:val="20"/>
                <w:szCs w:val="20"/>
              </w:rPr>
              <w:br/>
              <w:t>9. Развитие внутреннего и въездного туризма на территории Томского района;</w:t>
            </w:r>
            <w:r>
              <w:rPr>
                <w:rFonts w:ascii="Times New Roman" w:hAnsi="Times New Roman"/>
                <w:color w:val="000000"/>
                <w:sz w:val="20"/>
                <w:szCs w:val="20"/>
              </w:rPr>
              <w:br/>
              <w:t>10. Творческие люди;</w:t>
            </w:r>
            <w:r>
              <w:rPr>
                <w:rFonts w:ascii="Times New Roman" w:hAnsi="Times New Roman"/>
                <w:color w:val="000000"/>
                <w:sz w:val="20"/>
                <w:szCs w:val="20"/>
              </w:rPr>
              <w:br/>
              <w:t>11. Приобретение имущества в муниципальную собственность поселения</w:t>
            </w:r>
          </w:p>
        </w:tc>
      </w:tr>
      <w:tr w:rsidR="00CC3A65" w:rsidTr="009D76CE">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Создание условий для развития кадрового потенциала в Томском районе в сфере культуры и архивного дела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организаций дополнительного образования, работники которых получают выплаты стимулирующего характера и надбавки,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Развитие профессионального искусства и народного творчества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культурно-досуговых учреждений, действующих на территории Томского района,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Развитие культурно-досуговой и профессиональной деятельности, направленной на творческую самореализацию населения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посетителей и участников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11 400.0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12 000.0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12 400.0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13 500.0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13 500.0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13 500.0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учреждений,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 xml:space="preserve">Задача 5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20"/>
                <w:szCs w:val="20"/>
              </w:rPr>
              <w:t>сохранности библиотечных фондов библиотек  населения Томского района</w:t>
            </w:r>
            <w:proofErr w:type="gramEnd"/>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Число посещений библиотек на 1000 жителей,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1 529.0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1 530.0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Создание условий для организации дополнительного образования населения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обучающихся по дополнительным образовательным программам,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1 024.0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7 Реконструкция, текущий и капитальный ремонт детских школ искусств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учреждений дополнительного образования детей, улучшивших состояние зданий и сооружений в результате текущего и капитального ремонта,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Культурная среда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созданных, отремонтированных и капитально отремонтированных объектов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9 Развитие внутреннего и въездного туризма на территории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мероприятий, направленных на развитие приоритетных видов туризма,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112.0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10 Творческие люди</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учреждений победивших по результатам областного конкурса,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11 Приобретение имущества в муниципальную собственность поселения</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приобретенных объектов недвижимого имущества в сфере культуры,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нет</w:t>
            </w: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CC3A65" w:rsidTr="009D76C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A65" w:rsidTr="009D76C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41 307.4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1 038.0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1 864.2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4 404.5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34 000.6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317 513.2</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46 091.7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54 259.1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83 969.1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123 944.9</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3 082.8</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3 082.8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3 082.8</w:t>
            </w:r>
          </w:p>
        </w:tc>
      </w:tr>
      <w:tr w:rsidR="00CC3A65" w:rsidTr="009D76C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1 064 741.3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122 082.8</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158 036.4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167 252.3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172 441.7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145 975.9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149 476.1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149 476.1</w:t>
            </w:r>
          </w:p>
        </w:tc>
      </w:tr>
      <w:tr w:rsidR="00CC3A65" w:rsidTr="009D76C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1 423 561.9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169 212.6</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214 159.7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255 625.9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330 387.3</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149 058.7</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152 558.9</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152 558.9</w:t>
            </w:r>
          </w:p>
        </w:tc>
      </w:tr>
      <w:tr w:rsidR="00CC3A65" w:rsidTr="009D76CE">
        <w:trPr>
          <w:trHeight w:val="287"/>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ПАСПОРТ</w:t>
            </w:r>
          </w:p>
        </w:tc>
      </w:tr>
      <w:tr w:rsidR="00CC3A65" w:rsidTr="009D76CE">
        <w:trPr>
          <w:trHeight w:val="384"/>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2</w:t>
            </w:r>
          </w:p>
        </w:tc>
      </w:tr>
      <w:tr w:rsidR="00CC3A65" w:rsidTr="009D76CE">
        <w:trPr>
          <w:trHeight w:val="545"/>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b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Развитие молодежной политики, физической культуры и спорта в Томском районе</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Управление образования  Администрации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Администрации сельских поселений муниципального образования "Томский район";</w:t>
            </w:r>
          </w:p>
          <w:p w:rsidR="00CC3A65" w:rsidRDefault="00CC3A65" w:rsidP="00CC3A65">
            <w:pPr>
              <w:rPr>
                <w:rFonts w:ascii="Arial" w:hAnsi="Arial" w:cs="Arial"/>
                <w:sz w:val="2"/>
                <w:szCs w:val="2"/>
              </w:rPr>
            </w:pPr>
            <w:r>
              <w:rPr>
                <w:rFonts w:ascii="Times New Roman" w:hAnsi="Times New Roman"/>
                <w:color w:val="000000"/>
                <w:sz w:val="20"/>
                <w:szCs w:val="20"/>
              </w:rPr>
              <w:t>Муниципальное автономное учреждение "Центр физической культуры и спорта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Создание условий для развития физической культуры и спорта, эффективной молодежной политики Томского района</w:t>
            </w:r>
            <w:r>
              <w:rPr>
                <w:rFonts w:ascii="Times New Roman" w:hAnsi="Times New Roman"/>
                <w:color w:val="000000"/>
                <w:sz w:val="20"/>
                <w:szCs w:val="20"/>
              </w:rPr>
              <w:br/>
              <w:t xml:space="preserve"> </w:t>
            </w:r>
          </w:p>
        </w:tc>
      </w:tr>
      <w:tr w:rsidR="00CC3A65" w:rsidTr="009D76C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Показатель 1 Доля населения Томского района (возраст 3 - 79 лет), систематически занимающегося физической культурой и спортом,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31.7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36.3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39.3</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43.8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48.5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51.8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53.0</w:t>
            </w:r>
          </w:p>
        </w:tc>
      </w:tr>
      <w:tr w:rsidR="00CC3A65" w:rsidTr="009D76CE">
        <w:trPr>
          <w:trHeight w:val="25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Показатель 2 Доля молодежи (возраст 14 - 35 лет), положительно оценивающей возможности для развития и самореализации молодежи в Томском районе,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1. Развитие массового спорта и подготовка спортивных сборных команд Томского района;</w:t>
            </w:r>
            <w:r>
              <w:rPr>
                <w:rFonts w:ascii="Times New Roman" w:hAnsi="Times New Roman"/>
                <w:color w:val="000000"/>
                <w:sz w:val="20"/>
                <w:szCs w:val="20"/>
              </w:rPr>
              <w:br/>
              <w:t>2. Создание безопасной, качественной материально-технической базы спортивной инфраструктуры Томского района;</w:t>
            </w:r>
            <w:r>
              <w:rPr>
                <w:rFonts w:ascii="Times New Roman" w:hAnsi="Times New Roman"/>
                <w:color w:val="000000"/>
                <w:sz w:val="20"/>
                <w:szCs w:val="20"/>
              </w:rPr>
              <w:br/>
              <w:t>3. Создание благоприятных условий для увеличения охвата населения спортом и физической культурой в Томском районе;</w:t>
            </w:r>
            <w:r>
              <w:rPr>
                <w:rFonts w:ascii="Times New Roman" w:hAnsi="Times New Roman"/>
                <w:color w:val="000000"/>
                <w:sz w:val="20"/>
                <w:szCs w:val="20"/>
              </w:rPr>
              <w:br/>
              <w:t>4. Создание условий для развития эффективной молодежной политики в Томском районе</w:t>
            </w:r>
          </w:p>
        </w:tc>
      </w:tr>
      <w:tr w:rsidR="00CC3A65" w:rsidTr="009D76CE">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lastRenderedPageBreak/>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Развитие массового спорта и подготовка спортивных сборных команд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участников официальных физкультурных мероприятий и спортивных мероприятий Томского района,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10 000.0</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2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Создание безопасной, качественной материально-технической базы спортивной инфраструктуры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Уровень обеспеченности граждан Томского района спортивными сооружениями исходя из единовременной пропускной способности объектов спорта,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46.3</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48.0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49.2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50.8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51.5</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53.5</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54.5</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2 Количество спортивных сооружений на конец отчетного периода,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162.0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166.0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170.0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174.0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178.0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182.0</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 xml:space="preserve">Показатель 3 Количество спортивных </w:t>
            </w:r>
            <w:proofErr w:type="gramStart"/>
            <w:r>
              <w:rPr>
                <w:rFonts w:ascii="Times New Roman" w:hAnsi="Times New Roman"/>
                <w:color w:val="000000"/>
                <w:sz w:val="20"/>
                <w:szCs w:val="20"/>
              </w:rPr>
              <w:t>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Создание благоприятных условий для увеличения охвата населения спортом и физической культурой в Томском районе</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 xml:space="preserve">Показатель 1 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w:t>
            </w:r>
            <w:r>
              <w:rPr>
                <w:rFonts w:ascii="Times New Roman" w:hAnsi="Times New Roman"/>
                <w:color w:val="000000"/>
                <w:sz w:val="20"/>
                <w:szCs w:val="20"/>
              </w:rPr>
              <w:lastRenderedPageBreak/>
              <w:t>молодежи,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 xml:space="preserve">  66.5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69.5</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77.2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81.0</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2 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26.0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26.5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33.0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36.0</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3 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6.0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13.8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21.0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22.0</w:t>
            </w:r>
          </w:p>
        </w:tc>
      </w:tr>
      <w:tr w:rsidR="00CC3A65" w:rsidTr="009D76CE">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4 Количество созданных малобюджетных спортивных площадок по месту жительства и учебы, Единиц</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4.0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Создание условий для развития эффективной молодежной политики в Томском районе</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участников культурно-массовых мероприятий с участием молодежи в возрасте от 14 до 35 лет,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2 300.0</w:t>
            </w: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нет</w:t>
            </w: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CC3A65" w:rsidTr="009D76C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Объем и источники финансирования  подпрограммы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A65" w:rsidTr="009D76C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17 489.7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17 489.7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92 755.4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11 832.1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10 068.1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11 608.8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14 811.6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14 811.6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14 811.6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14 811.6</w:t>
            </w:r>
          </w:p>
        </w:tc>
      </w:tr>
      <w:tr w:rsidR="00CC3A65" w:rsidTr="009D76C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85 393.0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14 489.7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19 770.4</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11 889.7</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11 257.6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9 155.4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9 415.1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9 415.1</w:t>
            </w:r>
          </w:p>
        </w:tc>
      </w:tr>
      <w:tr w:rsidR="00CC3A65" w:rsidTr="009D76C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5 315.9</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668.7</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760.0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990.0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839.0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595.0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731.6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731.6</w:t>
            </w:r>
          </w:p>
        </w:tc>
      </w:tr>
      <w:tr w:rsidR="00CC3A65" w:rsidTr="009D76C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1 000.0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201 953.9</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44 980.2</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31 098.5</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24 488.5</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26 908.2</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24 562.0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24 958.3</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24 958.3</w:t>
            </w:r>
          </w:p>
        </w:tc>
      </w:tr>
    </w:tbl>
    <w:p w:rsidR="00CC3A65" w:rsidRDefault="00CC3A65" w:rsidP="00CC3A65">
      <w:pPr>
        <w:rPr>
          <w:rFonts w:ascii="Arial" w:hAnsi="Arial" w:cs="Arial"/>
          <w:sz w:val="2"/>
          <w:szCs w:val="2"/>
        </w:rPr>
      </w:pPr>
      <w:r>
        <w:rPr>
          <w:rFonts w:ascii="Arial" w:hAnsi="Arial" w:cs="Arial"/>
          <w:sz w:val="2"/>
          <w:szCs w:val="2"/>
        </w:rPr>
        <w:br w:type="page"/>
      </w:r>
    </w:p>
    <w:p w:rsidR="00CC3A65" w:rsidRDefault="00CC3A65" w:rsidP="00CC3A65">
      <w:pPr>
        <w:rPr>
          <w:rFonts w:ascii="Arial" w:hAnsi="Arial" w:cs="Arial"/>
          <w:sz w:val="2"/>
          <w:szCs w:val="2"/>
        </w:rPr>
      </w:pPr>
    </w:p>
    <w:tbl>
      <w:tblPr>
        <w:tblW w:w="15640" w:type="dxa"/>
        <w:tblInd w:w="-993"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CC3A65" w:rsidTr="009D76CE">
        <w:trPr>
          <w:trHeight w:val="287"/>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ПАСПОРТ</w:t>
            </w:r>
          </w:p>
        </w:tc>
      </w:tr>
      <w:tr w:rsidR="00CC3A65" w:rsidTr="009D76CE">
        <w:trPr>
          <w:trHeight w:val="384"/>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3</w:t>
            </w:r>
          </w:p>
        </w:tc>
      </w:tr>
      <w:tr w:rsidR="00CC3A65" w:rsidTr="009D76CE">
        <w:trPr>
          <w:trHeight w:val="545"/>
        </w:trPr>
        <w:tc>
          <w:tcPr>
            <w:tcW w:w="15640" w:type="dxa"/>
            <w:gridSpan w:val="11"/>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b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Наименование подпрограммы 3</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Повышение качества жизни отдельных категорий жителей и формирование благоприятной социальной среды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Администрация Томского района</w:t>
            </w:r>
          </w:p>
          <w:p w:rsidR="00CC3A65" w:rsidRDefault="00CC3A65" w:rsidP="00CC3A65">
            <w:pP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Улучшение положения и качества жизни отдельных категорий жителей Томского района</w:t>
            </w:r>
            <w:r>
              <w:rPr>
                <w:rFonts w:ascii="Times New Roman" w:hAnsi="Times New Roman"/>
                <w:color w:val="000000"/>
                <w:sz w:val="20"/>
                <w:szCs w:val="20"/>
              </w:rPr>
              <w:br/>
              <w:t xml:space="preserve"> </w:t>
            </w:r>
          </w:p>
        </w:tc>
      </w:tr>
      <w:tr w:rsidR="00CC3A65" w:rsidTr="009D76C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Показатель 1 Доля граждан из числа отдельных категорий жителей Томского района, участников мероприятий программы,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65"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1. Повышение качества жизни отдельных категорий жителей Томского района;</w:t>
            </w:r>
            <w:r>
              <w:rPr>
                <w:rFonts w:ascii="Times New Roman" w:hAnsi="Times New Roman"/>
                <w:color w:val="000000"/>
                <w:sz w:val="20"/>
                <w:szCs w:val="20"/>
              </w:rPr>
              <w:br/>
              <w:t>2. Развитие форм жизнеустройства детей-сирот и детей, оставшихся без попечения родителей;</w:t>
            </w:r>
            <w:r>
              <w:rPr>
                <w:rFonts w:ascii="Times New Roman" w:hAnsi="Times New Roman"/>
                <w:color w:val="000000"/>
                <w:sz w:val="20"/>
                <w:szCs w:val="20"/>
              </w:rPr>
              <w:br/>
              <w:t>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20"/>
                <w:szCs w:val="20"/>
              </w:rPr>
              <w:br/>
              <w:t>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r>
              <w:rPr>
                <w:rFonts w:ascii="Times New Roman" w:hAnsi="Times New Roman"/>
                <w:color w:val="000000"/>
                <w:sz w:val="20"/>
                <w:szCs w:val="20"/>
              </w:rPr>
              <w:br/>
              <w:t>5. Совершенствование системы поощрений граждан и коллективов организаций Томского района;</w:t>
            </w:r>
            <w:r>
              <w:rPr>
                <w:rFonts w:ascii="Times New Roman" w:hAnsi="Times New Roman"/>
                <w:color w:val="000000"/>
                <w:sz w:val="20"/>
                <w:szCs w:val="20"/>
              </w:rPr>
              <w:br/>
              <w:t>6. Формирование благоприятной социальной среды Томского района;</w:t>
            </w:r>
            <w:r>
              <w:rPr>
                <w:rFonts w:ascii="Times New Roman" w:hAnsi="Times New Roman"/>
                <w:color w:val="000000"/>
                <w:sz w:val="20"/>
                <w:szCs w:val="20"/>
              </w:rPr>
              <w:br/>
              <w:t>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r>
              <w:rPr>
                <w:rFonts w:ascii="Times New Roman" w:hAnsi="Times New Roman"/>
                <w:color w:val="000000"/>
                <w:sz w:val="20"/>
                <w:szCs w:val="20"/>
              </w:rPr>
              <w:br/>
              <w:t>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CC3A65" w:rsidTr="009D76CE">
        <w:trPr>
          <w:trHeight w:val="1054"/>
        </w:trPr>
        <w:tc>
          <w:tcPr>
            <w:tcW w:w="3218"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2026</w:t>
            </w:r>
            <w:r>
              <w:rPr>
                <w:rFonts w:ascii="Times New Roman" w:hAnsi="Times New Roman"/>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2027</w:t>
            </w:r>
            <w:r>
              <w:rPr>
                <w:rFonts w:ascii="Times New Roman" w:hAnsi="Times New Roman"/>
                <w:color w:val="000000"/>
                <w:sz w:val="20"/>
                <w:szCs w:val="20"/>
              </w:rPr>
              <w:br/>
              <w:t>(прогноз)</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 xml:space="preserve">Задача 1 Повышение </w:t>
            </w:r>
            <w:proofErr w:type="gramStart"/>
            <w:r>
              <w:rPr>
                <w:rFonts w:ascii="Times New Roman" w:hAnsi="Times New Roman"/>
                <w:color w:val="000000"/>
                <w:sz w:val="20"/>
                <w:szCs w:val="20"/>
              </w:rPr>
              <w:t>качества жизни отдельных категорий жителей Томского района</w:t>
            </w:r>
            <w:proofErr w:type="gramEnd"/>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Доля граждан старшего поколения привлекаемых к участию в мероприятиях, проводимых на территории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20.0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Развитие форм жизнеустройства детей-сирот и детей, оставшихся без попечения родителей</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84.0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86.0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88.0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92.0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94.0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14.0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15.0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7.0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граждан, улучшивших жилищные условия,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51.0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30.0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25.0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21.0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17.0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14.0</w:t>
            </w: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5 Совершенствование системы поощрений граждан и коллективов организаций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Доля жителей Томского района, привлекаемых к поощрению Администрацией Томского района,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Формирование благоприятной социальной среды Томского района</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сельских поселений, получивших иной межбюджетный трансферт, Штука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7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roofErr w:type="gramStart"/>
            <w:r>
              <w:rPr>
                <w:rFonts w:ascii="Times New Roman" w:hAnsi="Times New Roman"/>
                <w:color w:val="000000"/>
                <w:sz w:val="20"/>
                <w:szCs w:val="20"/>
              </w:rPr>
              <w:t>Показатель 1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w:t>
            </w:r>
            <w:proofErr w:type="gramEnd"/>
            <w:r>
              <w:rPr>
                <w:rFonts w:ascii="Times New Roman" w:hAnsi="Times New Roman"/>
                <w:color w:val="000000"/>
                <w:sz w:val="20"/>
                <w:szCs w:val="20"/>
              </w:rPr>
              <w:t xml:space="preserve"> в виде однократного ремонта жилых помещений, единственными собственниками которых являются дети-сироты и дети, оставшиеся без попечения родителей,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r>
      <w:tr w:rsidR="00CC3A65" w:rsidTr="009D76CE">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CC3A65" w:rsidTr="009D76CE">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r>
              <w:rPr>
                <w:rFonts w:ascii="Times New Roman" w:hAnsi="Times New Roman"/>
                <w:color w:val="000000"/>
                <w:sz w:val="20"/>
                <w:szCs w:val="20"/>
              </w:rPr>
              <w:t>Показатель 1 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18.0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  5.0</w:t>
            </w: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Ведомственные целевые программы, входящие в состав подпрограммы  (далее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нет</w:t>
            </w:r>
          </w:p>
        </w:tc>
      </w:tr>
      <w:tr w:rsidR="00CC3A65" w:rsidTr="009D76CE">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2021 – 2025 годы и прогнозные 2026 и 2027 года</w:t>
            </w:r>
          </w:p>
        </w:tc>
      </w:tr>
      <w:tr w:rsidR="00CC3A65" w:rsidTr="009D76CE">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Объем и источники финансирования  подпрограммы  </w:t>
            </w:r>
            <w:r>
              <w:rPr>
                <w:rFonts w:ascii="Times New Roman" w:hAnsi="Times New Roman"/>
                <w:b/>
                <w:bCs/>
                <w:color w:val="000000"/>
                <w:sz w:val="20"/>
                <w:szCs w:val="20"/>
              </w:rPr>
              <w:lastRenderedPageBreak/>
              <w:t>(с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lastRenderedPageBreak/>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2026</w:t>
            </w:r>
            <w:r>
              <w:rPr>
                <w:rFonts w:ascii="Times New Roman" w:hAnsi="Times New Roman"/>
                <w:b/>
                <w:bCs/>
                <w:color w:val="000000"/>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2027</w:t>
            </w:r>
            <w:r>
              <w:rPr>
                <w:rFonts w:ascii="Times New Roman" w:hAnsi="Times New Roman"/>
                <w:b/>
                <w:bCs/>
                <w:color w:val="000000"/>
                <w:sz w:val="20"/>
                <w:szCs w:val="20"/>
              </w:rPr>
              <w:br/>
              <w:t>(прогноз)</w:t>
            </w:r>
          </w:p>
        </w:tc>
      </w:tr>
      <w:tr w:rsidR="00CC3A65" w:rsidTr="009D76CE">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52 572.8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4 585.6</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3 391.7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2 619.5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10 494.0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10 494.0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10 494.0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10 494.0</w:t>
            </w:r>
          </w:p>
        </w:tc>
      </w:tr>
      <w:tr w:rsidR="00CC3A65" w:rsidTr="009D76CE">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662 953.5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64 093.3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74 058.1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61 285.8</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134 024.4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109 747.1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109 872.4</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109 872.4</w:t>
            </w:r>
          </w:p>
        </w:tc>
      </w:tr>
      <w:tr w:rsidR="00CC3A65" w:rsidTr="009D76CE">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  Томского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36 138.5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5 131.0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7 935.8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4 207.6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6 881.7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4 879.9</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3 551.2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3 551.2</w:t>
            </w:r>
          </w:p>
        </w:tc>
      </w:tr>
      <w:tr w:rsidR="00CC3A65" w:rsidTr="009D76CE">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0.0</w:t>
            </w:r>
          </w:p>
        </w:tc>
      </w:tr>
      <w:tr w:rsidR="00CC3A65" w:rsidTr="009D76CE">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751 664.8</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73 809.9</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85 385.7</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68 112.9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151 400.1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125 121.0</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123 917.6</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 xml:space="preserve">  123 917.6</w:t>
            </w:r>
          </w:p>
        </w:tc>
      </w:tr>
    </w:tbl>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rPr>
      </w:pPr>
    </w:p>
    <w:p w:rsidR="00CC3A65" w:rsidRDefault="00CC3A65" w:rsidP="00CC3A65">
      <w:pPr>
        <w:rPr>
          <w:rFonts w:ascii="Arial" w:hAnsi="Arial" w:cs="Arial"/>
          <w:sz w:val="2"/>
          <w:szCs w:val="2"/>
        </w:rPr>
      </w:pPr>
      <w:r>
        <w:rPr>
          <w:rFonts w:ascii="Arial" w:hAnsi="Arial" w:cs="Arial"/>
          <w:sz w:val="10"/>
          <w:szCs w:val="10"/>
        </w:rPr>
        <w:br/>
      </w:r>
      <w:r>
        <w:rPr>
          <w:rFonts w:ascii="Arial" w:hAnsi="Arial" w:cs="Arial"/>
          <w:sz w:val="10"/>
          <w:szCs w:val="10"/>
        </w:rPr>
        <w:br/>
      </w:r>
    </w:p>
    <w:p w:rsidR="00CC3A65" w:rsidRDefault="00CC3A65" w:rsidP="00CC3A65">
      <w:pPr>
        <w:rPr>
          <w:rFonts w:ascii="Arial" w:hAnsi="Arial" w:cs="Arial"/>
          <w:sz w:val="2"/>
          <w:szCs w:val="2"/>
        </w:rPr>
      </w:pPr>
      <w:r>
        <w:rPr>
          <w:rFonts w:ascii="Arial" w:hAnsi="Arial" w:cs="Arial"/>
          <w:sz w:val="2"/>
          <w:szCs w:val="2"/>
        </w:rPr>
        <w:br w:type="page"/>
      </w:r>
    </w:p>
    <w:p w:rsidR="00CC3A65" w:rsidRDefault="00CC3A65" w:rsidP="00CC3A65">
      <w:pPr>
        <w:rPr>
          <w:rFonts w:ascii="Arial" w:hAnsi="Arial" w:cs="Arial"/>
          <w:sz w:val="2"/>
          <w:szCs w:val="2"/>
        </w:rPr>
      </w:pPr>
    </w:p>
    <w:tbl>
      <w:tblPr>
        <w:tblW w:w="15609" w:type="dxa"/>
        <w:tblInd w:w="-851"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CC3A65" w:rsidTr="009D76CE">
        <w:trPr>
          <w:trHeight w:val="869"/>
        </w:trPr>
        <w:tc>
          <w:tcPr>
            <w:tcW w:w="15609" w:type="dxa"/>
            <w:gridSpan w:val="8"/>
            <w:tcMar>
              <w:top w:w="0" w:type="dxa"/>
              <w:left w:w="0" w:type="dxa"/>
              <w:bottom w:w="0" w:type="dxa"/>
              <w:right w:w="0" w:type="dxa"/>
            </w:tcMar>
            <w:vAlign w:val="center"/>
          </w:tcPr>
          <w:p w:rsidR="00CC3A65" w:rsidRDefault="00CC3A65" w:rsidP="00CC3A65">
            <w:pPr>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1 и сведения о порядке сбора информации по показателям</w:t>
            </w:r>
          </w:p>
          <w:p w:rsidR="00CC3A65" w:rsidRDefault="00CC3A65" w:rsidP="00CC3A65">
            <w:pPr>
              <w:jc w:val="center"/>
              <w:rPr>
                <w:rFonts w:ascii="Arial" w:hAnsi="Arial" w:cs="Arial"/>
                <w:sz w:val="2"/>
                <w:szCs w:val="2"/>
              </w:rPr>
            </w:pPr>
            <w:r>
              <w:rPr>
                <w:rFonts w:ascii="Times New Roman" w:hAnsi="Times New Roman"/>
                <w:b/>
                <w:bCs/>
                <w:color w:val="000000"/>
              </w:rPr>
              <w:t>и методике их расчета</w:t>
            </w:r>
          </w:p>
        </w:tc>
      </w:tr>
      <w:tr w:rsidR="00CC3A65" w:rsidTr="009D76C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b/>
                <w:bCs/>
                <w:color w:val="000000"/>
                <w:sz w:val="20"/>
                <w:szCs w:val="20"/>
              </w:rPr>
            </w:pPr>
            <w:r>
              <w:rPr>
                <w:rFonts w:ascii="Times New Roman" w:hAnsi="Times New Roman"/>
                <w:b/>
                <w:bCs/>
                <w:color w:val="000000"/>
                <w:sz w:val="20"/>
                <w:szCs w:val="20"/>
              </w:rPr>
              <w:t>N</w:t>
            </w:r>
          </w:p>
          <w:p w:rsidR="00CC3A65" w:rsidRDefault="00CC3A65" w:rsidP="00CC3A65">
            <w:pPr>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roofErr w:type="gramStart"/>
            <w:r>
              <w:rPr>
                <w:rFonts w:ascii="Times New Roman" w:hAnsi="Times New Roman"/>
                <w:b/>
                <w:bCs/>
                <w:color w:val="000000"/>
                <w:sz w:val="20"/>
                <w:szCs w:val="20"/>
              </w:rPr>
              <w:t>Ответственный за сбор данных по показателю</w:t>
            </w:r>
            <w:proofErr w:type="gramEnd"/>
          </w:p>
        </w:tc>
      </w:tr>
      <w:tr w:rsidR="00CC3A65" w:rsidTr="009D76C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8</w:t>
            </w:r>
          </w:p>
        </w:tc>
      </w:tr>
      <w:tr w:rsidR="00CC3A65" w:rsidTr="009D76C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цели подпрограммы 1 Развитие единого культурного пространства на территории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Удельный вес участвующих в культурной жизни Томского района в численности населения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U = (n + N) / H,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U - удельный вес участвующих в культурной жизни Томского района в численности населения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n - число участников мероприятий;</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N - число участников клубных формирований;</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U – уд</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 xml:space="preserve"> вес;</w:t>
            </w:r>
          </w:p>
          <w:p w:rsidR="00CC3A65" w:rsidRDefault="00CC3A65" w:rsidP="00CC3A65">
            <w:pPr>
              <w:rPr>
                <w:rFonts w:ascii="Arial" w:hAnsi="Arial" w:cs="Arial"/>
                <w:sz w:val="2"/>
                <w:szCs w:val="2"/>
              </w:rPr>
            </w:pPr>
            <w:r>
              <w:rPr>
                <w:rFonts w:ascii="Times New Roman" w:hAnsi="Times New Roman"/>
                <w:color w:val="000000"/>
                <w:sz w:val="20"/>
                <w:szCs w:val="20"/>
              </w:rPr>
              <w:t>Н - число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1 подпрограммы 1 Создание условий для развития кадрового потенциала в Томском районе в сфере культуры и архивного дела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организаций дополнительного образования, работники которых получают выплаты стимулирующего характера и надбавки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К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1 + ... + К </w:t>
            </w:r>
            <w:proofErr w:type="gramStart"/>
            <w:r>
              <w:rPr>
                <w:rFonts w:ascii="Times New Roman" w:hAnsi="Times New Roman"/>
                <w:color w:val="000000"/>
                <w:sz w:val="20"/>
                <w:szCs w:val="20"/>
              </w:rPr>
              <w:t>н</w:t>
            </w:r>
            <w:proofErr w:type="gramEnd"/>
            <w:r>
              <w:rPr>
                <w:rFonts w:ascii="Times New Roman" w:hAnsi="Times New Roman"/>
                <w:color w:val="000000"/>
                <w:sz w:val="20"/>
                <w:szCs w:val="20"/>
              </w:rPr>
              <w:t xml:space="preserve">.,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количество организаций дополнительного образования, работники которых получают выплаты стимулирующего характера и надбавки;</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1 - 1-я организация дополнительного образования, работники которых получают выплаты стимулирующего характера и надбавки;</w:t>
            </w:r>
          </w:p>
          <w:p w:rsidR="00CC3A65" w:rsidRDefault="00CC3A65" w:rsidP="00CC3A65">
            <w:pPr>
              <w:rPr>
                <w:rFonts w:ascii="Arial" w:hAnsi="Arial" w:cs="Arial"/>
                <w:sz w:val="2"/>
                <w:szCs w:val="2"/>
              </w:rPr>
            </w:pPr>
            <w:r>
              <w:rPr>
                <w:rFonts w:ascii="Times New Roman" w:hAnsi="Times New Roman"/>
                <w:color w:val="000000"/>
                <w:sz w:val="20"/>
                <w:szCs w:val="20"/>
              </w:rPr>
              <w:t>Н - количество организаций, работники которых попадают под выплаты стимулирующего характера и надбавки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2 подпрограммы 1 Развитие профессионального искусства и народного творчества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культурно-досуговых учреждений, действующих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К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1 + ... + К </w:t>
            </w:r>
            <w:proofErr w:type="gramStart"/>
            <w:r>
              <w:rPr>
                <w:rFonts w:ascii="Times New Roman" w:hAnsi="Times New Roman"/>
                <w:color w:val="000000"/>
                <w:sz w:val="20"/>
                <w:szCs w:val="20"/>
              </w:rPr>
              <w:t>н</w:t>
            </w:r>
            <w:proofErr w:type="gramEnd"/>
            <w:r>
              <w:rPr>
                <w:rFonts w:ascii="Times New Roman" w:hAnsi="Times New Roman"/>
                <w:color w:val="000000"/>
                <w:sz w:val="20"/>
                <w:szCs w:val="20"/>
              </w:rPr>
              <w:t xml:space="preserve">.,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количество культурно-досуговых учреждений, действующих на территории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1 - 1-е учреждение культурно-досугового типа, действующее на территории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Н - </w:t>
            </w:r>
            <w:proofErr w:type="gramStart"/>
            <w:r>
              <w:rPr>
                <w:rFonts w:ascii="Times New Roman" w:hAnsi="Times New Roman"/>
                <w:color w:val="000000"/>
                <w:sz w:val="20"/>
                <w:szCs w:val="20"/>
              </w:rPr>
              <w:t>н-е</w:t>
            </w:r>
            <w:proofErr w:type="gramEnd"/>
            <w:r>
              <w:rPr>
                <w:rFonts w:ascii="Times New Roman" w:hAnsi="Times New Roman"/>
                <w:color w:val="000000"/>
                <w:sz w:val="20"/>
                <w:szCs w:val="20"/>
              </w:rPr>
              <w:t xml:space="preserve"> учреждение культурно-досугового типа, действующее на территории Томского района</w:t>
            </w:r>
          </w:p>
          <w:p w:rsidR="00CC3A65" w:rsidRDefault="00CC3A65" w:rsidP="00CC3A65">
            <w:pPr>
              <w:rPr>
                <w:rFonts w:ascii="Arial"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 xml:space="preserve">Количество посетителей и </w:t>
            </w:r>
            <w:r>
              <w:rPr>
                <w:rFonts w:ascii="Times New Roman" w:hAnsi="Times New Roman"/>
                <w:color w:val="000000"/>
                <w:sz w:val="20"/>
                <w:szCs w:val="20"/>
              </w:rPr>
              <w:lastRenderedPageBreak/>
              <w:t>участников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За отчетный </w:t>
            </w:r>
            <w:r>
              <w:rPr>
                <w:rFonts w:ascii="Times New Roman" w:hAnsi="Times New Roman"/>
                <w:color w:val="000000"/>
                <w:sz w:val="20"/>
                <w:szCs w:val="20"/>
              </w:rPr>
              <w:lastRenderedPageBreak/>
              <w:t>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lastRenderedPageBreak/>
              <w:t>Отчеты учреждений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Ведомственная </w:t>
            </w:r>
            <w:r>
              <w:rPr>
                <w:rFonts w:ascii="Times New Roman" w:hAnsi="Times New Roman"/>
                <w:color w:val="000000"/>
                <w:sz w:val="20"/>
                <w:szCs w:val="2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 xml:space="preserve">Управление по </w:t>
            </w:r>
            <w:r>
              <w:rPr>
                <w:rFonts w:ascii="Times New Roman" w:hAnsi="Times New Roman"/>
                <w:color w:val="000000"/>
                <w:sz w:val="20"/>
                <w:szCs w:val="20"/>
              </w:rPr>
              <w:lastRenderedPageBreak/>
              <w:t>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учреждений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Куч. = Куч</w:t>
            </w:r>
            <w:proofErr w:type="gramStart"/>
            <w:r>
              <w:rPr>
                <w:rFonts w:ascii="Times New Roman" w:hAnsi="Times New Roman"/>
                <w:color w:val="000000"/>
                <w:sz w:val="20"/>
                <w:szCs w:val="20"/>
              </w:rPr>
              <w:t xml:space="preserve">., </w:t>
            </w:r>
            <w:proofErr w:type="gramEnd"/>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Arial" w:hAnsi="Arial" w:cs="Arial"/>
                <w:sz w:val="2"/>
                <w:szCs w:val="2"/>
              </w:rPr>
            </w:pPr>
            <w:r>
              <w:rPr>
                <w:rFonts w:ascii="Times New Roman" w:hAnsi="Times New Roman"/>
                <w:color w:val="000000"/>
                <w:sz w:val="20"/>
                <w:szCs w:val="20"/>
              </w:rPr>
              <w:t>Куч</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оличество учреждений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 xml:space="preserve">Показатели задачи 5 подпрограммы 1 Создание условий для организации библиотечного обслуживания, комплектования и обеспечение </w:t>
            </w:r>
            <w:proofErr w:type="gramStart"/>
            <w:r>
              <w:rPr>
                <w:rFonts w:ascii="Times New Roman" w:hAnsi="Times New Roman"/>
                <w:b/>
                <w:bCs/>
                <w:color w:val="000000"/>
                <w:sz w:val="20"/>
                <w:szCs w:val="20"/>
              </w:rPr>
              <w:t>сохранности библиотечных фондов библиотек  населения Томского района</w:t>
            </w:r>
            <w:proofErr w:type="gramEnd"/>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Число посещений библиотек на 1000 жителей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С = А / N x 1000, </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С - количество посещений библиотек на 1000 жителей Томского района;</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 - общее количество посещений в отчетном периоде (физических и виртуальных/через электронные ресурсы);</w:t>
            </w:r>
          </w:p>
          <w:p w:rsidR="00CC3A65" w:rsidRDefault="00CC3A65" w:rsidP="00CC3A65">
            <w:pPr>
              <w:rPr>
                <w:rFonts w:ascii="Arial" w:hAnsi="Arial" w:cs="Arial"/>
                <w:sz w:val="2"/>
                <w:szCs w:val="2"/>
              </w:rPr>
            </w:pPr>
            <w:r>
              <w:rPr>
                <w:rFonts w:ascii="Times New Roman" w:hAnsi="Times New Roman"/>
                <w:color w:val="000000"/>
                <w:sz w:val="20"/>
                <w:szCs w:val="20"/>
              </w:rPr>
              <w:t>N - численность постоянного населения на 1 января отчетного года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6 подпрограммы 1 Создание условий для организации дополнительного образования населения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 xml:space="preserve">Количество </w:t>
            </w:r>
            <w:proofErr w:type="gramStart"/>
            <w:r>
              <w:rPr>
                <w:rFonts w:ascii="Times New Roman" w:hAnsi="Times New Roman"/>
                <w:color w:val="000000"/>
                <w:sz w:val="20"/>
                <w:szCs w:val="20"/>
              </w:rPr>
              <w:t>обучающихся</w:t>
            </w:r>
            <w:proofErr w:type="gramEnd"/>
            <w:r>
              <w:rPr>
                <w:rFonts w:ascii="Times New Roman" w:hAnsi="Times New Roman"/>
                <w:color w:val="000000"/>
                <w:sz w:val="20"/>
                <w:szCs w:val="20"/>
              </w:rPr>
              <w:t xml:space="preserve"> по дополнительным образовательным программам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xml:space="preserve">. = Коб.1 + ... + </w:t>
            </w:r>
            <w:proofErr w:type="spellStart"/>
            <w:r>
              <w:rPr>
                <w:rFonts w:ascii="Times New Roman" w:hAnsi="Times New Roman"/>
                <w:color w:val="000000"/>
                <w:sz w:val="20"/>
                <w:szCs w:val="20"/>
              </w:rPr>
              <w:t>Коб.н</w:t>
            </w:r>
            <w:proofErr w:type="spellEnd"/>
            <w:r>
              <w:rPr>
                <w:rFonts w:ascii="Times New Roman" w:hAnsi="Times New Roman"/>
                <w:color w:val="000000"/>
                <w:sz w:val="20"/>
                <w:szCs w:val="20"/>
              </w:rPr>
              <w:t>., где:</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xml:space="preserve">. - количество </w:t>
            </w:r>
            <w:proofErr w:type="gramStart"/>
            <w:r>
              <w:rPr>
                <w:rFonts w:ascii="Times New Roman" w:hAnsi="Times New Roman"/>
                <w:color w:val="000000"/>
                <w:sz w:val="20"/>
                <w:szCs w:val="20"/>
              </w:rPr>
              <w:t>обучающихся</w:t>
            </w:r>
            <w:proofErr w:type="gramEnd"/>
            <w:r>
              <w:rPr>
                <w:rFonts w:ascii="Times New Roman" w:hAnsi="Times New Roman"/>
                <w:color w:val="000000"/>
                <w:sz w:val="20"/>
                <w:szCs w:val="20"/>
              </w:rPr>
              <w:t xml:space="preserve"> по дополнительным образовательным программам;</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Коб.1 - количество </w:t>
            </w:r>
            <w:proofErr w:type="gramStart"/>
            <w:r>
              <w:rPr>
                <w:rFonts w:ascii="Times New Roman" w:hAnsi="Times New Roman"/>
                <w:color w:val="000000"/>
                <w:sz w:val="20"/>
                <w:szCs w:val="20"/>
              </w:rPr>
              <w:t>обучающихся</w:t>
            </w:r>
            <w:proofErr w:type="gramEnd"/>
            <w:r>
              <w:rPr>
                <w:rFonts w:ascii="Times New Roman" w:hAnsi="Times New Roman"/>
                <w:color w:val="000000"/>
                <w:sz w:val="20"/>
                <w:szCs w:val="20"/>
              </w:rPr>
              <w:t xml:space="preserve"> по дополнительным образовательным программам 1-го образовательного учреждения;</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Коб.н</w:t>
            </w:r>
            <w:proofErr w:type="spellEnd"/>
            <w:r>
              <w:rPr>
                <w:rFonts w:ascii="Times New Roman" w:hAnsi="Times New Roman"/>
                <w:color w:val="000000"/>
                <w:sz w:val="20"/>
                <w:szCs w:val="20"/>
              </w:rPr>
              <w:t xml:space="preserve">. - количество </w:t>
            </w:r>
            <w:proofErr w:type="gramStart"/>
            <w:r>
              <w:rPr>
                <w:rFonts w:ascii="Times New Roman" w:hAnsi="Times New Roman"/>
                <w:color w:val="000000"/>
                <w:sz w:val="20"/>
                <w:szCs w:val="20"/>
              </w:rPr>
              <w:t>обучающихся</w:t>
            </w:r>
            <w:proofErr w:type="gramEnd"/>
            <w:r>
              <w:rPr>
                <w:rFonts w:ascii="Times New Roman" w:hAnsi="Times New Roman"/>
                <w:color w:val="000000"/>
                <w:sz w:val="20"/>
                <w:szCs w:val="20"/>
              </w:rPr>
              <w:t xml:space="preserve"> по дополнительным образовательным программам н-</w:t>
            </w:r>
            <w:proofErr w:type="spellStart"/>
            <w:r>
              <w:rPr>
                <w:rFonts w:ascii="Times New Roman" w:hAnsi="Times New Roman"/>
                <w:color w:val="000000"/>
                <w:sz w:val="20"/>
                <w:szCs w:val="20"/>
              </w:rPr>
              <w:t>го</w:t>
            </w:r>
            <w:proofErr w:type="spellEnd"/>
            <w:r>
              <w:rPr>
                <w:rFonts w:ascii="Times New Roman" w:hAnsi="Times New Roman"/>
                <w:color w:val="000000"/>
                <w:sz w:val="20"/>
                <w:szCs w:val="20"/>
              </w:rPr>
              <w:t xml:space="preserve"> образовательного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7 подпрограммы 1 Реконструкция, текущий и капитальный ремонт детских школ искусств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Куч. = Куч</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где:</w:t>
            </w:r>
          </w:p>
          <w:p w:rsidR="00CC3A65" w:rsidRDefault="00CC3A65" w:rsidP="00CC3A65">
            <w:pPr>
              <w:rPr>
                <w:rFonts w:ascii="Arial" w:hAnsi="Arial" w:cs="Arial"/>
                <w:sz w:val="2"/>
                <w:szCs w:val="2"/>
              </w:rPr>
            </w:pPr>
            <w:r>
              <w:rPr>
                <w:rFonts w:ascii="Times New Roman" w:hAnsi="Times New Roman"/>
                <w:color w:val="000000"/>
                <w:sz w:val="20"/>
                <w:szCs w:val="20"/>
              </w:rPr>
              <w:t>Куч</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оличество учреждений дополнительного образования детей, улучшивших состояние зданий и сооружений в результате текущего и капитального ремонта (данные отчета учреждения)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8 подпрограммы 1 Культурная среда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созданных, отремонтированных и капитально отремонтированных объектов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где:</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 количество созданных, отремонтированных и капитально отремонтированных объектов в сфере культуры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9</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9 подпрограммы 1 Развитие внутреннего и въездного туризма на территории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мероприятий, направленных на развитие приоритетных видов туризма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Кобщ</w:t>
            </w:r>
            <w:proofErr w:type="spellEnd"/>
            <w:r>
              <w:rPr>
                <w:rFonts w:ascii="Times New Roman" w:hAnsi="Times New Roman"/>
                <w:color w:val="000000"/>
                <w:sz w:val="20"/>
                <w:szCs w:val="20"/>
              </w:rPr>
              <w:t>. = М</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М2 ... М</w:t>
            </w:r>
            <w:proofErr w:type="gramStart"/>
            <w:r>
              <w:rPr>
                <w:rFonts w:ascii="Times New Roman" w:hAnsi="Times New Roman"/>
                <w:color w:val="000000"/>
                <w:sz w:val="20"/>
                <w:szCs w:val="20"/>
              </w:rPr>
              <w:t>N</w:t>
            </w:r>
            <w:proofErr w:type="gramEnd"/>
            <w:r>
              <w:rPr>
                <w:rFonts w:ascii="Times New Roman" w:hAnsi="Times New Roman"/>
                <w:color w:val="000000"/>
                <w:sz w:val="20"/>
                <w:szCs w:val="20"/>
              </w:rPr>
              <w:t>,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М</w:t>
            </w:r>
            <w:proofErr w:type="gramStart"/>
            <w:r>
              <w:rPr>
                <w:rFonts w:ascii="Times New Roman" w:hAnsi="Times New Roman"/>
                <w:color w:val="000000"/>
                <w:sz w:val="20"/>
                <w:szCs w:val="20"/>
              </w:rPr>
              <w:t>1</w:t>
            </w:r>
            <w:proofErr w:type="gramEnd"/>
            <w:r>
              <w:rPr>
                <w:rFonts w:ascii="Times New Roman" w:hAnsi="Times New Roman"/>
                <w:color w:val="000000"/>
                <w:sz w:val="20"/>
                <w:szCs w:val="20"/>
              </w:rPr>
              <w:t>,2...N - мероприятия, направленные на развитие приоритетных видов туризма;</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Кобщ</w:t>
            </w:r>
            <w:proofErr w:type="spellEnd"/>
            <w:r>
              <w:rPr>
                <w:rFonts w:ascii="Times New Roman" w:hAnsi="Times New Roman"/>
                <w:color w:val="000000"/>
                <w:sz w:val="20"/>
                <w:szCs w:val="20"/>
              </w:rPr>
              <w:t>. - общее количество мероприятий, направленных на развитие приоритетных видов туризма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10</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10 подпрограммы 1 Творческие люди</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учреждений победивших по результатам областного конкурса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Куч. = Куч</w:t>
            </w:r>
            <w:proofErr w:type="gramStart"/>
            <w:r>
              <w:rPr>
                <w:rFonts w:ascii="Times New Roman" w:hAnsi="Times New Roman"/>
                <w:color w:val="000000"/>
                <w:sz w:val="20"/>
                <w:szCs w:val="20"/>
              </w:rPr>
              <w:t xml:space="preserve">., </w:t>
            </w:r>
            <w:proofErr w:type="gramEnd"/>
            <w:r>
              <w:rPr>
                <w:rFonts w:ascii="Times New Roman" w:hAnsi="Times New Roman"/>
                <w:color w:val="000000"/>
                <w:sz w:val="20"/>
                <w:szCs w:val="20"/>
              </w:rPr>
              <w:t>где:</w:t>
            </w:r>
          </w:p>
          <w:p w:rsidR="00CC3A65" w:rsidRDefault="00CC3A65" w:rsidP="00CC3A65">
            <w:pPr>
              <w:rPr>
                <w:rFonts w:ascii="Arial" w:hAnsi="Arial" w:cs="Arial"/>
                <w:sz w:val="2"/>
                <w:szCs w:val="2"/>
              </w:rPr>
            </w:pPr>
            <w:r>
              <w:rPr>
                <w:rFonts w:ascii="Times New Roman" w:hAnsi="Times New Roman"/>
                <w:color w:val="000000"/>
                <w:sz w:val="20"/>
                <w:szCs w:val="20"/>
              </w:rPr>
              <w:t>Куч</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 </w:t>
            </w: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оличество учреждений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11 подпрограммы 1 Приобретение имущества в муниципальную собственность поселения</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приобретенных объектов недвижимого имущества в сфере культуры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roofErr w:type="spellStart"/>
            <w:r>
              <w:rPr>
                <w:rFonts w:ascii="Times New Roman" w:hAnsi="Times New Roman"/>
                <w:color w:val="000000"/>
                <w:sz w:val="20"/>
                <w:szCs w:val="20"/>
              </w:rPr>
              <w:t>Ко</w:t>
            </w:r>
            <w:proofErr w:type="gramStart"/>
            <w:r>
              <w:rPr>
                <w:rFonts w:ascii="Times New Roman" w:hAnsi="Times New Roman"/>
                <w:color w:val="000000"/>
                <w:sz w:val="20"/>
                <w:szCs w:val="20"/>
              </w:rPr>
              <w:t>б</w:t>
            </w:r>
            <w:proofErr w:type="spellEnd"/>
            <w:r>
              <w:rPr>
                <w:rFonts w:ascii="Times New Roman" w:hAnsi="Times New Roman"/>
                <w:color w:val="000000"/>
                <w:sz w:val="20"/>
                <w:szCs w:val="20"/>
              </w:rPr>
              <w:t>-</w:t>
            </w:r>
            <w:proofErr w:type="gramEnd"/>
            <w:r>
              <w:rPr>
                <w:rFonts w:ascii="Times New Roman" w:hAnsi="Times New Roman"/>
                <w:color w:val="000000"/>
                <w:sz w:val="20"/>
                <w:szCs w:val="20"/>
              </w:rPr>
              <w:t xml:space="preserve"> количество приобретенных </w:t>
            </w:r>
            <w:proofErr w:type="spellStart"/>
            <w:r>
              <w:rPr>
                <w:rFonts w:ascii="Times New Roman" w:hAnsi="Times New Roman"/>
                <w:color w:val="000000"/>
                <w:sz w:val="20"/>
                <w:szCs w:val="20"/>
              </w:rPr>
              <w:t>обьектов</w:t>
            </w:r>
            <w:proofErr w:type="spellEnd"/>
            <w:r>
              <w:rPr>
                <w:rFonts w:ascii="Times New Roman" w:hAnsi="Times New Roman"/>
                <w:color w:val="000000"/>
                <w:sz w:val="20"/>
                <w:szCs w:val="20"/>
              </w:rPr>
              <w:t xml:space="preserve"> недвижимого имущества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bl>
    <w:p w:rsidR="00CC3A65" w:rsidRDefault="00CC3A65" w:rsidP="00CC3A65">
      <w:pPr>
        <w:rPr>
          <w:rFonts w:ascii="Arial" w:hAnsi="Arial" w:cs="Arial"/>
          <w:sz w:val="2"/>
          <w:szCs w:val="2"/>
        </w:rPr>
      </w:pPr>
      <w:r>
        <w:rPr>
          <w:rFonts w:ascii="Arial" w:hAnsi="Arial" w:cs="Arial"/>
          <w:sz w:val="2"/>
          <w:szCs w:val="2"/>
        </w:rPr>
        <w:br w:type="page"/>
      </w:r>
    </w:p>
    <w:tbl>
      <w:tblPr>
        <w:tblW w:w="15609" w:type="dxa"/>
        <w:tblInd w:w="-851"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CC3A65" w:rsidTr="009D76CE">
        <w:trPr>
          <w:trHeight w:val="869"/>
        </w:trPr>
        <w:tc>
          <w:tcPr>
            <w:tcW w:w="15609" w:type="dxa"/>
            <w:gridSpan w:val="8"/>
            <w:tcMar>
              <w:top w:w="0" w:type="dxa"/>
              <w:left w:w="0" w:type="dxa"/>
              <w:bottom w:w="0" w:type="dxa"/>
              <w:right w:w="0" w:type="dxa"/>
            </w:tcMar>
            <w:vAlign w:val="center"/>
          </w:tcPr>
          <w:p w:rsidR="00CC3A65" w:rsidRDefault="00CC3A65" w:rsidP="00CC3A65">
            <w:pPr>
              <w:jc w:val="center"/>
              <w:rPr>
                <w:rFonts w:ascii="Times New Roman" w:hAnsi="Times New Roman"/>
                <w:b/>
                <w:bCs/>
                <w:color w:val="000000"/>
              </w:rPr>
            </w:pPr>
            <w:r>
              <w:rPr>
                <w:rFonts w:ascii="Times New Roman" w:hAnsi="Times New Roman"/>
                <w:b/>
                <w:bCs/>
                <w:color w:val="000000"/>
              </w:rPr>
              <w:lastRenderedPageBreak/>
              <w:t>Перечень показателей цели и задач подпрограммы 2 и сведения о порядке сбора информации по показателям</w:t>
            </w:r>
          </w:p>
          <w:p w:rsidR="00CC3A65" w:rsidRDefault="00CC3A65" w:rsidP="00CC3A65">
            <w:pPr>
              <w:jc w:val="center"/>
              <w:rPr>
                <w:rFonts w:ascii="Arial" w:hAnsi="Arial" w:cs="Arial"/>
                <w:sz w:val="2"/>
                <w:szCs w:val="2"/>
              </w:rPr>
            </w:pPr>
            <w:r>
              <w:rPr>
                <w:rFonts w:ascii="Times New Roman" w:hAnsi="Times New Roman"/>
                <w:b/>
                <w:bCs/>
                <w:color w:val="000000"/>
              </w:rPr>
              <w:t>и методике их расчета</w:t>
            </w:r>
          </w:p>
        </w:tc>
      </w:tr>
      <w:tr w:rsidR="00CC3A65" w:rsidTr="009D76CE">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b/>
                <w:bCs/>
                <w:color w:val="000000"/>
                <w:sz w:val="20"/>
                <w:szCs w:val="20"/>
              </w:rPr>
            </w:pPr>
            <w:r>
              <w:rPr>
                <w:rFonts w:ascii="Times New Roman" w:hAnsi="Times New Roman"/>
                <w:b/>
                <w:bCs/>
                <w:color w:val="000000"/>
                <w:sz w:val="20"/>
                <w:szCs w:val="20"/>
              </w:rPr>
              <w:t>N</w:t>
            </w:r>
          </w:p>
          <w:p w:rsidR="00CC3A65" w:rsidRDefault="00CC3A65" w:rsidP="00CC3A65">
            <w:pPr>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roofErr w:type="gramStart"/>
            <w:r>
              <w:rPr>
                <w:rFonts w:ascii="Times New Roman" w:hAnsi="Times New Roman"/>
                <w:b/>
                <w:bCs/>
                <w:color w:val="000000"/>
                <w:sz w:val="20"/>
                <w:szCs w:val="20"/>
              </w:rPr>
              <w:t>Ответственный за сбор данных по показателю</w:t>
            </w:r>
            <w:proofErr w:type="gramEnd"/>
          </w:p>
        </w:tc>
      </w:tr>
      <w:tr w:rsidR="00CC3A65" w:rsidTr="009D76CE">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8</w:t>
            </w:r>
          </w:p>
        </w:tc>
      </w:tr>
      <w:tr w:rsidR="00CC3A65" w:rsidTr="009D76CE">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цели подпрограммы 2 Создание условий для развития физической культуры и спорта, эффективной молодежной политики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населения Томского района (возраст 3 - 79 лет), систематически занимающегося физической культурой и спортом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доля населения, систематически занимающегося физической культурой и спортом;</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населения Томского района в возрасте от 3 до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населения Томского района в возрасте от 3 до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молодежи (возраст 14 - 35 лет), положительно оценивающей возможности для развития и самореализации молодежи в Томском районе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ДМ = А x 100</w:t>
            </w:r>
            <w:proofErr w:type="gramStart"/>
            <w:r>
              <w:rPr>
                <w:rFonts w:ascii="Times New Roman" w:hAnsi="Times New Roman"/>
                <w:color w:val="000000"/>
                <w:sz w:val="20"/>
                <w:szCs w:val="20"/>
              </w:rPr>
              <w:t xml:space="preserve"> / В</w:t>
            </w:r>
            <w:proofErr w:type="gramEnd"/>
            <w:r>
              <w:rPr>
                <w:rFonts w:ascii="Times New Roman" w:hAnsi="Times New Roman"/>
                <w:color w:val="000000"/>
                <w:sz w:val="20"/>
                <w:szCs w:val="20"/>
              </w:rPr>
              <w:t>,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ДМ - доля молодежи (14 - 35 лет), положительно оценивающей возможности для развития и самореализации молодежи в Томском районе;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А - общее количество молодежи (14 - 35 лет), положительно оценивающей возможности для развития и самореализации молодежи в Томском районе (данные социологического исследования);</w:t>
            </w:r>
          </w:p>
          <w:p w:rsidR="00CC3A65" w:rsidRDefault="00CC3A65" w:rsidP="00CC3A65">
            <w:pPr>
              <w:rPr>
                <w:rFonts w:ascii="Arial" w:hAnsi="Arial" w:cs="Arial"/>
                <w:sz w:val="2"/>
                <w:szCs w:val="2"/>
              </w:rPr>
            </w:pPr>
            <w:r>
              <w:rPr>
                <w:rFonts w:ascii="Times New Roman" w:hAnsi="Times New Roman"/>
                <w:color w:val="000000"/>
                <w:sz w:val="20"/>
                <w:szCs w:val="20"/>
              </w:rPr>
              <w:t>В - общее количество молодежи (14 - 35 лет) Томского района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1 подпрограммы 2 Развитие массового спорта и подготовка спортивных сборных команд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участников официальных физкультурных мероприятий и спортивных мероприятий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 + К 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количество участников официального муниципального физкультурного или спортивного мероприятия</w:t>
            </w:r>
          </w:p>
          <w:p w:rsidR="00CC3A65" w:rsidRDefault="00CC3A65" w:rsidP="00CC3A65">
            <w:pPr>
              <w:rPr>
                <w:rFonts w:ascii="Arial" w:hAnsi="Arial" w:cs="Arial"/>
                <w:sz w:val="2"/>
                <w:szCs w:val="2"/>
              </w:rPr>
            </w:pPr>
            <w:r>
              <w:rPr>
                <w:rFonts w:ascii="Times New Roman" w:hAnsi="Times New Roman"/>
                <w:color w:val="000000"/>
                <w:sz w:val="20"/>
                <w:szCs w:val="20"/>
              </w:rPr>
              <w:t>Н - количество муниципальных физкультурных и спортивных мероприятий, проведенных на территории Томского района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образования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 xml:space="preserve">Количество спортсменов сборных </w:t>
            </w:r>
            <w:r>
              <w:rPr>
                <w:rFonts w:ascii="Times New Roman" w:hAnsi="Times New Roman"/>
                <w:color w:val="000000"/>
                <w:sz w:val="20"/>
                <w:szCs w:val="20"/>
              </w:rPr>
              <w:lastRenderedPageBreak/>
              <w:t>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За отчетный </w:t>
            </w:r>
            <w:r>
              <w:rPr>
                <w:rFonts w:ascii="Times New Roman" w:hAnsi="Times New Roman"/>
                <w:color w:val="000000"/>
                <w:sz w:val="20"/>
                <w:szCs w:val="20"/>
              </w:rPr>
              <w:lastRenderedPageBreak/>
              <w:t>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lastRenderedPageBreak/>
              <w:t>К = 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 + К 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lastRenderedPageBreak/>
              <w:t>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p>
          <w:p w:rsidR="00CC3A65" w:rsidRDefault="00CC3A65" w:rsidP="00CC3A65">
            <w:pPr>
              <w:rPr>
                <w:rFonts w:ascii="Arial" w:hAnsi="Arial" w:cs="Arial"/>
                <w:sz w:val="2"/>
                <w:szCs w:val="2"/>
              </w:rPr>
            </w:pPr>
            <w:r>
              <w:rPr>
                <w:rFonts w:ascii="Times New Roman" w:hAnsi="Times New Roman"/>
                <w:color w:val="000000"/>
                <w:sz w:val="20"/>
                <w:szCs w:val="20"/>
              </w:rPr>
              <w:t>Н - количество официальных физкультурных и спортивных мероприятий межмуниципального, регионального и всероссийского уровня, тренировочных мероприятий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 xml:space="preserve">Ведомственная </w:t>
            </w:r>
            <w:r>
              <w:rPr>
                <w:rFonts w:ascii="Times New Roman" w:hAnsi="Times New Roman"/>
                <w:color w:val="000000"/>
                <w:sz w:val="20"/>
                <w:szCs w:val="2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 xml:space="preserve">Управление по </w:t>
            </w:r>
            <w:r>
              <w:rPr>
                <w:rFonts w:ascii="Times New Roman" w:hAnsi="Times New Roman"/>
                <w:color w:val="000000"/>
                <w:sz w:val="20"/>
                <w:szCs w:val="20"/>
              </w:rPr>
              <w:lastRenderedPageBreak/>
              <w:t>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2 подпрограммы 2 Создание безопасной, качественной материально-технической базы спортивной инфраструктуры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Уровень обеспеченности граждан Томского района спортивными сооружениями исходя из единовременной пропускной способности объектов спорта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Уб</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ЕПСф</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Дз</w:t>
            </w:r>
            <w:proofErr w:type="spellEnd"/>
            <w:r>
              <w:rPr>
                <w:rFonts w:ascii="Times New Roman" w:hAnsi="Times New Roman"/>
                <w:color w:val="000000"/>
                <w:sz w:val="20"/>
                <w:szCs w:val="20"/>
              </w:rPr>
              <w:t xml:space="preserve"> - доля населения, систематически занимающегося физической культурой и спортом;</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ЕПСф</w:t>
            </w:r>
            <w:proofErr w:type="spellEnd"/>
            <w:r>
              <w:rPr>
                <w:rFonts w:ascii="Times New Roman" w:hAnsi="Times New Roman"/>
                <w:color w:val="000000"/>
                <w:sz w:val="20"/>
                <w:szCs w:val="20"/>
              </w:rPr>
              <w:t xml:space="preserve"> - фактическая единовременная пропускная способность, в соответствии с данными федерального 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ЕПСн</w:t>
            </w:r>
            <w:proofErr w:type="spellEnd"/>
            <w:r>
              <w:rPr>
                <w:rFonts w:ascii="Times New Roman" w:hAnsi="Times New Roman"/>
                <w:color w:val="000000"/>
                <w:sz w:val="20"/>
                <w:szCs w:val="20"/>
              </w:rPr>
              <w:t xml:space="preserve"> - нормативная единовременная пропускная способность</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спортивных сооружений на конец отчетного периода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К1</w:t>
            </w:r>
            <w:proofErr w:type="gramStart"/>
            <w:r>
              <w:rPr>
                <w:rFonts w:ascii="Times New Roman" w:hAnsi="Times New Roman"/>
                <w:color w:val="000000"/>
                <w:sz w:val="20"/>
                <w:szCs w:val="20"/>
              </w:rPr>
              <w:t xml:space="preserve"> + … + К</w:t>
            </w:r>
            <w:proofErr w:type="gramEnd"/>
            <w:r>
              <w:rPr>
                <w:rFonts w:ascii="Times New Roman" w:hAnsi="Times New Roman"/>
                <w:color w:val="000000"/>
                <w:sz w:val="20"/>
                <w:szCs w:val="20"/>
              </w:rPr>
              <w:t xml:space="preserve"> 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единица спортивного сооружения, введенного в эксплуатацию за отчетный период</w:t>
            </w:r>
          </w:p>
          <w:p w:rsidR="00CC3A65" w:rsidRDefault="00CC3A65" w:rsidP="00CC3A65">
            <w:pPr>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 xml:space="preserve">Количество спортивных </w:t>
            </w:r>
            <w:proofErr w:type="gramStart"/>
            <w:r>
              <w:rPr>
                <w:rFonts w:ascii="Times New Roman" w:hAnsi="Times New Roman"/>
                <w:color w:val="000000"/>
                <w:sz w:val="20"/>
                <w:szCs w:val="20"/>
              </w:rPr>
              <w:t>сооружений</w:t>
            </w:r>
            <w:proofErr w:type="gramEnd"/>
            <w:r>
              <w:rPr>
                <w:rFonts w:ascii="Times New Roman" w:hAnsi="Times New Roman"/>
                <w:color w:val="000000"/>
                <w:sz w:val="20"/>
                <w:szCs w:val="20"/>
              </w:rPr>
              <w:t xml:space="preserve"> на которых проведены капитальный ремонт и реконструкция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К1</w:t>
            </w:r>
            <w:proofErr w:type="gramStart"/>
            <w:r>
              <w:rPr>
                <w:rFonts w:ascii="Times New Roman" w:hAnsi="Times New Roman"/>
                <w:color w:val="000000"/>
                <w:sz w:val="20"/>
                <w:szCs w:val="20"/>
              </w:rPr>
              <w:t xml:space="preserve"> + … + К</w:t>
            </w:r>
            <w:proofErr w:type="gramEnd"/>
            <w:r>
              <w:rPr>
                <w:rFonts w:ascii="Times New Roman" w:hAnsi="Times New Roman"/>
                <w:color w:val="000000"/>
                <w:sz w:val="20"/>
                <w:szCs w:val="20"/>
              </w:rPr>
              <w:t xml:space="preserve"> 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единица спортивного сооружения, на котором проведен капитальный ремонт и реконструкция;</w:t>
            </w:r>
          </w:p>
          <w:p w:rsidR="00CC3A65" w:rsidRDefault="00CC3A65" w:rsidP="00CC3A65">
            <w:pPr>
              <w:rPr>
                <w:rFonts w:ascii="Arial" w:hAnsi="Arial" w:cs="Arial"/>
                <w:sz w:val="2"/>
                <w:szCs w:val="2"/>
              </w:rPr>
            </w:pPr>
            <w:r>
              <w:rPr>
                <w:rFonts w:ascii="Times New Roman" w:hAnsi="Times New Roman"/>
                <w:color w:val="000000"/>
                <w:sz w:val="20"/>
                <w:szCs w:val="20"/>
              </w:rPr>
              <w:t xml:space="preserve">Н - количество спортивных сооружений, </w:t>
            </w:r>
            <w:proofErr w:type="spellStart"/>
            <w:r>
              <w:rPr>
                <w:rFonts w:ascii="Times New Roman" w:hAnsi="Times New Roman"/>
                <w:color w:val="000000"/>
                <w:sz w:val="20"/>
                <w:szCs w:val="20"/>
              </w:rPr>
              <w:t>введеных</w:t>
            </w:r>
            <w:proofErr w:type="spellEnd"/>
            <w:r>
              <w:rPr>
                <w:rFonts w:ascii="Times New Roman" w:hAnsi="Times New Roman"/>
                <w:color w:val="000000"/>
                <w:sz w:val="20"/>
                <w:szCs w:val="20"/>
              </w:rPr>
              <w:t xml:space="preserve"> в эксплуатацию за отчетный период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color w:val="000000"/>
                <w:sz w:val="20"/>
                <w:szCs w:val="20"/>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p w:rsidR="00CC3A65" w:rsidRDefault="00CC3A65" w:rsidP="00CC3A65">
            <w:pPr>
              <w:jc w:val="center"/>
              <w:rPr>
                <w:rFonts w:ascii="Arial" w:hAnsi="Arial" w:cs="Arial"/>
                <w:sz w:val="2"/>
                <w:szCs w:val="2"/>
              </w:rPr>
            </w:pPr>
            <w:r>
              <w:rPr>
                <w:rFonts w:ascii="Times New Roman" w:hAnsi="Times New Roman"/>
                <w:color w:val="000000"/>
                <w:sz w:val="20"/>
                <w:szCs w:val="20"/>
              </w:rPr>
              <w:t>Администрации сельских поселений</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3 подпрограммы 2 Создание благоприятных условий для увеличения охвата населения спортом и физической культурой в Томском районе</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Дзм</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CC3A65" w:rsidRDefault="00CC3A65" w:rsidP="00CC3A65">
            <w:pPr>
              <w:rPr>
                <w:rFonts w:ascii="Times New Roman" w:hAnsi="Times New Roman"/>
                <w:color w:val="000000"/>
                <w:sz w:val="20"/>
                <w:szCs w:val="20"/>
              </w:rPr>
            </w:pPr>
            <w:proofErr w:type="spellStart"/>
            <w:proofErr w:type="gramStart"/>
            <w:r>
              <w:rPr>
                <w:rFonts w:ascii="Times New Roman" w:hAnsi="Times New Roman"/>
                <w:color w:val="000000"/>
                <w:sz w:val="20"/>
                <w:szCs w:val="20"/>
              </w:rPr>
              <w:t>Дзм</w:t>
            </w:r>
            <w:proofErr w:type="spellEnd"/>
            <w:r>
              <w:rPr>
                <w:rFonts w:ascii="Times New Roman" w:hAnsi="Times New Roman"/>
                <w:color w:val="000000"/>
                <w:sz w:val="20"/>
                <w:szCs w:val="20"/>
              </w:rPr>
              <w:t xml:space="preserve"> - доля молодежи, систематически занимающегося физической культурой и спортом в возрасте 3 - 29 лет);</w:t>
            </w:r>
            <w:proofErr w:type="gramEnd"/>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численностьмолодежиТомского</w:t>
            </w:r>
            <w:proofErr w:type="spellEnd"/>
            <w:r>
              <w:rPr>
                <w:rFonts w:ascii="Times New Roman" w:hAnsi="Times New Roman"/>
                <w:color w:val="000000"/>
                <w:sz w:val="20"/>
                <w:szCs w:val="20"/>
              </w:rPr>
              <w:t xml:space="preserve"> района в возрасте от 3 до 29 лет, занимающегося физической культурой и спортом, в соответствии с данными федерального </w:t>
            </w:r>
            <w:r>
              <w:rPr>
                <w:rFonts w:ascii="Times New Roman" w:hAnsi="Times New Roman"/>
                <w:color w:val="000000"/>
                <w:sz w:val="20"/>
                <w:szCs w:val="20"/>
              </w:rPr>
              <w:lastRenderedPageBreak/>
              <w:t>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молодежи Томского района в возрасте от 3 до 29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Управление по культуре, спорту, молодежной политике и туризму Администрации </w:t>
            </w:r>
            <w:r>
              <w:rPr>
                <w:rFonts w:ascii="Times New Roman" w:hAnsi="Times New Roman"/>
                <w:color w:val="000000"/>
                <w:sz w:val="20"/>
                <w:szCs w:val="20"/>
              </w:rPr>
              <w:lastRenderedPageBreak/>
              <w:t>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Дзс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Дзс</w:t>
            </w:r>
            <w:proofErr w:type="spellEnd"/>
            <w:r>
              <w:rPr>
                <w:rFonts w:ascii="Times New Roman" w:hAnsi="Times New Roman"/>
                <w:color w:val="000000"/>
                <w:sz w:val="20"/>
                <w:szCs w:val="20"/>
              </w:rPr>
              <w:t xml:space="preserve"> - доля граждан среднего возраста (женщины: 30 - 54 года; мужчины: 30 - 59 лет), систематически занимающегося физической культурой и спортом в возрасте;</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граждан Томского района </w:t>
            </w:r>
            <w:proofErr w:type="gramStart"/>
            <w:r>
              <w:rPr>
                <w:rFonts w:ascii="Times New Roman" w:hAnsi="Times New Roman"/>
                <w:color w:val="000000"/>
                <w:sz w:val="20"/>
                <w:szCs w:val="20"/>
              </w:rPr>
              <w:t>в</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возраста</w:t>
            </w:r>
            <w:proofErr w:type="gramEnd"/>
            <w:r>
              <w:rPr>
                <w:rFonts w:ascii="Times New Roman" w:hAnsi="Times New Roman"/>
                <w:color w:val="000000"/>
                <w:sz w:val="20"/>
                <w:szCs w:val="20"/>
              </w:rPr>
              <w:t xml:space="preserve">  (женщины: 30 - 54 года; мужчины: 30 - 59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граждан Томского района возраста (женщины: 30 - 54 года; мужчины: 30 - 59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Дзст</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x 100, где:</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Дзст</w:t>
            </w:r>
            <w:proofErr w:type="spellEnd"/>
            <w:r>
              <w:rPr>
                <w:rFonts w:ascii="Times New Roman" w:hAnsi="Times New Roman"/>
                <w:color w:val="000000"/>
                <w:sz w:val="20"/>
                <w:szCs w:val="20"/>
              </w:rPr>
              <w:t xml:space="preserve"> - доля граждан среднего возраста (женщины: 55 -79 года; мужчины: 60 - 79 лет), систематически занимающегося физической культурой и спортом в возрасте;</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Чзс</w:t>
            </w:r>
            <w:proofErr w:type="spellEnd"/>
            <w:r>
              <w:rPr>
                <w:rFonts w:ascii="Times New Roman" w:hAnsi="Times New Roman"/>
                <w:color w:val="000000"/>
                <w:sz w:val="20"/>
                <w:szCs w:val="20"/>
              </w:rPr>
              <w:t xml:space="preserve"> - численность граждан Томского района </w:t>
            </w:r>
            <w:proofErr w:type="gramStart"/>
            <w:r>
              <w:rPr>
                <w:rFonts w:ascii="Times New Roman" w:hAnsi="Times New Roman"/>
                <w:color w:val="000000"/>
                <w:sz w:val="20"/>
                <w:szCs w:val="20"/>
              </w:rPr>
              <w:t>в</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возраста</w:t>
            </w:r>
            <w:proofErr w:type="gramEnd"/>
            <w:r>
              <w:rPr>
                <w:rFonts w:ascii="Times New Roman" w:hAnsi="Times New Roman"/>
                <w:color w:val="000000"/>
                <w:sz w:val="20"/>
                <w:szCs w:val="20"/>
              </w:rPr>
              <w:t xml:space="preserve">  (женщины: 55 - 79 года; мужчины: 60 - 79 лет) занимающегося физической культурой и спортом, в соответствии с данными федерального статистического наблюдения по форме N 1-ФК "Сведения о физической культуре и спорте";</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Чн</w:t>
            </w:r>
            <w:proofErr w:type="spellEnd"/>
            <w:r>
              <w:rPr>
                <w:rFonts w:ascii="Times New Roman" w:hAnsi="Times New Roman"/>
                <w:color w:val="000000"/>
                <w:sz w:val="20"/>
                <w:szCs w:val="20"/>
              </w:rPr>
              <w:t xml:space="preserve"> - численность граждан Томского района возраста (женщины: 55 - 79 года; мужчины: 60 - 79 лет) (статистические данные Томскстата)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созданных малобюджетных спортивных площадок по месту жительства и учебы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Единиц</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К = </w:t>
            </w: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где:</w:t>
            </w:r>
          </w:p>
          <w:p w:rsidR="00CC3A65" w:rsidRDefault="00CC3A65" w:rsidP="00CC3A65">
            <w:pPr>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количество созданных малобюджетных спортивных площадок по месту жительства и учебы на территории Томского района</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Коб</w:t>
            </w:r>
            <w:proofErr w:type="spellEnd"/>
            <w:r>
              <w:rPr>
                <w:rFonts w:ascii="Times New Roman" w:hAnsi="Times New Roman"/>
                <w:color w:val="000000"/>
                <w:sz w:val="20"/>
                <w:szCs w:val="20"/>
              </w:rPr>
              <w:t>. - количество комплектов оборудования для малобюджетных спортивных площадок, предусмотренных для приобретения муниципальным образованием "Томский район" за счет субсидии из бюджета Томской области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4 подпрограммы 2 Создание условий для развития эффективной молодежной политики в Томском районе</w:t>
            </w:r>
          </w:p>
        </w:tc>
      </w:tr>
      <w:tr w:rsidR="00CC3A65" w:rsidTr="009D76CE">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участников культурно-</w:t>
            </w:r>
            <w:r>
              <w:rPr>
                <w:rFonts w:ascii="Times New Roman" w:hAnsi="Times New Roman"/>
                <w:color w:val="000000"/>
                <w:sz w:val="20"/>
                <w:szCs w:val="20"/>
              </w:rPr>
              <w:lastRenderedPageBreak/>
              <w:t>массовых мероприятий с участием молодежи в возрасте от 14 до 35 лет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 xml:space="preserve">За отчетный </w:t>
            </w:r>
            <w:r>
              <w:rPr>
                <w:rFonts w:ascii="Times New Roman" w:hAnsi="Times New Roman"/>
                <w:color w:val="000000"/>
                <w:sz w:val="20"/>
                <w:szCs w:val="20"/>
              </w:rPr>
              <w:lastRenderedPageBreak/>
              <w:t>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lastRenderedPageBreak/>
              <w:t>К = 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 + К н,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lastRenderedPageBreak/>
              <w:t>К</w:t>
            </w:r>
            <w:proofErr w:type="gramStart"/>
            <w:r>
              <w:rPr>
                <w:rFonts w:ascii="Times New Roman" w:hAnsi="Times New Roman"/>
                <w:color w:val="000000"/>
                <w:sz w:val="20"/>
                <w:szCs w:val="20"/>
              </w:rPr>
              <w:t>1</w:t>
            </w:r>
            <w:proofErr w:type="gramEnd"/>
            <w:r>
              <w:rPr>
                <w:rFonts w:ascii="Times New Roman" w:hAnsi="Times New Roman"/>
                <w:color w:val="000000"/>
                <w:sz w:val="20"/>
                <w:szCs w:val="20"/>
              </w:rPr>
              <w:t xml:space="preserve"> - количество участников культурно-массового мероприятия с участием молодежи</w:t>
            </w:r>
          </w:p>
          <w:p w:rsidR="00CC3A65" w:rsidRDefault="00CC3A65" w:rsidP="00CC3A65">
            <w:pPr>
              <w:rPr>
                <w:rFonts w:ascii="Arial" w:hAnsi="Arial" w:cs="Arial"/>
                <w:sz w:val="2"/>
                <w:szCs w:val="2"/>
              </w:rPr>
            </w:pPr>
            <w:r>
              <w:rPr>
                <w:rFonts w:ascii="Times New Roman" w:hAnsi="Times New Roman"/>
                <w:color w:val="000000"/>
                <w:sz w:val="20"/>
                <w:szCs w:val="20"/>
              </w:rPr>
              <w:t>Н - количество культурно-массовых мероприятий с участием молодежи в возрасте от 14 до 35 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 xml:space="preserve">Ведомственная </w:t>
            </w:r>
            <w:r>
              <w:rPr>
                <w:rFonts w:ascii="Times New Roman" w:hAnsi="Times New Roman"/>
                <w:color w:val="000000"/>
                <w:sz w:val="20"/>
                <w:szCs w:val="20"/>
              </w:rPr>
              <w:lastRenderedPageBreak/>
              <w:t>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 xml:space="preserve">Управление по </w:t>
            </w:r>
            <w:r>
              <w:rPr>
                <w:rFonts w:ascii="Times New Roman" w:hAnsi="Times New Roman"/>
                <w:color w:val="000000"/>
                <w:sz w:val="20"/>
                <w:szCs w:val="20"/>
              </w:rPr>
              <w:lastRenderedPageBreak/>
              <w:t>культуре, спорту, молодежной политике и туризму Администрации Томского района</w:t>
            </w:r>
          </w:p>
        </w:tc>
      </w:tr>
    </w:tbl>
    <w:p w:rsidR="00CC3A65" w:rsidRDefault="00CC3A65" w:rsidP="00CC3A65">
      <w:pPr>
        <w:rPr>
          <w:rFonts w:ascii="Arial" w:hAnsi="Arial" w:cs="Arial"/>
        </w:rPr>
      </w:pPr>
    </w:p>
    <w:tbl>
      <w:tblPr>
        <w:tblW w:w="15661" w:type="dxa"/>
        <w:tblInd w:w="-851" w:type="dxa"/>
        <w:tblLayout w:type="fixed"/>
        <w:tblLook w:val="0000" w:firstRow="0" w:lastRow="0" w:firstColumn="0" w:lastColumn="0" w:noHBand="0" w:noVBand="0"/>
      </w:tblPr>
      <w:tblGrid>
        <w:gridCol w:w="595"/>
        <w:gridCol w:w="3060"/>
        <w:gridCol w:w="1147"/>
        <w:gridCol w:w="1279"/>
        <w:gridCol w:w="1432"/>
        <w:gridCol w:w="5075"/>
        <w:gridCol w:w="1417"/>
        <w:gridCol w:w="1604"/>
        <w:gridCol w:w="52"/>
      </w:tblGrid>
      <w:tr w:rsidR="00CC3A65" w:rsidTr="009D76CE">
        <w:trPr>
          <w:trHeight w:val="288"/>
        </w:trPr>
        <w:tc>
          <w:tcPr>
            <w:tcW w:w="15661" w:type="dxa"/>
            <w:gridSpan w:val="9"/>
            <w:tcMar>
              <w:top w:w="0" w:type="dxa"/>
              <w:left w:w="0" w:type="dxa"/>
              <w:bottom w:w="0" w:type="dxa"/>
              <w:right w:w="0" w:type="dxa"/>
            </w:tcMar>
            <w:vAlign w:val="center"/>
          </w:tcPr>
          <w:p w:rsidR="00CC3A65" w:rsidRDefault="00CC3A65" w:rsidP="00CC3A65">
            <w:pPr>
              <w:jc w:val="center"/>
              <w:rPr>
                <w:rFonts w:ascii="Times New Roman" w:hAnsi="Times New Roman"/>
                <w:b/>
                <w:bCs/>
                <w:color w:val="000000"/>
              </w:rPr>
            </w:pPr>
            <w:r>
              <w:rPr>
                <w:rFonts w:ascii="Times New Roman" w:hAnsi="Times New Roman"/>
                <w:b/>
                <w:bCs/>
                <w:color w:val="000000"/>
              </w:rPr>
              <w:t>Перечень показателей цели и задач подпрограммы 3 и сведения о порядке сбора информации по показателям</w:t>
            </w:r>
          </w:p>
          <w:p w:rsidR="00CC3A65" w:rsidRPr="00665D48" w:rsidRDefault="00CC3A65" w:rsidP="00CC3A65">
            <w:pPr>
              <w:jc w:val="center"/>
              <w:rPr>
                <w:rFonts w:ascii="Times New Roman" w:hAnsi="Times New Roman"/>
                <w:b/>
                <w:bCs/>
                <w:color w:val="000000"/>
              </w:rPr>
            </w:pPr>
            <w:r>
              <w:rPr>
                <w:rFonts w:ascii="Times New Roman" w:hAnsi="Times New Roman"/>
                <w:b/>
                <w:bCs/>
                <w:color w:val="000000"/>
              </w:rPr>
              <w:t>и методике их расчета</w:t>
            </w:r>
          </w:p>
        </w:tc>
      </w:tr>
      <w:tr w:rsidR="00CC3A65" w:rsidTr="009D76CE">
        <w:trPr>
          <w:gridAfter w:val="1"/>
          <w:wAfter w:w="52" w:type="dxa"/>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b/>
                <w:bCs/>
                <w:color w:val="000000"/>
                <w:sz w:val="20"/>
                <w:szCs w:val="20"/>
              </w:rPr>
            </w:pPr>
            <w:r>
              <w:rPr>
                <w:rFonts w:ascii="Times New Roman" w:hAnsi="Times New Roman"/>
                <w:b/>
                <w:bCs/>
                <w:color w:val="000000"/>
                <w:sz w:val="20"/>
                <w:szCs w:val="20"/>
              </w:rPr>
              <w:t>N</w:t>
            </w:r>
          </w:p>
          <w:p w:rsidR="00CC3A65" w:rsidRDefault="00CC3A65" w:rsidP="00CC3A65">
            <w:pPr>
              <w:jc w:val="center"/>
              <w:rPr>
                <w:rFonts w:ascii="Arial" w:hAnsi="Arial" w:cs="Arial"/>
                <w:sz w:val="2"/>
                <w:szCs w:val="2"/>
              </w:rPr>
            </w:pPr>
            <w:proofErr w:type="spellStart"/>
            <w:r>
              <w:rPr>
                <w:rFonts w:ascii="Times New Roman" w:hAnsi="Times New Roman"/>
                <w:b/>
                <w:bCs/>
                <w:color w:val="000000"/>
                <w:sz w:val="20"/>
                <w:szCs w:val="20"/>
              </w:rPr>
              <w:t>пп</w:t>
            </w:r>
            <w:proofErr w:type="spellEnd"/>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roofErr w:type="gramStart"/>
            <w:r>
              <w:rPr>
                <w:rFonts w:ascii="Times New Roman" w:hAnsi="Times New Roman"/>
                <w:b/>
                <w:bCs/>
                <w:color w:val="000000"/>
                <w:sz w:val="20"/>
                <w:szCs w:val="20"/>
              </w:rPr>
              <w:t>Ответственный за сбор данных по показателю</w:t>
            </w:r>
            <w:proofErr w:type="gramEnd"/>
          </w:p>
        </w:tc>
      </w:tr>
      <w:tr w:rsidR="00CC3A65" w:rsidTr="009D76CE">
        <w:trPr>
          <w:gridAfter w:val="1"/>
          <w:wAfter w:w="52" w:type="dxa"/>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20"/>
                <w:szCs w:val="20"/>
              </w:rPr>
              <w:t>8</w:t>
            </w:r>
          </w:p>
        </w:tc>
      </w:tr>
      <w:tr w:rsidR="00CC3A65" w:rsidTr="009D76CE">
        <w:trPr>
          <w:gridAfter w:val="1"/>
          <w:wAfter w:w="52" w:type="dxa"/>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цели подпрограммы 3 Улучшение положения и качества жизни отдельных категорий жителей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граждан из числа отдельных категорий жителей Томского района, участников мероприятий программы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 = Куч</w:t>
            </w:r>
            <w:proofErr w:type="gramStart"/>
            <w:r>
              <w:rPr>
                <w:rFonts w:ascii="Times New Roman" w:hAnsi="Times New Roman"/>
                <w:color w:val="000000"/>
                <w:sz w:val="20"/>
                <w:szCs w:val="20"/>
              </w:rPr>
              <w:t xml:space="preserve"> / К</w:t>
            </w:r>
            <w:proofErr w:type="gramEnd"/>
            <w:r>
              <w:rPr>
                <w:rFonts w:ascii="Times New Roman" w:hAnsi="Times New Roman"/>
                <w:color w:val="000000"/>
                <w:sz w:val="20"/>
                <w:szCs w:val="20"/>
              </w:rPr>
              <w:t>о,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 - доля граждан из числа отдельных категорий жителей Томского района, участников мероприятий программы</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Куч - количество граждан из числа отдельных категорий жителей Томского района, участников мероприятий программы</w:t>
            </w:r>
          </w:p>
          <w:p w:rsidR="00CC3A65" w:rsidRDefault="00CC3A65" w:rsidP="00CC3A65">
            <w:pPr>
              <w:rPr>
                <w:rFonts w:ascii="Arial" w:hAnsi="Arial" w:cs="Arial"/>
                <w:sz w:val="2"/>
                <w:szCs w:val="2"/>
              </w:rPr>
            </w:pPr>
            <w:proofErr w:type="gramStart"/>
            <w:r>
              <w:rPr>
                <w:rFonts w:ascii="Times New Roman" w:hAnsi="Times New Roman"/>
                <w:color w:val="000000"/>
                <w:sz w:val="20"/>
                <w:szCs w:val="20"/>
              </w:rPr>
              <w:t>Ко</w:t>
            </w:r>
            <w:proofErr w:type="gramEnd"/>
            <w:r>
              <w:rPr>
                <w:rFonts w:ascii="Times New Roman" w:hAnsi="Times New Roman"/>
                <w:color w:val="000000"/>
                <w:sz w:val="20"/>
                <w:szCs w:val="20"/>
              </w:rPr>
              <w:t xml:space="preserve"> - общее количество граждан из числа отдельных категорий жителей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color w:val="000000"/>
                <w:sz w:val="20"/>
                <w:szCs w:val="20"/>
              </w:rPr>
            </w:pPr>
            <w:r>
              <w:rPr>
                <w:rFonts w:ascii="Times New Roman" w:hAnsi="Times New Roman"/>
                <w:color w:val="000000"/>
                <w:sz w:val="20"/>
                <w:szCs w:val="20"/>
              </w:rPr>
              <w:t>Управление по социальной политике Администрации Томского района</w:t>
            </w:r>
          </w:p>
          <w:p w:rsidR="00CC3A65" w:rsidRDefault="00CC3A65" w:rsidP="00CC3A65">
            <w:pPr>
              <w:jc w:val="center"/>
              <w:rPr>
                <w:rFonts w:ascii="Times New Roman" w:hAnsi="Times New Roman"/>
                <w:color w:val="000000"/>
                <w:sz w:val="20"/>
                <w:szCs w:val="20"/>
              </w:rPr>
            </w:pPr>
            <w:r>
              <w:rPr>
                <w:rFonts w:ascii="Times New Roman" w:hAnsi="Times New Roman"/>
                <w:color w:val="000000"/>
                <w:sz w:val="20"/>
                <w:szCs w:val="20"/>
              </w:rPr>
              <w:t>Управление делами Администрации Томского района</w:t>
            </w:r>
          </w:p>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 xml:space="preserve">Показатели задачи 1 подпрограммы 3 Повышение </w:t>
            </w:r>
            <w:proofErr w:type="gramStart"/>
            <w:r>
              <w:rPr>
                <w:rFonts w:ascii="Times New Roman" w:hAnsi="Times New Roman"/>
                <w:b/>
                <w:bCs/>
                <w:color w:val="000000"/>
                <w:sz w:val="20"/>
                <w:szCs w:val="20"/>
              </w:rPr>
              <w:t>качества жизни отдельных категорий жителей Томского района</w:t>
            </w:r>
            <w:proofErr w:type="gramEnd"/>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граждан старшего поколения привлекаемых к участию в мероприятиях, проводимых на территории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К = N1 / Н, где:                                   </w:t>
            </w:r>
          </w:p>
          <w:p w:rsidR="00CC3A65" w:rsidRDefault="00CC3A65" w:rsidP="00CC3A65">
            <w:pPr>
              <w:rPr>
                <w:rFonts w:ascii="Times New Roman" w:hAnsi="Times New Roman"/>
                <w:color w:val="000000"/>
                <w:sz w:val="20"/>
                <w:szCs w:val="20"/>
              </w:rPr>
            </w:pPr>
            <w:proofErr w:type="gramStart"/>
            <w:r>
              <w:rPr>
                <w:rFonts w:ascii="Times New Roman" w:hAnsi="Times New Roman"/>
                <w:color w:val="000000"/>
                <w:sz w:val="20"/>
                <w:szCs w:val="20"/>
              </w:rPr>
              <w:t xml:space="preserve">К - доля граждан старшего поколения, привлекаемых к участию в мероприятиях, проводимых на территории Томского района;                                    </w:t>
            </w:r>
            <w:proofErr w:type="gramEnd"/>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N1 - количество граждан старшего поколения - участников мероприятий;                                        </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Кн</w:t>
            </w:r>
            <w:proofErr w:type="spellEnd"/>
            <w:r>
              <w:rPr>
                <w:rFonts w:ascii="Times New Roman" w:hAnsi="Times New Roman"/>
                <w:color w:val="000000"/>
                <w:sz w:val="20"/>
                <w:szCs w:val="20"/>
              </w:rPr>
              <w:t xml:space="preserve"> - численность граждан старшего поколения Томского района       </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культуре, спорту, молодежной политике и туризму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2 подпрограммы 3 Развитие форм жизнеустройства детей-сирот и детей, оставшихся без попечения родителей</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 xml:space="preserve">Д = </w:t>
            </w:r>
            <w:proofErr w:type="spellStart"/>
            <w:r>
              <w:rPr>
                <w:rFonts w:ascii="Times New Roman" w:hAnsi="Times New Roman"/>
                <w:color w:val="000000"/>
                <w:sz w:val="20"/>
                <w:szCs w:val="20"/>
              </w:rPr>
              <w:t>Кзс</w:t>
            </w:r>
            <w:proofErr w:type="spellEnd"/>
            <w:r>
              <w:rPr>
                <w:rFonts w:ascii="Times New Roman" w:hAnsi="Times New Roman"/>
                <w:color w:val="000000"/>
                <w:sz w:val="20"/>
                <w:szCs w:val="20"/>
              </w:rPr>
              <w:t xml:space="preserve"> / </w:t>
            </w:r>
            <w:proofErr w:type="spellStart"/>
            <w:r>
              <w:rPr>
                <w:rFonts w:ascii="Times New Roman" w:hAnsi="Times New Roman"/>
                <w:color w:val="000000"/>
                <w:sz w:val="20"/>
                <w:szCs w:val="20"/>
              </w:rPr>
              <w:t>Кдс</w:t>
            </w:r>
            <w:proofErr w:type="spellEnd"/>
            <w:r>
              <w:rPr>
                <w:rFonts w:ascii="Times New Roman" w:hAnsi="Times New Roman"/>
                <w:color w:val="000000"/>
                <w:sz w:val="20"/>
                <w:szCs w:val="20"/>
              </w:rPr>
              <w:t>, где:</w:t>
            </w:r>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Д - 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p>
          <w:p w:rsidR="00CC3A65" w:rsidRDefault="00CC3A65" w:rsidP="00CC3A65">
            <w:pPr>
              <w:rPr>
                <w:rFonts w:ascii="Times New Roman" w:hAnsi="Times New Roman"/>
                <w:color w:val="000000"/>
                <w:sz w:val="20"/>
                <w:szCs w:val="20"/>
              </w:rPr>
            </w:pPr>
            <w:proofErr w:type="spellStart"/>
            <w:r>
              <w:rPr>
                <w:rFonts w:ascii="Times New Roman" w:hAnsi="Times New Roman"/>
                <w:color w:val="000000"/>
                <w:sz w:val="20"/>
                <w:szCs w:val="20"/>
              </w:rPr>
              <w:t>Кзс</w:t>
            </w:r>
            <w:proofErr w:type="spellEnd"/>
            <w:r>
              <w:rPr>
                <w:rFonts w:ascii="Times New Roman" w:hAnsi="Times New Roman"/>
                <w:color w:val="000000"/>
                <w:sz w:val="20"/>
                <w:szCs w:val="20"/>
              </w:rPr>
              <w:t xml:space="preserve"> - количество детей-сирот и детей, оставшихся без попечения родителей, жизнеустроенных в замещающую семью;</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Кдс</w:t>
            </w:r>
            <w:proofErr w:type="spellEnd"/>
            <w:r>
              <w:rPr>
                <w:rFonts w:ascii="Times New Roman" w:hAnsi="Times New Roman"/>
                <w:color w:val="000000"/>
                <w:sz w:val="20"/>
                <w:szCs w:val="20"/>
              </w:rPr>
              <w:t xml:space="preserve"> - число выявленных детей-сирот и детей, оставшихся без попечения родителей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(Сумма (</w:t>
            </w:r>
            <w:proofErr w:type="spellStart"/>
            <w:r>
              <w:rPr>
                <w:rFonts w:ascii="Times New Roman" w:hAnsi="Times New Roman"/>
                <w:color w:val="000000"/>
                <w:sz w:val="20"/>
                <w:szCs w:val="20"/>
              </w:rPr>
              <w:t>Кi</w:t>
            </w:r>
            <w:proofErr w:type="spellEnd"/>
            <w:r>
              <w:rPr>
                <w:rFonts w:ascii="Times New Roman" w:hAnsi="Times New Roman"/>
                <w:color w:val="000000"/>
                <w:sz w:val="20"/>
                <w:szCs w:val="20"/>
              </w:rPr>
              <w:t>)), где:</w:t>
            </w:r>
          </w:p>
          <w:p w:rsidR="00CC3A65" w:rsidRDefault="00CC3A65" w:rsidP="00CC3A65">
            <w:pPr>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К</w:t>
            </w:r>
            <w:proofErr w:type="gramStart"/>
            <w:r>
              <w:rPr>
                <w:rFonts w:ascii="Times New Roman" w:hAnsi="Times New Roman"/>
                <w:color w:val="000000"/>
                <w:sz w:val="20"/>
                <w:szCs w:val="20"/>
              </w:rPr>
              <w:t>i</w:t>
            </w:r>
            <w:proofErr w:type="spellEnd"/>
            <w:proofErr w:type="gramEnd"/>
            <w:r>
              <w:rPr>
                <w:rFonts w:ascii="Times New Roman" w:hAnsi="Times New Roman"/>
                <w:color w:val="000000"/>
                <w:sz w:val="20"/>
                <w:szCs w:val="20"/>
              </w:rPr>
              <w:t xml:space="preserve"> - количество детей-сирот и детей, оставшихся без попечения родителей, лиц из их числа, получивших жилые помещения по договорам найма специализированных жилых помещений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граждан, улучшивших жилищные условия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(Сумм</w:t>
            </w:r>
            <w:proofErr w:type="gramStart"/>
            <w:r>
              <w:rPr>
                <w:rFonts w:ascii="Times New Roman" w:hAnsi="Times New Roman"/>
                <w:color w:val="000000"/>
                <w:sz w:val="20"/>
                <w:szCs w:val="20"/>
              </w:rPr>
              <w:t>а(</w:t>
            </w:r>
            <w:proofErr w:type="spellStart"/>
            <w:proofErr w:type="gramEnd"/>
            <w:r>
              <w:rPr>
                <w:rFonts w:ascii="Times New Roman" w:hAnsi="Times New Roman"/>
                <w:color w:val="000000"/>
                <w:sz w:val="20"/>
                <w:szCs w:val="20"/>
              </w:rPr>
              <w:t>Кi</w:t>
            </w:r>
            <w:proofErr w:type="spellEnd"/>
            <w:r>
              <w:rPr>
                <w:rFonts w:ascii="Times New Roman" w:hAnsi="Times New Roman"/>
                <w:color w:val="000000"/>
                <w:sz w:val="20"/>
                <w:szCs w:val="20"/>
              </w:rPr>
              <w:t>)), где:</w:t>
            </w:r>
          </w:p>
          <w:p w:rsidR="00CC3A65" w:rsidRDefault="00CC3A65" w:rsidP="00CC3A65">
            <w:pPr>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количество граждан, улучшивших жилищные условия;</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К</w:t>
            </w:r>
            <w:proofErr w:type="gramStart"/>
            <w:r>
              <w:rPr>
                <w:rFonts w:ascii="Times New Roman" w:hAnsi="Times New Roman"/>
                <w:color w:val="000000"/>
                <w:sz w:val="20"/>
                <w:szCs w:val="20"/>
              </w:rPr>
              <w:t>i</w:t>
            </w:r>
            <w:proofErr w:type="spellEnd"/>
            <w:proofErr w:type="gramEnd"/>
            <w:r>
              <w:rPr>
                <w:rFonts w:ascii="Times New Roman" w:hAnsi="Times New Roman"/>
                <w:color w:val="000000"/>
                <w:sz w:val="20"/>
                <w:szCs w:val="20"/>
              </w:rPr>
              <w:t xml:space="preserve"> - количество граждан i-</w:t>
            </w:r>
            <w:proofErr w:type="spellStart"/>
            <w:r>
              <w:rPr>
                <w:rFonts w:ascii="Times New Roman" w:hAnsi="Times New Roman"/>
                <w:color w:val="000000"/>
                <w:sz w:val="20"/>
                <w:szCs w:val="20"/>
              </w:rPr>
              <w:t>го</w:t>
            </w:r>
            <w:proofErr w:type="spellEnd"/>
            <w:r>
              <w:rPr>
                <w:rFonts w:ascii="Times New Roman" w:hAnsi="Times New Roman"/>
                <w:color w:val="000000"/>
                <w:sz w:val="20"/>
                <w:szCs w:val="20"/>
              </w:rPr>
              <w:t xml:space="preserve"> сельского поселения, улучшивших жилищные условия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5</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5 подпрограммы 3 Совершенствование системы поощрений граждан и коллективов организаций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Доля жителей Томского района, привлекаемых к поощрению Администрацией Томского района</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r>
              <w:rPr>
                <w:rFonts w:ascii="Times New Roman" w:hAnsi="Times New Roman"/>
                <w:color w:val="000000"/>
                <w:sz w:val="20"/>
                <w:szCs w:val="20"/>
              </w:rPr>
              <w:t>К = N1 / Н, где:</w:t>
            </w:r>
          </w:p>
          <w:p w:rsidR="00CC3A65" w:rsidRDefault="00CC3A65" w:rsidP="00CC3A65">
            <w:pPr>
              <w:rPr>
                <w:rFonts w:ascii="Times New Roman" w:hAnsi="Times New Roman"/>
                <w:color w:val="000000"/>
                <w:sz w:val="20"/>
                <w:szCs w:val="20"/>
              </w:rPr>
            </w:pPr>
            <w:proofErr w:type="gramStart"/>
            <w:r>
              <w:rPr>
                <w:rFonts w:ascii="Times New Roman" w:hAnsi="Times New Roman"/>
                <w:color w:val="000000"/>
                <w:sz w:val="20"/>
                <w:szCs w:val="20"/>
              </w:rPr>
              <w:t>К - доля жителей, привлекаемых к поощрению на территории Томского района;</w:t>
            </w:r>
            <w:proofErr w:type="gramEnd"/>
          </w:p>
          <w:p w:rsidR="00CC3A65" w:rsidRDefault="00CC3A65" w:rsidP="00CC3A65">
            <w:pPr>
              <w:rPr>
                <w:rFonts w:ascii="Times New Roman" w:hAnsi="Times New Roman"/>
                <w:color w:val="000000"/>
                <w:sz w:val="20"/>
                <w:szCs w:val="20"/>
              </w:rPr>
            </w:pPr>
            <w:r>
              <w:rPr>
                <w:rFonts w:ascii="Times New Roman" w:hAnsi="Times New Roman"/>
                <w:color w:val="000000"/>
                <w:sz w:val="20"/>
                <w:szCs w:val="20"/>
              </w:rPr>
              <w:t>N1 - количество поощренных граждан;</w:t>
            </w:r>
          </w:p>
          <w:p w:rsidR="00CC3A65" w:rsidRDefault="00CC3A65" w:rsidP="00CC3A65">
            <w:pPr>
              <w:rPr>
                <w:rFonts w:ascii="Arial" w:hAnsi="Arial" w:cs="Arial"/>
                <w:sz w:val="2"/>
                <w:szCs w:val="2"/>
              </w:rPr>
            </w:pPr>
            <w:proofErr w:type="spellStart"/>
            <w:r>
              <w:rPr>
                <w:rFonts w:ascii="Times New Roman" w:hAnsi="Times New Roman"/>
                <w:color w:val="000000"/>
                <w:sz w:val="20"/>
                <w:szCs w:val="20"/>
              </w:rPr>
              <w:t>Кн</w:t>
            </w:r>
            <w:proofErr w:type="spellEnd"/>
            <w:r>
              <w:rPr>
                <w:rFonts w:ascii="Times New Roman" w:hAnsi="Times New Roman"/>
                <w:color w:val="000000"/>
                <w:sz w:val="20"/>
                <w:szCs w:val="20"/>
              </w:rPr>
              <w:t xml:space="preserve"> – численность населения Томского района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делами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6</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6 подпрограммы 3 Формирование благоприятной социальной среды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сельских поселений, получивших иной межбюджетный трансферт</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Штука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roofErr w:type="spellStart"/>
            <w:r>
              <w:rPr>
                <w:rFonts w:ascii="Times New Roman" w:hAnsi="Times New Roman"/>
                <w:color w:val="000000"/>
                <w:sz w:val="20"/>
                <w:szCs w:val="20"/>
              </w:rPr>
              <w:t>Ксп</w:t>
            </w:r>
            <w:proofErr w:type="spellEnd"/>
            <w:r>
              <w:rPr>
                <w:rFonts w:ascii="Times New Roman" w:hAnsi="Times New Roman"/>
                <w:color w:val="000000"/>
                <w:sz w:val="20"/>
                <w:szCs w:val="20"/>
              </w:rPr>
              <w:t xml:space="preserve"> – количество сельских поселений, получивших иной межбюджетный трансферт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7</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roofErr w:type="gramStart"/>
            <w:r>
              <w:rPr>
                <w:rFonts w:ascii="Times New Roman" w:hAnsi="Times New Roman"/>
                <w:b/>
                <w:bCs/>
                <w:color w:val="000000"/>
                <w:sz w:val="20"/>
                <w:szCs w:val="20"/>
              </w:rPr>
              <w:t xml:space="preserve">Показатели задачи 7 подпрограммы 3 Улучшение жилищных условий детей-сирот и детей, оставшихся без попечения родителей, лиц из числа детей-сирот и детей, </w:t>
            </w:r>
            <w:r>
              <w:rPr>
                <w:rFonts w:ascii="Times New Roman" w:hAnsi="Times New Roman"/>
                <w:b/>
                <w:bCs/>
                <w:color w:val="000000"/>
                <w:sz w:val="20"/>
                <w:szCs w:val="20"/>
              </w:rPr>
              <w:lastRenderedPageBreak/>
              <w:t>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roofErr w:type="gramEnd"/>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lastRenderedPageBreak/>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roofErr w:type="gramStart"/>
            <w:r>
              <w:rPr>
                <w:rFonts w:ascii="Times New Roman" w:hAnsi="Times New Roman"/>
                <w:color w:val="000000"/>
                <w:sz w:val="20"/>
                <w:szCs w:val="20"/>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w:t>
            </w:r>
            <w:proofErr w:type="gramEnd"/>
            <w:r>
              <w:rPr>
                <w:rFonts w:ascii="Times New Roman" w:hAnsi="Times New Roman"/>
                <w:color w:val="000000"/>
                <w:sz w:val="20"/>
                <w:szCs w:val="20"/>
              </w:rPr>
              <w:t xml:space="preserve"> однократного ремонта жилых помещений, единственными собственниками которых являются дети-сироты и дети, оставшиеся без попечения родителей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Times New Roman" w:hAnsi="Times New Roman"/>
                <w:color w:val="000000"/>
                <w:sz w:val="20"/>
                <w:szCs w:val="20"/>
              </w:rPr>
            </w:pPr>
            <w:proofErr w:type="gramStart"/>
            <w:r>
              <w:rPr>
                <w:rFonts w:ascii="Times New Roman" w:hAnsi="Times New Roman"/>
                <w:color w:val="000000"/>
                <w:sz w:val="20"/>
                <w:szCs w:val="20"/>
              </w:rPr>
              <w:t>К</w:t>
            </w:r>
            <w:proofErr w:type="gramEnd"/>
            <w:r>
              <w:rPr>
                <w:rFonts w:ascii="Times New Roman" w:hAnsi="Times New Roman"/>
                <w:color w:val="000000"/>
                <w:sz w:val="20"/>
                <w:szCs w:val="20"/>
              </w:rPr>
              <w:t xml:space="preserve"> = (сумма </w:t>
            </w:r>
            <w:proofErr w:type="spellStart"/>
            <w:r>
              <w:rPr>
                <w:rFonts w:ascii="Times New Roman" w:hAnsi="Times New Roman"/>
                <w:color w:val="000000"/>
                <w:sz w:val="20"/>
                <w:szCs w:val="20"/>
              </w:rPr>
              <w:t>Кi</w:t>
            </w:r>
            <w:proofErr w:type="spellEnd"/>
            <w:r>
              <w:rPr>
                <w:rFonts w:ascii="Times New Roman" w:hAnsi="Times New Roman"/>
                <w:color w:val="000000"/>
                <w:sz w:val="20"/>
                <w:szCs w:val="20"/>
              </w:rPr>
              <w:t>), где:</w:t>
            </w:r>
          </w:p>
          <w:p w:rsidR="00CC3A65" w:rsidRDefault="00CC3A65" w:rsidP="00CC3A65">
            <w:pPr>
              <w:rPr>
                <w:rFonts w:ascii="Times New Roman" w:hAnsi="Times New Roman"/>
                <w:color w:val="000000"/>
                <w:sz w:val="20"/>
                <w:szCs w:val="20"/>
              </w:rPr>
            </w:pPr>
            <w:proofErr w:type="gramStart"/>
            <w:r>
              <w:rPr>
                <w:rFonts w:ascii="Times New Roman" w:hAnsi="Times New Roman"/>
                <w:color w:val="000000"/>
                <w:sz w:val="20"/>
                <w:szCs w:val="20"/>
              </w:rPr>
              <w:t>К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виде</w:t>
            </w:r>
            <w:proofErr w:type="gramEnd"/>
            <w:r>
              <w:rPr>
                <w:rFonts w:ascii="Times New Roman" w:hAnsi="Times New Roman"/>
                <w:color w:val="000000"/>
                <w:sz w:val="20"/>
                <w:szCs w:val="20"/>
              </w:rPr>
              <w:t xml:space="preserve"> однократного ремонта жилых помещений, единственными собственниками которых являются дети-сироты и дети, оставшиеся без попечения родителей;</w:t>
            </w:r>
          </w:p>
          <w:p w:rsidR="00CC3A65" w:rsidRDefault="00CC3A65" w:rsidP="00CC3A65">
            <w:pPr>
              <w:rPr>
                <w:rFonts w:ascii="Arial" w:hAnsi="Arial" w:cs="Arial"/>
                <w:sz w:val="2"/>
                <w:szCs w:val="2"/>
              </w:rPr>
            </w:pPr>
            <w:proofErr w:type="spellStart"/>
            <w:proofErr w:type="gramStart"/>
            <w:r>
              <w:rPr>
                <w:rFonts w:ascii="Times New Roman" w:hAnsi="Times New Roman"/>
                <w:color w:val="000000"/>
                <w:sz w:val="20"/>
                <w:szCs w:val="20"/>
              </w:rPr>
              <w:t>Кi</w:t>
            </w:r>
            <w:proofErr w:type="spellEnd"/>
            <w:r>
              <w:rPr>
                <w:rFonts w:ascii="Times New Roman" w:hAnsi="Times New Roman"/>
                <w:color w:val="000000"/>
                <w:sz w:val="20"/>
                <w:szCs w:val="20"/>
              </w:rPr>
              <w:t xml:space="preserve"> - 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виде</w:t>
            </w:r>
            <w:proofErr w:type="gramEnd"/>
            <w:r>
              <w:rPr>
                <w:rFonts w:ascii="Times New Roman" w:hAnsi="Times New Roman"/>
                <w:color w:val="000000"/>
                <w:sz w:val="20"/>
                <w:szCs w:val="20"/>
              </w:rPr>
              <w:t xml:space="preserve"> однократного ремонта жилых помещений, единственными собственниками которых являются дети-сироты и дети, оставшиеся без попечения родителей, чел., в i-м сельском поселении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Управление по социальной политике Администрации Томского района</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8</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b/>
                <w:bCs/>
                <w:color w:val="000000"/>
                <w:sz w:val="20"/>
                <w:szCs w:val="20"/>
              </w:rPr>
              <w:t>Показатели задачи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CC3A65" w:rsidTr="009D76CE">
        <w:trPr>
          <w:gridAfter w:val="1"/>
          <w:wAfter w:w="52" w:type="dxa"/>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Год</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roofErr w:type="spellStart"/>
            <w:r>
              <w:rPr>
                <w:rFonts w:ascii="Times New Roman" w:hAnsi="Times New Roman"/>
                <w:color w:val="000000"/>
                <w:sz w:val="20"/>
                <w:szCs w:val="20"/>
              </w:rPr>
              <w:t>Кчел</w:t>
            </w:r>
            <w:proofErr w:type="spellEnd"/>
            <w:r>
              <w:rPr>
                <w:rFonts w:ascii="Times New Roman" w:hAnsi="Times New Roman"/>
                <w:color w:val="000000"/>
                <w:sz w:val="20"/>
                <w:szCs w:val="20"/>
              </w:rPr>
              <w:t xml:space="preserve"> – количество граждан, получивших единовременную денежную выплату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20"/>
                <w:szCs w:val="20"/>
              </w:rPr>
              <w:t>Администрация Томского района</w:t>
            </w:r>
          </w:p>
        </w:tc>
      </w:tr>
    </w:tbl>
    <w:p w:rsidR="009D76CE" w:rsidRDefault="009D76CE">
      <w:r>
        <w:br w:type="page"/>
      </w:r>
    </w:p>
    <w:tbl>
      <w:tblPr>
        <w:tblW w:w="15661" w:type="dxa"/>
        <w:tblInd w:w="-85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Times New Roman" w:hAnsi="Times New Roman"/>
                <w:b/>
                <w:bCs/>
                <w:color w:val="000000"/>
              </w:rPr>
            </w:pPr>
          </w:p>
          <w:p w:rsidR="00CC3A65" w:rsidRDefault="00CC3A65" w:rsidP="00CC3A65">
            <w:pPr>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1</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Развитие культуры, искусства и туризма на территории муниципального образования "Томский район"</w:t>
            </w:r>
            <w:r>
              <w:rPr>
                <w:rFonts w:ascii="Times New Roman" w:hAnsi="Times New Roman"/>
                <w:b/>
                <w:bCs/>
                <w:color w:val="000000"/>
              </w:rPr>
              <w:br/>
            </w:r>
            <w:r>
              <w:rPr>
                <w:rFonts w:ascii="Times New Roman" w:hAnsi="Times New Roman"/>
                <w:b/>
                <w:bCs/>
                <w:color w:val="000000"/>
              </w:rPr>
              <w:br/>
            </w:r>
          </w:p>
        </w:tc>
      </w:tr>
      <w:tr w:rsidR="00CC3A65" w:rsidTr="009D76C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 </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C3A65" w:rsidTr="009D76C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1 Развитие культуры, искусства и туризма на территории муниципального образования "Томский район"</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подпрограммы 1 Создание условий для развития кадрового потенциала в Томском районе в сфере культуры и архивного дела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развития кадрового потенциала в Томском районе в сфере культуры и архивного дела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33 368.4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33 368.4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5 838.0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5 838.0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5 736.3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5 736.3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8 494.9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8 494.9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10 988.0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10 988.0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770.4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Стимулирующие выплаты в муниципальных организациях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5 244.1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5 244.1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w:t>
            </w:r>
            <w:r>
              <w:rPr>
                <w:rFonts w:ascii="Times New Roman" w:hAnsi="Times New Roman"/>
                <w:color w:val="000000"/>
                <w:sz w:val="18"/>
                <w:szCs w:val="18"/>
              </w:rPr>
              <w:lastRenderedPageBreak/>
              <w:t>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r>
            <w:r>
              <w:rPr>
                <w:rFonts w:ascii="Times New Roman" w:hAnsi="Times New Roman"/>
                <w:color w:val="000000"/>
                <w:sz w:val="18"/>
                <w:szCs w:val="18"/>
              </w:rPr>
              <w:lastRenderedPageBreak/>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666.4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822.6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762.3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27 972.9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27 972.9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организаций дополнительного образования, работники которых получают выплаты стимулирующего характера и надбавки,</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5 111.6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4 977.4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4 977.4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7 666.3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7 666.3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10 217.6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10 217.6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1 Развитие профессионального искусства и народного творчества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профессионального искусства и народного творчества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263 294.2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263 294.2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40 041.1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40 041.1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46 604.2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46 604.2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75 305.7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75 305.7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94 406.0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94 406.0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Достижение целевых показателей по плану мероприятий ("дорожной карте") "Изменения в сфере культуры, направленные на повышение её эффективности", в части повышения заработной платы работников культуры муниципальных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247 358.0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247 358.0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37 895.1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37 895.1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44 370.6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44 370.6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72 998.7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72 998.7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92 093.6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92 093.6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15 936.2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15 936.2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района/Администрации сельских поселений; Учреждения культуры </w:t>
            </w:r>
            <w:proofErr w:type="spellStart"/>
            <w:r>
              <w:rPr>
                <w:rFonts w:ascii="Times New Roman" w:hAnsi="Times New Roman"/>
                <w:color w:val="000000"/>
                <w:sz w:val="18"/>
                <w:szCs w:val="18"/>
              </w:rPr>
              <w:t>Тиомского</w:t>
            </w:r>
            <w:proofErr w:type="spellEnd"/>
            <w:r>
              <w:rPr>
                <w:rFonts w:ascii="Times New Roman" w:hAnsi="Times New Roman"/>
                <w:color w:val="000000"/>
                <w:sz w:val="18"/>
                <w:szCs w:val="18"/>
              </w:rPr>
              <w:t xml:space="preserve">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культурно-досуговых учреждений, действующих на территории Томского района,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2 146.0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2 146.0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2 233.6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2 233.6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2 307.0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2 312.4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1 Развитие культурно-досуговой и профессиональной деятельности, направленной на творческую самореализацию населения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культурно-досуговой и профессиональной деятельности, направленной на творческую самореализацию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32 534.9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29 950.0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t>Администрации Томского района/Учреждения культуры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5 024.6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4 239.7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11 400.0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13 105.2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11 305.2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12 000.0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9 728.1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9 728.1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12 400.0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3 327.0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3 327.0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1. </w:t>
            </w:r>
            <w:r>
              <w:rPr>
                <w:rFonts w:ascii="Times New Roman" w:hAnsi="Times New Roman"/>
                <w:color w:val="000000"/>
                <w:sz w:val="18"/>
                <w:szCs w:val="18"/>
              </w:rPr>
              <w:lastRenderedPageBreak/>
              <w:t>Организация социально-значимых мероприятий, в том числе районных конкурсов, фестивалей, профессиональных праздников и других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8 254.7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8 254.7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w:t>
            </w:r>
            <w:r>
              <w:rPr>
                <w:rFonts w:ascii="Times New Roman" w:hAnsi="Times New Roman"/>
                <w:color w:val="000000"/>
                <w:sz w:val="18"/>
                <w:szCs w:val="18"/>
              </w:rPr>
              <w:lastRenderedPageBreak/>
              <w:t xml:space="preserve">культуре, спорту, молодежной политике и туризму </w:t>
            </w:r>
            <w:proofErr w:type="gramStart"/>
            <w:r>
              <w:rPr>
                <w:rFonts w:ascii="Times New Roman" w:hAnsi="Times New Roman"/>
                <w:color w:val="000000"/>
                <w:sz w:val="18"/>
                <w:szCs w:val="18"/>
              </w:rPr>
              <w:t>Администрации Томского района/Учреждения культуры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 xml:space="preserve">Количество </w:t>
            </w:r>
            <w:r>
              <w:rPr>
                <w:rFonts w:ascii="Times New Roman" w:hAnsi="Times New Roman"/>
                <w:color w:val="000000"/>
                <w:sz w:val="18"/>
                <w:szCs w:val="18"/>
              </w:rPr>
              <w:lastRenderedPageBreak/>
              <w:t>посетителей и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11 400.0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12 000.0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2 664.7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2 664.7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12 400.0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995.0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13 000.0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13 500.0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Капитальный и текущий ремонт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19 327.7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19 327.7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"СКЦ Спасского поселения", МБУ "</w:t>
            </w:r>
            <w:proofErr w:type="spellStart"/>
            <w:r>
              <w:rPr>
                <w:rFonts w:ascii="Times New Roman" w:hAnsi="Times New Roman"/>
                <w:color w:val="000000"/>
                <w:sz w:val="18"/>
                <w:szCs w:val="18"/>
              </w:rPr>
              <w:t>ЦД"д</w:t>
            </w:r>
            <w:proofErr w:type="gramStart"/>
            <w:r>
              <w:rPr>
                <w:rFonts w:ascii="Times New Roman" w:hAnsi="Times New Roman"/>
                <w:color w:val="000000"/>
                <w:sz w:val="18"/>
                <w:szCs w:val="18"/>
              </w:rPr>
              <w:t>.К</w:t>
            </w:r>
            <w:proofErr w:type="gramEnd"/>
            <w:r>
              <w:rPr>
                <w:rFonts w:ascii="Times New Roman" w:hAnsi="Times New Roman"/>
                <w:color w:val="000000"/>
                <w:sz w:val="18"/>
                <w:szCs w:val="18"/>
              </w:rPr>
              <w:t>исловка</w:t>
            </w:r>
            <w:proofErr w:type="spellEnd"/>
            <w:r>
              <w:rPr>
                <w:rFonts w:ascii="Times New Roman" w:hAnsi="Times New Roman"/>
                <w:color w:val="000000"/>
                <w:sz w:val="18"/>
                <w:szCs w:val="18"/>
              </w:rPr>
              <w:t>, МБУ СКЦ "Мечта"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в которых был проведен капитальный и текущий ремонт,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2 762.3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2 762.3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8 882.4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8 882.4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6 615.9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6 615.9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3. Обеспечение развития и укрепления материально-технической базы муниципальных домов культуры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4 952.6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2 217.5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367.4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2 367.7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района/МБУК ЦНТ и  СКД " </w:t>
            </w:r>
            <w:proofErr w:type="spellStart"/>
            <w:r>
              <w:rPr>
                <w:rFonts w:ascii="Times New Roman" w:hAnsi="Times New Roman"/>
                <w:color w:val="000000"/>
                <w:sz w:val="18"/>
                <w:szCs w:val="18"/>
              </w:rPr>
              <w:t>Радуга"</w:t>
            </w:r>
            <w:proofErr w:type="gramStart"/>
            <w:r>
              <w:rPr>
                <w:rFonts w:ascii="Times New Roman" w:hAnsi="Times New Roman"/>
                <w:color w:val="000000"/>
                <w:sz w:val="18"/>
                <w:szCs w:val="18"/>
              </w:rPr>
              <w:t>,М</w:t>
            </w:r>
            <w:proofErr w:type="gramEnd"/>
            <w:r>
              <w:rPr>
                <w:rFonts w:ascii="Times New Roman" w:hAnsi="Times New Roman"/>
                <w:color w:val="000000"/>
                <w:sz w:val="18"/>
                <w:szCs w:val="18"/>
              </w:rPr>
              <w:t>БУ</w:t>
            </w:r>
            <w:proofErr w:type="spellEnd"/>
            <w:r>
              <w:rPr>
                <w:rFonts w:ascii="Times New Roman" w:hAnsi="Times New Roman"/>
                <w:color w:val="000000"/>
                <w:sz w:val="18"/>
                <w:szCs w:val="18"/>
              </w:rPr>
              <w:t xml:space="preserve"> "СКЦ Спасского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укрепивших материально-техническую базу,</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872.3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651.5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1 566.0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234.0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567.8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447.5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447.5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1 265.0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1 Создание условий для обеспечения поселений, входящих в состав муниципального района услугами по организации досуга и обеспечения жителей поселения услугами организаций культуры</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Основное мероприятие 1. Создание условий для обеспечения поселений, входящих в состав </w:t>
            </w:r>
            <w:r>
              <w:rPr>
                <w:rFonts w:ascii="Times New Roman" w:hAnsi="Times New Roman"/>
                <w:color w:val="000000"/>
                <w:sz w:val="18"/>
                <w:szCs w:val="18"/>
              </w:rPr>
              <w:lastRenderedPageBreak/>
              <w:t>муниципального района услугами по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 xml:space="preserve">туризму </w:t>
            </w:r>
            <w:proofErr w:type="gramStart"/>
            <w:r>
              <w:rPr>
                <w:rFonts w:ascii="Times New Roman" w:hAnsi="Times New Roman"/>
                <w:color w:val="000000"/>
                <w:sz w:val="18"/>
                <w:szCs w:val="18"/>
              </w:rPr>
              <w:t>Администрации Томского района/Учреждения культуры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Создание условий для организации досуга и обеспечения жителей поселения услугами организаций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528 803.6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t>Администрации Томского района/Учреждения культуры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57 919.2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82 613.6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79 708.7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75 525.6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77 697.6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 xml:space="preserve">ЗАДАЧА 5 подпрограммы 1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20"/>
                <w:szCs w:val="20"/>
              </w:rPr>
              <w:t>сохранности библиотечных фондов библиотек  населения Томского района</w:t>
            </w:r>
            <w:proofErr w:type="gramEnd"/>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Основное мероприятие 1. Создание условий для организации библиотечного обслуживания, комплектования и обеспечение </w:t>
            </w:r>
            <w:proofErr w:type="gramStart"/>
            <w:r>
              <w:rPr>
                <w:rFonts w:ascii="Times New Roman" w:hAnsi="Times New Roman"/>
                <w:color w:val="000000"/>
                <w:sz w:val="18"/>
                <w:szCs w:val="18"/>
              </w:rPr>
              <w:t>сохранности библиотечных фондов библиотек населения Томского района</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192 944.7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1 099.5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180.2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191 665.0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Число посещений библиотек на 1000 жителей,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25 627.3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25 282.0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27 968.4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28 379.8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28 067.1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1 526.0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27 444.4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27 165.4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27 094.0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27 094.0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1 528.0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1 529.0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28 044.0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1 530.0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Комплектование библиотечного фонда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11 552.0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11 552.0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района/МБУ </w:t>
            </w:r>
            <w:r>
              <w:rPr>
                <w:rFonts w:ascii="Times New Roman" w:hAnsi="Times New Roman"/>
                <w:color w:val="000000"/>
                <w:sz w:val="18"/>
                <w:szCs w:val="18"/>
              </w:rPr>
              <w:lastRenderedPageBreak/>
              <w:t>"МЦБТР"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Количество книг,</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1 882.0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1 882.0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4.5</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Обеспечение содержания и хранения библиотечных фондов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171 869.0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171 869.0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выданных документов из фонда (книговыдача),</w:t>
            </w:r>
            <w:r>
              <w:rPr>
                <w:rFonts w:ascii="Times New Roman" w:hAnsi="Times New Roman"/>
                <w:color w:val="000000"/>
                <w:sz w:val="18"/>
                <w:szCs w:val="18"/>
              </w:rPr>
              <w:br/>
              <w:t>Тысяча экземпляров</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22 225.8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22 225.8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313.0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24 900.3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24 900.3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24 682.6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24 682.6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24 582.6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24 582.6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24 525.9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25 475.9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314.0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Проведение культурно-просветительских мероприятий, направленных на развитие интереса к книгам и чтению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8 176.7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8 176.7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посещений культурно-массовых мероприятий,</w:t>
            </w:r>
            <w:r>
              <w:rPr>
                <w:rFonts w:ascii="Times New Roman" w:hAnsi="Times New Roman"/>
                <w:color w:val="000000"/>
                <w:sz w:val="18"/>
                <w:szCs w:val="18"/>
              </w:rPr>
              <w:br/>
              <w:t>тысяча посещений</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25.3</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25.3</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25.3</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25.5</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25.5</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25.5</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1 168.1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25.5</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Организация библиотечного обслуживания населения, комплектование и обеспечение сохранности библиотечных  фондов библиотек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общедоступных библиотек Томского района, подключенных к сети Интернет,</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5.1.5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Модернизация муниципальных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 кроме гг. Москвы и Санкт-Петербурга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1 099.5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180.2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библиотек муниципальных образований и государственных библиотек Томской области, модернизированных в части комплектования книжных фондов,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286.6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272.0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242.7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подпрограммы 1 Создание условий для организации дополнительного образования населения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Создание условий для организации дополнительного образования населения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280 649.3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280 649.3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района/Детские школы искусств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32 980.2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37 667.2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37 667.2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40 319.9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40 319.9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42 456.6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42 456.6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42 156.3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42 156.3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42 534.5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1 024.0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Предоставление образовательных услуг по дополнительным предпрофессиональным и общеразвивающим программам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54 445.4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54 445.4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6 234.5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6 234.5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6 967.2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6 967.2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7 640.6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7 640.6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212.0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2. Предоставление образовательных услуг по дополнительным </w:t>
            </w:r>
            <w:r>
              <w:rPr>
                <w:rFonts w:ascii="Times New Roman" w:hAnsi="Times New Roman"/>
                <w:color w:val="000000"/>
                <w:sz w:val="18"/>
                <w:szCs w:val="18"/>
              </w:rPr>
              <w:lastRenderedPageBreak/>
              <w:t xml:space="preserve">предпрофессиональным и общеразвивающим программам МБОУ ДО ДШИ п. </w:t>
            </w:r>
            <w:proofErr w:type="gramStart"/>
            <w:r>
              <w:rPr>
                <w:rFonts w:ascii="Times New Roman" w:hAnsi="Times New Roman"/>
                <w:color w:val="000000"/>
                <w:sz w:val="18"/>
                <w:szCs w:val="18"/>
              </w:rPr>
              <w:t>Молодежный</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91 378.9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91 378.9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w:t>
            </w:r>
            <w:r>
              <w:rPr>
                <w:rFonts w:ascii="Times New Roman" w:hAnsi="Times New Roman"/>
                <w:color w:val="000000"/>
                <w:sz w:val="18"/>
                <w:szCs w:val="18"/>
              </w:rPr>
              <w:lastRenderedPageBreak/>
              <w:t xml:space="preserve">туризму Администрации Томского района/МБОУ ДО ДШИ п. </w:t>
            </w:r>
            <w:proofErr w:type="gramStart"/>
            <w:r>
              <w:rPr>
                <w:rFonts w:ascii="Times New Roman" w:hAnsi="Times New Roman"/>
                <w:color w:val="000000"/>
                <w:sz w:val="18"/>
                <w:szCs w:val="18"/>
              </w:rPr>
              <w:t>Молодежный</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 xml:space="preserve">Количество обучающихся по дополнительным образовательным </w:t>
            </w:r>
            <w:r>
              <w:rPr>
                <w:rFonts w:ascii="Times New Roman" w:hAnsi="Times New Roman"/>
                <w:color w:val="000000"/>
                <w:sz w:val="18"/>
                <w:szCs w:val="18"/>
              </w:rPr>
              <w:lastRenderedPageBreak/>
              <w:t>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11 416.6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11 416.6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12 489.8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12 489.8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13 308.3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13 533.1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309.0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Предоставление образовательных услуг по дополнительным предпрофессиональным и общеразвивающим программам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65 248.5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65 248.5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6 975.4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6 975.4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8 386.0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8 386.0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9 952.5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9 952.5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10 010.4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10 010.4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9 933.2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9 933.2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9 995.5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4. Предоставление образовательных услуг по дополнительным предпрофессиональным и общеразвивающим программам МБОУ ДО ДШИ п. </w:t>
            </w:r>
            <w:proofErr w:type="gramStart"/>
            <w:r>
              <w:rPr>
                <w:rFonts w:ascii="Times New Roman" w:hAnsi="Times New Roman"/>
                <w:color w:val="000000"/>
                <w:sz w:val="18"/>
                <w:szCs w:val="18"/>
              </w:rPr>
              <w:t>Мирный</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68 230.0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68 230.0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ДШИ п. </w:t>
            </w:r>
            <w:proofErr w:type="gramStart"/>
            <w:r>
              <w:rPr>
                <w:rFonts w:ascii="Times New Roman" w:hAnsi="Times New Roman"/>
                <w:color w:val="000000"/>
                <w:sz w:val="18"/>
                <w:szCs w:val="18"/>
              </w:rPr>
              <w:t>Мирный</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обучающихся по дополнительным образовательным программам,</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8 353.7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8 353.7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8 824.2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8 824.2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9 292.2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9 292.2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10 390.0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249.0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5. Обеспечение развития и укрепления материально-технической базы учреждений дополнительного образования Томского </w:t>
            </w:r>
            <w:r>
              <w:rPr>
                <w:rFonts w:ascii="Times New Roman" w:hAnsi="Times New Roman"/>
                <w:color w:val="000000"/>
                <w:sz w:val="18"/>
                <w:szCs w:val="18"/>
              </w:rPr>
              <w:lastRenderedPageBreak/>
              <w:t>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w:t>
            </w:r>
            <w:r>
              <w:rPr>
                <w:rFonts w:ascii="Times New Roman" w:hAnsi="Times New Roman"/>
                <w:color w:val="000000"/>
                <w:sz w:val="18"/>
                <w:szCs w:val="18"/>
              </w:rPr>
              <w:lastRenderedPageBreak/>
              <w:t>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Количество учреждений, укрепивших материально-техническую базу,</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7 подпрограммы 1 Реконструкция, текущий и капитальный ремонт детских школ искусств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Реконструкция, текущий и капитальный ремонт детских школ искусств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3 738.6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3 738.6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1 136.7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1 136.7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МБОУ ДО ДШИ д. Кисловка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1 957.0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1 957.0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386.5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386.5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718.6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718.6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851.9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МБОУ ДО ДШИ п. Молодежный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902.1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ДШИ п. </w:t>
            </w:r>
            <w:proofErr w:type="gramStart"/>
            <w:r>
              <w:rPr>
                <w:rFonts w:ascii="Times New Roman" w:hAnsi="Times New Roman"/>
                <w:color w:val="000000"/>
                <w:sz w:val="18"/>
                <w:szCs w:val="18"/>
              </w:rPr>
              <w:t>Молодежный</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581.4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МБОУ ДО ДШИ п. Зональная Станция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п. Зональная Станция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МБОУ ДО ДШИ п. Мирный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района/МБОУ ДО ДШИ п. </w:t>
            </w:r>
            <w:proofErr w:type="gramStart"/>
            <w:r>
              <w:rPr>
                <w:rFonts w:ascii="Times New Roman" w:hAnsi="Times New Roman"/>
                <w:color w:val="000000"/>
                <w:sz w:val="18"/>
                <w:szCs w:val="18"/>
              </w:rPr>
              <w:t>Мирный</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262.5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262.5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Модернизация региональных и муниципальных детских школ искусств по видам искусств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 д. Кисловка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 в результате текущего и капитального ремонта,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подпрограммы 1 Культурная среда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Основное мероприятие 1. </w:t>
            </w:r>
            <w:r>
              <w:rPr>
                <w:rFonts w:ascii="Times New Roman" w:hAnsi="Times New Roman"/>
                <w:color w:val="000000"/>
                <w:sz w:val="18"/>
                <w:szCs w:val="18"/>
              </w:rPr>
              <w:lastRenderedPageBreak/>
              <w:t>Культурная среда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50 588.8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37 640.4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6 134.7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6 813.7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w:t>
            </w:r>
            <w:r>
              <w:rPr>
                <w:rFonts w:ascii="Times New Roman" w:hAnsi="Times New Roman"/>
                <w:color w:val="000000"/>
                <w:sz w:val="18"/>
                <w:szCs w:val="18"/>
              </w:rPr>
              <w:lastRenderedPageBreak/>
              <w:t>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 xml:space="preserve">Количество </w:t>
            </w:r>
            <w:r>
              <w:rPr>
                <w:rFonts w:ascii="Times New Roman" w:hAnsi="Times New Roman"/>
                <w:color w:val="000000"/>
                <w:sz w:val="18"/>
                <w:szCs w:val="18"/>
              </w:rPr>
              <w:lastRenderedPageBreak/>
              <w:t>созданных, отремонтированных и капитально отремонтированных объектов в сфере культуры,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2 974.0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Государственная поддержка отрасли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района/МБОУ ДО ДШИ</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дополнительного образования детей, улучшивших состояние зданий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Создание модельных муниципальных библиотек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переоснащенных муниципальных библиотек по модельному стандарту,</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3. Приобретение передвижных многофункциональных культурных центров (автоклубов) для обслуживания сельского </w:t>
            </w:r>
            <w:r>
              <w:rPr>
                <w:rFonts w:ascii="Times New Roman" w:hAnsi="Times New Roman"/>
                <w:color w:val="000000"/>
                <w:sz w:val="18"/>
                <w:szCs w:val="18"/>
              </w:rPr>
              <w:lastRenderedPageBreak/>
              <w:t>населения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Количество </w:t>
            </w:r>
            <w:proofErr w:type="spellStart"/>
            <w:r>
              <w:rPr>
                <w:rFonts w:ascii="Times New Roman" w:hAnsi="Times New Roman"/>
                <w:color w:val="000000"/>
                <w:sz w:val="18"/>
                <w:szCs w:val="18"/>
              </w:rPr>
              <w:t>приобретеных</w:t>
            </w:r>
            <w:proofErr w:type="spellEnd"/>
            <w:r>
              <w:rPr>
                <w:rFonts w:ascii="Times New Roman" w:hAnsi="Times New Roman"/>
                <w:color w:val="000000"/>
                <w:sz w:val="18"/>
                <w:szCs w:val="18"/>
              </w:rPr>
              <w:t xml:space="preserve"> передвижных многофункциональных культурных центров (автоклубов) для обслуживания </w:t>
            </w:r>
            <w:r>
              <w:rPr>
                <w:rFonts w:ascii="Times New Roman" w:hAnsi="Times New Roman"/>
                <w:color w:val="000000"/>
                <w:sz w:val="18"/>
                <w:szCs w:val="18"/>
              </w:rPr>
              <w:lastRenderedPageBreak/>
              <w:t>сельского населения,</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4 132.5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3 839.7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Развитие сети учреждений культурно-досугового типа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41 488.8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5 006.9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2 974.0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культурно-досугового типа в рамках регионального проекта "Культурная среда",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41 488.8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33 507.9</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2 974.0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9</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9 подпрограммы 1 Развитие внутреннего и въездного туризма на территории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внутреннего и въездного туризма и создание условий для развития туристической деятельности и поддержки приоритетных направлений туризма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8 571.2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мероприятий, направленных на развитие приоритетных видов туризма,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1 704.2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112.0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культурно-массовых мероприятий на территории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8 465.8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8 465.8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Тысяча 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110.5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1 598.8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1 598.8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110.5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1 832.0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110.5</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109.0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109.0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109.0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109.0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Реализация проектов, отобранных по итогам проведения конкурса проектов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 администрации сельских поселений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отобранных проектов,</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10</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10 подпрограммы 1 Творческие люди</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10.1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Творческие люди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10.1.1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Государственная поддержка лучших сельских учреждений и лучших работников сельских учреждений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378.2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района/МБУК ЦНТ и СКД "Радуга"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учреждений победивших по результатам областного конкурса,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11 подпрограммы 1 Приобретение имущества в муниципальную собственность поселения</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Приобретение имущества в муниципальную собственность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28 050.0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приобретенных объектов недвижимого имущества в сфере культуры,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28 050.0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14 550.0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1. Приобретение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недвижимого имущества в сфере культуры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приобретенных объектов недвижимого имущества в сфере культуры,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Экспертиза приобретаемого объекта недвижимого имущества в собственность поселения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Администрация </w:t>
            </w:r>
            <w:proofErr w:type="spellStart"/>
            <w:r>
              <w:rPr>
                <w:rFonts w:ascii="Times New Roman" w:hAnsi="Times New Roman"/>
                <w:color w:val="000000"/>
                <w:sz w:val="18"/>
                <w:szCs w:val="18"/>
              </w:rPr>
              <w:t>Каклтайского</w:t>
            </w:r>
            <w:proofErr w:type="spellEnd"/>
            <w:r>
              <w:rPr>
                <w:rFonts w:ascii="Times New Roman" w:hAnsi="Times New Roman"/>
                <w:color w:val="000000"/>
                <w:sz w:val="18"/>
                <w:szCs w:val="18"/>
              </w:rPr>
              <w:t xml:space="preserve">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Количество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недвижимого имущества </w:t>
            </w:r>
            <w:proofErr w:type="gramStart"/>
            <w:r>
              <w:rPr>
                <w:rFonts w:ascii="Times New Roman" w:hAnsi="Times New Roman"/>
                <w:color w:val="000000"/>
                <w:sz w:val="18"/>
                <w:szCs w:val="18"/>
              </w:rPr>
              <w:t>подвергаемых</w:t>
            </w:r>
            <w:proofErr w:type="gramEnd"/>
            <w:r>
              <w:rPr>
                <w:rFonts w:ascii="Times New Roman" w:hAnsi="Times New Roman"/>
                <w:color w:val="000000"/>
                <w:sz w:val="18"/>
                <w:szCs w:val="18"/>
              </w:rPr>
              <w:t xml:space="preserve"> экспертизе,</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1 423 561.9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41 307.4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317 513.2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1 064 741.3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169 212.6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1 038.0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46 091.7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122 082.8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214 159.7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1 864.2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54 259.1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158 036.4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255 625.9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4 404.5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83 969.1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167 252.3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330 387.3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34 000.6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123 944.9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172 441.7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149 058.7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145 975.9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152 558.9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3 082.8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149 476.1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bl>
    <w:p w:rsidR="00CC3A65" w:rsidRDefault="00CC3A65" w:rsidP="00CC3A65">
      <w:pPr>
        <w:rPr>
          <w:rFonts w:ascii="Arial" w:hAnsi="Arial" w:cs="Arial"/>
        </w:rPr>
      </w:pPr>
    </w:p>
    <w:p w:rsidR="00CC3A65" w:rsidRDefault="00CC3A65" w:rsidP="00CC3A65">
      <w:pPr>
        <w:rPr>
          <w:rFonts w:ascii="Arial" w:hAnsi="Arial" w:cs="Arial"/>
          <w:sz w:val="2"/>
          <w:szCs w:val="2"/>
        </w:rPr>
      </w:pPr>
      <w:r>
        <w:rPr>
          <w:rFonts w:ascii="Arial" w:hAnsi="Arial" w:cs="Arial"/>
          <w:sz w:val="10"/>
          <w:szCs w:val="10"/>
        </w:rPr>
        <w:br/>
      </w:r>
    </w:p>
    <w:p w:rsidR="00CC3A65" w:rsidRDefault="00CC3A65" w:rsidP="00CC3A65">
      <w:pPr>
        <w:rPr>
          <w:rFonts w:ascii="Arial" w:hAnsi="Arial" w:cs="Arial"/>
          <w:sz w:val="2"/>
          <w:szCs w:val="2"/>
        </w:rPr>
      </w:pPr>
      <w:r>
        <w:rPr>
          <w:rFonts w:ascii="Arial" w:hAnsi="Arial" w:cs="Arial"/>
          <w:sz w:val="2"/>
          <w:szCs w:val="2"/>
        </w:rPr>
        <w:br w:type="page"/>
      </w:r>
    </w:p>
    <w:p w:rsidR="00CC3A65" w:rsidRDefault="00CC3A65" w:rsidP="00CC3A65">
      <w:pPr>
        <w:rPr>
          <w:rFonts w:ascii="Arial" w:hAnsi="Arial" w:cs="Arial"/>
          <w:sz w:val="2"/>
          <w:szCs w:val="2"/>
        </w:rPr>
      </w:pPr>
    </w:p>
    <w:p w:rsidR="00CC3A65" w:rsidRDefault="00CC3A65" w:rsidP="00CC3A65">
      <w:pPr>
        <w:rPr>
          <w:rFonts w:ascii="Arial" w:hAnsi="Arial" w:cs="Arial"/>
          <w:sz w:val="2"/>
          <w:szCs w:val="2"/>
        </w:rPr>
      </w:pPr>
    </w:p>
    <w:p w:rsidR="00CC3A65" w:rsidRDefault="00CC3A65" w:rsidP="00CC3A65">
      <w:pPr>
        <w:rPr>
          <w:rFonts w:ascii="Arial" w:hAnsi="Arial" w:cs="Arial"/>
          <w:sz w:val="2"/>
          <w:szCs w:val="2"/>
        </w:rPr>
      </w:pPr>
    </w:p>
    <w:p w:rsidR="00CC3A65" w:rsidRDefault="00CC3A65" w:rsidP="00CC3A65">
      <w:pPr>
        <w:rPr>
          <w:rFonts w:ascii="Arial" w:hAnsi="Arial" w:cs="Arial"/>
          <w:sz w:val="2"/>
          <w:szCs w:val="2"/>
        </w:rPr>
      </w:pPr>
    </w:p>
    <w:p w:rsidR="00CC3A65" w:rsidRDefault="00CC3A65" w:rsidP="00CC3A65">
      <w:pPr>
        <w:rPr>
          <w:rFonts w:ascii="Arial" w:hAnsi="Arial" w:cs="Arial"/>
          <w:sz w:val="2"/>
          <w:szCs w:val="2"/>
        </w:rPr>
      </w:pPr>
    </w:p>
    <w:p w:rsidR="00CC3A65" w:rsidRDefault="00CC3A65" w:rsidP="00CC3A65">
      <w:pPr>
        <w:rPr>
          <w:rFonts w:ascii="Arial" w:hAnsi="Arial" w:cs="Arial"/>
          <w:sz w:val="2"/>
          <w:szCs w:val="2"/>
        </w:rPr>
      </w:pPr>
    </w:p>
    <w:tbl>
      <w:tblPr>
        <w:tblW w:w="15661" w:type="dxa"/>
        <w:tblInd w:w="-85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ПЕРЕЧЕНЬ ВЕДОМСТВЕННЫХ ЦЕЛЕВЫХ ПРОГРАММ, ОСНОВНЫХ МЕРОПРИЯТИЙ И РЕСУРСНОЕ ОБЕСПЕЧЕНИЕ РЕАЛИЗАЦИИ</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2</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Развитие молодежной политики, физической культуры и спорта в Томском районе</w:t>
            </w:r>
            <w:r>
              <w:rPr>
                <w:rFonts w:ascii="Times New Roman" w:hAnsi="Times New Roman"/>
                <w:b/>
                <w:bCs/>
                <w:color w:val="000000"/>
              </w:rPr>
              <w:br/>
            </w:r>
            <w:r>
              <w:rPr>
                <w:rFonts w:ascii="Times New Roman" w:hAnsi="Times New Roman"/>
                <w:b/>
                <w:bCs/>
                <w:color w:val="000000"/>
              </w:rPr>
              <w:br/>
            </w:r>
          </w:p>
        </w:tc>
      </w:tr>
      <w:tr w:rsidR="00CC3A65" w:rsidTr="009D76C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 </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C3A65" w:rsidTr="009D76C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2 Развитие молодежной политики, физической культуры и спорта в Томском районе</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1 подпрограммы 2 Развитие массового спорта и подготовка спортивных сборных команд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массового спорта и подготовка спортивных сборных команд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73 747.7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72 747.7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r>
              <w:rPr>
                <w:rFonts w:ascii="Times New Roman" w:hAnsi="Times New Roman"/>
                <w:color w:val="000000"/>
                <w:sz w:val="18"/>
                <w:szCs w:val="18"/>
              </w:rPr>
              <w:br/>
              <w:t>Количество спортсменов сборных команд Томского района, участников официальных физкультурных мероприятий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r>
            <w:r>
              <w:rPr>
                <w:rFonts w:ascii="Times New Roman" w:hAnsi="Times New Roman"/>
                <w:color w:val="000000"/>
                <w:sz w:val="18"/>
                <w:szCs w:val="18"/>
              </w:rPr>
              <w:lastRenderedPageBreak/>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12 746.4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12 246.4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14 216.6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13 716.6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10 291.5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10 291.5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10 607.6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10 607.6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8 455.4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8 455.4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8 715.1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10000,0</w:t>
            </w:r>
            <w:r>
              <w:rPr>
                <w:rFonts w:ascii="Times New Roman" w:hAnsi="Times New Roman"/>
                <w:color w:val="000000"/>
                <w:sz w:val="18"/>
                <w:szCs w:val="18"/>
              </w:rPr>
              <w:br/>
              <w:t xml:space="preserve"> 250,0</w:t>
            </w:r>
            <w:r>
              <w:rPr>
                <w:rFonts w:ascii="Times New Roman" w:hAnsi="Times New Roman"/>
                <w:color w:val="000000"/>
                <w:sz w:val="18"/>
                <w:szCs w:val="18"/>
              </w:rPr>
              <w:br/>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муниципальных официальных физкультурных мероприятий (физкультурно-оздоровительных) и спортивных мероприятий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46 536.2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46 536.2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официальных физкультурных мероприятий и спортивных мероприятий Томского района,</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5 184.0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5 184.0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6 069.0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6 069.0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6 571.5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6 571.5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7 046.1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7 046.1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7 297.8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10 000.0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2. Подготовка и участие  спортсменов, спортивных команд Томского района в официальных физкультурных и спортивных мероприятиях, тренировочных мероприятиях межмуниципального, регионального и всероссийского уровня по различным видам спорта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9 495.9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9 495.9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образование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спортсменов сборных команд Томского района, участников официальных физкультурных и спортивных мероприятий межмуниципального, регионального и всероссийского уровня, тренировочных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805.9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805.9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Награждение победителей и призеров Спартакиады Томского района, тренеров, победителей и призеров официальных региональных, всероссийских физкультурных мероприятий и спортивных мероприятий, в том числе областных зимних и летних спортивных игр</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1 510.0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победителей и призеров официальных физкультурных и спортивных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66.0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Транспортные расходы (приобретение ГСМ)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Объем горюче-смазочных материалов,</w:t>
            </w:r>
            <w:r>
              <w:rPr>
                <w:rFonts w:ascii="Times New Roman" w:hAnsi="Times New Roman"/>
                <w:color w:val="000000"/>
                <w:sz w:val="18"/>
                <w:szCs w:val="18"/>
              </w:rPr>
              <w:br/>
              <w:t>Литр</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3 500.0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3 500.0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Приобретение спортивного инвентаря, оборудования, спортивной экипировки и наградного материала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13 078.5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13 078.5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района"/учреждения культуры Томского района/Администрация Заречного сельского поселения/Администрация Октябрьского сельского поселения/Администрация Копыловского сельского поселения/Администрация Корниловского сельского поселения/Администрация Моряковского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спортивного инвентаря и наградного материала,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5 622.4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5 622.4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760.0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4 919.6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4 919.6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1 040.0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92.6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6. Подготовка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 для организации и проведения официальных физкультурных и спортивных мероприятий, тренировочных мероприятий муниципального, регионального и всероссийского уровня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Количество подготовленных спортивных </w:t>
            </w:r>
            <w:proofErr w:type="spellStart"/>
            <w:r>
              <w:rPr>
                <w:rFonts w:ascii="Times New Roman" w:hAnsi="Times New Roman"/>
                <w:color w:val="000000"/>
                <w:sz w:val="18"/>
                <w:szCs w:val="18"/>
              </w:rPr>
              <w:t>обьектов</w:t>
            </w:r>
            <w:proofErr w:type="spellEnd"/>
            <w:r>
              <w:rPr>
                <w:rFonts w:ascii="Times New Roman" w:hAnsi="Times New Roman"/>
                <w:color w:val="000000"/>
                <w:sz w:val="18"/>
                <w:szCs w:val="18"/>
              </w:rPr>
              <w:t xml:space="preserve"> и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1 327.2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1 327.2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7. Приобретение оборудования для создания детской спортивной площадки </w:t>
            </w:r>
            <w:proofErr w:type="gramStart"/>
            <w:r>
              <w:rPr>
                <w:rFonts w:ascii="Times New Roman" w:hAnsi="Times New Roman"/>
                <w:color w:val="000000"/>
                <w:sz w:val="18"/>
                <w:szCs w:val="18"/>
              </w:rPr>
              <w:t>в</w:t>
            </w:r>
            <w:proofErr w:type="gramEnd"/>
            <w:r>
              <w:rPr>
                <w:rFonts w:ascii="Times New Roman" w:hAnsi="Times New Roman"/>
                <w:color w:val="000000"/>
                <w:sz w:val="18"/>
                <w:szCs w:val="18"/>
              </w:rPr>
              <w:t xml:space="preserve"> </w:t>
            </w:r>
            <w:proofErr w:type="gramStart"/>
            <w:r>
              <w:rPr>
                <w:rFonts w:ascii="Times New Roman" w:hAnsi="Times New Roman"/>
                <w:color w:val="000000"/>
                <w:sz w:val="18"/>
                <w:szCs w:val="18"/>
              </w:rPr>
              <w:t>с</w:t>
            </w:r>
            <w:proofErr w:type="gramEnd"/>
            <w:r>
              <w:rPr>
                <w:rFonts w:ascii="Times New Roman" w:hAnsi="Times New Roman"/>
                <w:color w:val="000000"/>
                <w:sz w:val="18"/>
                <w:szCs w:val="18"/>
              </w:rPr>
              <w:t>. Александровское Малиновского сельского поселения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приобретенного оборудования,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2 Создание безопасной, качественной материально-технической базы спортивной инфраструктуры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материально-технической базы спортивной инфраструктуры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5 352.2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5 352.2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района/Управление образования Администрации Томского 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Уровень обеспеченности граждан спортивными сооружениями </w:t>
            </w:r>
            <w:proofErr w:type="gramStart"/>
            <w:r>
              <w:rPr>
                <w:rFonts w:ascii="Times New Roman" w:hAnsi="Times New Roman"/>
                <w:color w:val="000000"/>
                <w:sz w:val="18"/>
                <w:szCs w:val="18"/>
              </w:rPr>
              <w:t>исходя из единовременной пропускной способности объектов спорта,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спортивных сооружений на конец отчетного периода,</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lastRenderedPageBreak/>
              <w:br/>
              <w:t>Количество спортивных сооружений на которых проведены</w:t>
            </w:r>
            <w:proofErr w:type="gramEnd"/>
            <w:r>
              <w:rPr>
                <w:rFonts w:ascii="Times New Roman" w:hAnsi="Times New Roman"/>
                <w:color w:val="000000"/>
                <w:sz w:val="18"/>
                <w:szCs w:val="18"/>
              </w:rPr>
              <w:t xml:space="preserve"> капитальный ремонт и реконструкция,</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48,0</w:t>
            </w:r>
            <w:r>
              <w:rPr>
                <w:rFonts w:ascii="Times New Roman" w:hAnsi="Times New Roman"/>
                <w:color w:val="000000"/>
                <w:sz w:val="18"/>
                <w:szCs w:val="18"/>
              </w:rPr>
              <w:br/>
              <w:t xml:space="preserve"> 154,0</w:t>
            </w:r>
            <w:r>
              <w:rPr>
                <w:rFonts w:ascii="Times New Roman" w:hAnsi="Times New Roman"/>
                <w:color w:val="000000"/>
                <w:sz w:val="18"/>
                <w:szCs w:val="18"/>
              </w:rPr>
              <w:br/>
              <w:t xml:space="preserve"> 2,0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4 452.2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4 452.2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49,2</w:t>
            </w:r>
            <w:r>
              <w:rPr>
                <w:rFonts w:ascii="Times New Roman" w:hAnsi="Times New Roman"/>
                <w:color w:val="000000"/>
                <w:sz w:val="18"/>
                <w:szCs w:val="18"/>
              </w:rPr>
              <w:br/>
              <w:t xml:space="preserve"> 162,0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50,8</w:t>
            </w:r>
            <w:r>
              <w:rPr>
                <w:rFonts w:ascii="Times New Roman" w:hAnsi="Times New Roman"/>
                <w:color w:val="000000"/>
                <w:sz w:val="18"/>
                <w:szCs w:val="18"/>
              </w:rPr>
              <w:br/>
              <w:t xml:space="preserve"> 166,0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51,5</w:t>
            </w:r>
            <w:r>
              <w:rPr>
                <w:rFonts w:ascii="Times New Roman" w:hAnsi="Times New Roman"/>
                <w:color w:val="000000"/>
                <w:sz w:val="18"/>
                <w:szCs w:val="18"/>
              </w:rPr>
              <w:br/>
              <w:t xml:space="preserve"> 170,0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52,5</w:t>
            </w:r>
            <w:r>
              <w:rPr>
                <w:rFonts w:ascii="Times New Roman" w:hAnsi="Times New Roman"/>
                <w:color w:val="000000"/>
                <w:sz w:val="18"/>
                <w:szCs w:val="18"/>
              </w:rPr>
              <w:br/>
              <w:t xml:space="preserve"> 174,0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53,5</w:t>
            </w:r>
            <w:r>
              <w:rPr>
                <w:rFonts w:ascii="Times New Roman" w:hAnsi="Times New Roman"/>
                <w:color w:val="000000"/>
                <w:sz w:val="18"/>
                <w:szCs w:val="18"/>
              </w:rPr>
              <w:br/>
              <w:t xml:space="preserve"> 178,0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54,5</w:t>
            </w:r>
            <w:r>
              <w:rPr>
                <w:rFonts w:ascii="Times New Roman" w:hAnsi="Times New Roman"/>
                <w:color w:val="000000"/>
                <w:sz w:val="18"/>
                <w:szCs w:val="18"/>
              </w:rPr>
              <w:br/>
              <w:t xml:space="preserve"> 180,0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1. Капитальный ремонт спортивного комплекса "Луч" МАУ "Центр физической культуры и спорта Томского района" по адресу: Томская область, Томский район, пос. Зональная Станция, </w:t>
            </w:r>
            <w:proofErr w:type="spellStart"/>
            <w:r>
              <w:rPr>
                <w:rFonts w:ascii="Times New Roman" w:hAnsi="Times New Roman"/>
                <w:color w:val="000000"/>
                <w:sz w:val="18"/>
                <w:szCs w:val="18"/>
              </w:rPr>
              <w:t>ул</w:t>
            </w:r>
            <w:proofErr w:type="gramStart"/>
            <w:r>
              <w:rPr>
                <w:rFonts w:ascii="Times New Roman" w:hAnsi="Times New Roman"/>
                <w:color w:val="000000"/>
                <w:sz w:val="18"/>
                <w:szCs w:val="18"/>
              </w:rPr>
              <w:t>.С</w:t>
            </w:r>
            <w:proofErr w:type="gramEnd"/>
            <w:r>
              <w:rPr>
                <w:rFonts w:ascii="Times New Roman" w:hAnsi="Times New Roman"/>
                <w:color w:val="000000"/>
                <w:sz w:val="18"/>
                <w:szCs w:val="18"/>
              </w:rPr>
              <w:t>овхозная</w:t>
            </w:r>
            <w:proofErr w:type="spellEnd"/>
            <w:r>
              <w:rPr>
                <w:rFonts w:ascii="Times New Roman" w:hAnsi="Times New Roman"/>
                <w:color w:val="000000"/>
                <w:sz w:val="18"/>
                <w:szCs w:val="18"/>
              </w:rPr>
              <w:t xml:space="preserve">, 1а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Уровень технической готовности объекта спорта,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Укрепление материально-технической базы МАУ "Центр физической культуры и спорта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района/МАУ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Ремонт плоскостных спортивных сооружений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района/Управление образования Администрации Томского </w:t>
            </w:r>
            <w:r>
              <w:rPr>
                <w:rFonts w:ascii="Times New Roman" w:hAnsi="Times New Roman"/>
                <w:color w:val="000000"/>
                <w:sz w:val="18"/>
                <w:szCs w:val="18"/>
              </w:rPr>
              <w:lastRenderedPageBreak/>
              <w:t>района/Администрация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Количество отремонтированных плоскостных спортивных сооружений,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2.1.4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4. Разработка проектно-сметных документаций на строительство, реконструкцию и капитальный ремонт  объектов спортивного назначения Томского района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Администрации Томского района/Управление территориального развития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подготовленных проектно-сметных документаций,</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Приобретение уличного спортивно-развивающего, спортивного, инклюзивно спортивного, инклюзивно спортивно-развивающего детского игрового оборудования для создания площадок шаговой доступности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района/Администрации 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созданных уличных спортивно-развивающих, спортивных, инклюзивно спортивных, инклюзивно спортивно-развивающих детских игровых площадок шаговой доступности,</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3 243.4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3 243.4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13.0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2 Создание благоприятных условий для увеличения охвата населения спортом и физической культурой в Томском районе</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Спорт - норма жизни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120 564.0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5 003.1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5 315.9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Доля детей и молодежи (возраст 3 - 29 лет), проживающих в Томском районе, систематически занимающихся физической культурой и спортом, в общей численности детей и молодежи,</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lastRenderedPageBreak/>
              <w:br/>
              <w:t>Доля граждан среднего возраста (женщины: 30 - 54 года; мужчины: 30 - 59 лет), проживающих в Томском районе, систематически занимающихся физической культурой и спортом, в общей численности граждан среднего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Доля граждан старшего возраста (женщины: 55 - 79 лет; мужчины: 60 - 79 лет), проживающих в Томском районе, систематически занимающихся физической культурой и спортом, в общей численности граждан старшего возраста,</w:t>
            </w:r>
            <w:r>
              <w:rPr>
                <w:rFonts w:ascii="Times New Roman" w:hAnsi="Times New Roman"/>
                <w:color w:val="000000"/>
                <w:sz w:val="18"/>
                <w:szCs w:val="18"/>
              </w:rPr>
              <w:br/>
              <w:t>Процент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31 173.8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1 183.3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69,5</w:t>
            </w:r>
            <w:r>
              <w:rPr>
                <w:rFonts w:ascii="Times New Roman" w:hAnsi="Times New Roman"/>
                <w:color w:val="000000"/>
                <w:sz w:val="18"/>
                <w:szCs w:val="18"/>
              </w:rPr>
              <w:br/>
              <w:t xml:space="preserve"> 26,0</w:t>
            </w:r>
            <w:r>
              <w:rPr>
                <w:rFonts w:ascii="Times New Roman" w:hAnsi="Times New Roman"/>
                <w:color w:val="000000"/>
                <w:sz w:val="18"/>
                <w:szCs w:val="18"/>
              </w:rPr>
              <w:br/>
              <w:t xml:space="preserve"> 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11 699.7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74,8</w:t>
            </w:r>
            <w:r>
              <w:rPr>
                <w:rFonts w:ascii="Times New Roman" w:hAnsi="Times New Roman"/>
                <w:color w:val="000000"/>
                <w:sz w:val="18"/>
                <w:szCs w:val="18"/>
              </w:rPr>
              <w:br/>
              <w:t xml:space="preserve"> 26,5</w:t>
            </w:r>
            <w:r>
              <w:rPr>
                <w:rFonts w:ascii="Times New Roman" w:hAnsi="Times New Roman"/>
                <w:color w:val="000000"/>
                <w:sz w:val="18"/>
                <w:szCs w:val="18"/>
              </w:rPr>
              <w:br/>
              <w:t xml:space="preserve"> 13,8</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13 547.0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77,2</w:t>
            </w:r>
            <w:r>
              <w:rPr>
                <w:rFonts w:ascii="Times New Roman" w:hAnsi="Times New Roman"/>
                <w:color w:val="000000"/>
                <w:sz w:val="18"/>
                <w:szCs w:val="18"/>
              </w:rPr>
              <w:br/>
              <w:t xml:space="preserve"> 29,0</w:t>
            </w:r>
            <w:r>
              <w:rPr>
                <w:rFonts w:ascii="Times New Roman" w:hAnsi="Times New Roman"/>
                <w:color w:val="000000"/>
                <w:sz w:val="18"/>
                <w:szCs w:val="18"/>
              </w:rPr>
              <w:br/>
              <w:t xml:space="preserve"> 16,0</w:t>
            </w:r>
            <w:r>
              <w:rPr>
                <w:rFonts w:ascii="Times New Roman" w:hAnsi="Times New Roman"/>
                <w:color w:val="000000"/>
                <w:sz w:val="18"/>
                <w:szCs w:val="18"/>
              </w:rPr>
              <w:br/>
            </w:r>
            <w:r>
              <w:rPr>
                <w:rFonts w:ascii="Times New Roman" w:hAnsi="Times New Roman"/>
                <w:color w:val="000000"/>
                <w:sz w:val="18"/>
                <w:szCs w:val="18"/>
              </w:rPr>
              <w:lastRenderedPageBreak/>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16 150.6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839.0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78,0</w:t>
            </w:r>
            <w:r>
              <w:rPr>
                <w:rFonts w:ascii="Times New Roman" w:hAnsi="Times New Roman"/>
                <w:color w:val="000000"/>
                <w:sz w:val="18"/>
                <w:szCs w:val="18"/>
              </w:rPr>
              <w:br/>
              <w:t xml:space="preserve"> 31,0</w:t>
            </w:r>
            <w:r>
              <w:rPr>
                <w:rFonts w:ascii="Times New Roman" w:hAnsi="Times New Roman"/>
                <w:color w:val="000000"/>
                <w:sz w:val="18"/>
                <w:szCs w:val="18"/>
              </w:rPr>
              <w:br/>
              <w:t xml:space="preserve"> 19,0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15 906.6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79,0</w:t>
            </w:r>
            <w:r>
              <w:rPr>
                <w:rFonts w:ascii="Times New Roman" w:hAnsi="Times New Roman"/>
                <w:color w:val="000000"/>
                <w:sz w:val="18"/>
                <w:szCs w:val="18"/>
              </w:rPr>
              <w:br/>
              <w:t xml:space="preserve"> 33,0</w:t>
            </w:r>
            <w:r>
              <w:rPr>
                <w:rFonts w:ascii="Times New Roman" w:hAnsi="Times New Roman"/>
                <w:color w:val="000000"/>
                <w:sz w:val="18"/>
                <w:szCs w:val="18"/>
              </w:rPr>
              <w:br/>
              <w:t xml:space="preserve"> 20,0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80,0</w:t>
            </w:r>
            <w:r>
              <w:rPr>
                <w:rFonts w:ascii="Times New Roman" w:hAnsi="Times New Roman"/>
                <w:color w:val="000000"/>
                <w:sz w:val="18"/>
                <w:szCs w:val="18"/>
              </w:rPr>
              <w:br/>
              <w:t xml:space="preserve"> 35,0</w:t>
            </w:r>
            <w:r>
              <w:rPr>
                <w:rFonts w:ascii="Times New Roman" w:hAnsi="Times New Roman"/>
                <w:color w:val="000000"/>
                <w:sz w:val="18"/>
                <w:szCs w:val="18"/>
              </w:rPr>
              <w:br/>
              <w:t xml:space="preserve"> 21,0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16 043.2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81,0</w:t>
            </w:r>
            <w:r>
              <w:rPr>
                <w:rFonts w:ascii="Times New Roman" w:hAnsi="Times New Roman"/>
                <w:color w:val="000000"/>
                <w:sz w:val="18"/>
                <w:szCs w:val="18"/>
              </w:rPr>
              <w:br/>
              <w:t xml:space="preserve"> 37,0</w:t>
            </w:r>
            <w:r>
              <w:rPr>
                <w:rFonts w:ascii="Times New Roman" w:hAnsi="Times New Roman"/>
                <w:color w:val="000000"/>
                <w:sz w:val="18"/>
                <w:szCs w:val="18"/>
              </w:rPr>
              <w:br/>
              <w:t xml:space="preserve"> 22,0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Обеспечение условий для развития физической культуры и массового спорта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83 770.8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75 106.5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4 794.8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3 869.5</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t xml:space="preserve">Администрации Томского района/Администрации сельских </w:t>
            </w:r>
            <w:r>
              <w:rPr>
                <w:rFonts w:ascii="Times New Roman" w:hAnsi="Times New Roman"/>
                <w:color w:val="000000"/>
                <w:sz w:val="18"/>
                <w:szCs w:val="18"/>
              </w:rPr>
              <w:lastRenderedPageBreak/>
              <w:t>поселений Томского района</w:t>
            </w:r>
            <w:proofErr w:type="gramEnd"/>
            <w:r>
              <w:rPr>
                <w:rFonts w:ascii="Times New Roman" w:hAnsi="Times New Roman"/>
                <w:color w:val="000000"/>
                <w:sz w:val="18"/>
                <w:szCs w:val="18"/>
              </w:rPr>
              <w:t>/Муниципальное автономное учреждение "Центр физической культуры и спорта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Количество инструкторов по спорту, осуществляющих физкультурно-оздоровительную и спортивно-массовую работу с населением по месту жительства,</w:t>
            </w:r>
            <w:r>
              <w:rPr>
                <w:rFonts w:ascii="Times New Roman" w:hAnsi="Times New Roman"/>
                <w:color w:val="000000"/>
                <w:sz w:val="18"/>
                <w:szCs w:val="18"/>
              </w:rPr>
              <w:br/>
            </w:r>
            <w:r>
              <w:rPr>
                <w:rFonts w:ascii="Times New Roman" w:hAnsi="Times New Roman"/>
                <w:color w:val="000000"/>
                <w:sz w:val="18"/>
                <w:szCs w:val="18"/>
              </w:rPr>
              <w:lastRenderedPageBreak/>
              <w:t>Человек</w:t>
            </w:r>
            <w:r>
              <w:rPr>
                <w:rFonts w:ascii="Times New Roman" w:hAnsi="Times New Roman"/>
                <w:color w:val="000000"/>
                <w:sz w:val="18"/>
                <w:szCs w:val="18"/>
              </w:rPr>
              <w:br/>
            </w:r>
            <w:r>
              <w:rPr>
                <w:rFonts w:ascii="Times New Roman" w:hAnsi="Times New Roman"/>
                <w:color w:val="000000"/>
                <w:sz w:val="18"/>
                <w:szCs w:val="18"/>
              </w:rPr>
              <w:br/>
              <w:t>Численность населения, занимающегося физической культурой и спортом по месту жительства у инструкторов по спорту,</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9 026.9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7 503.2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975.0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54,0</w:t>
            </w:r>
            <w:r>
              <w:rPr>
                <w:rFonts w:ascii="Times New Roman" w:hAnsi="Times New Roman"/>
                <w:color w:val="000000"/>
                <w:sz w:val="18"/>
                <w:szCs w:val="18"/>
              </w:rPr>
              <w:br/>
              <w:t xml:space="preserve"> 4239,0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10 169.7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8 868.1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871.6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58,0</w:t>
            </w:r>
            <w:r>
              <w:rPr>
                <w:rFonts w:ascii="Times New Roman" w:hAnsi="Times New Roman"/>
                <w:color w:val="000000"/>
                <w:sz w:val="18"/>
                <w:szCs w:val="18"/>
              </w:rPr>
              <w:br/>
              <w:t xml:space="preserve"> 4320,0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11 897.0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948.2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540.0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13 147.4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565.8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r>
            <w:r>
              <w:rPr>
                <w:rFonts w:ascii="Times New Roman" w:hAnsi="Times New Roman"/>
                <w:color w:val="000000"/>
                <w:sz w:val="18"/>
                <w:szCs w:val="18"/>
              </w:rPr>
              <w:lastRenderedPageBreak/>
              <w:t xml:space="preserve"> 4440,0</w:t>
            </w:r>
            <w:r>
              <w:rPr>
                <w:rFonts w:ascii="Times New Roman" w:hAnsi="Times New Roman"/>
                <w:color w:val="000000"/>
                <w:sz w:val="18"/>
                <w:szCs w:val="18"/>
              </w:rPr>
              <w:br/>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13 176.6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12 081.6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60,0</w:t>
            </w:r>
            <w:r>
              <w:rPr>
                <w:rFonts w:ascii="Times New Roman" w:hAnsi="Times New Roman"/>
                <w:color w:val="000000"/>
                <w:sz w:val="18"/>
                <w:szCs w:val="18"/>
              </w:rPr>
              <w:br/>
              <w:t xml:space="preserve"> 4440,0</w:t>
            </w:r>
            <w:r>
              <w:rPr>
                <w:rFonts w:ascii="Times New Roman" w:hAnsi="Times New Roman"/>
                <w:color w:val="000000"/>
                <w:sz w:val="18"/>
                <w:szCs w:val="18"/>
              </w:rPr>
              <w:br/>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15 966.4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14 520.0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1 446.4</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молодежной политике и туризму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закупленного оборудования для малобюджетных спортивных площадок,</w:t>
            </w:r>
            <w:r>
              <w:rPr>
                <w:rFonts w:ascii="Times New Roman" w:hAnsi="Times New Roman"/>
                <w:color w:val="000000"/>
                <w:sz w:val="18"/>
                <w:szCs w:val="18"/>
              </w:rPr>
              <w:br/>
              <w:t>Комплект</w:t>
            </w:r>
            <w:r>
              <w:rPr>
                <w:rFonts w:ascii="Times New Roman" w:hAnsi="Times New Roman"/>
                <w:color w:val="000000"/>
                <w:sz w:val="18"/>
                <w:szCs w:val="18"/>
              </w:rPr>
              <w:br/>
            </w:r>
            <w:r>
              <w:rPr>
                <w:rFonts w:ascii="Times New Roman" w:hAnsi="Times New Roman"/>
                <w:color w:val="000000"/>
                <w:sz w:val="18"/>
                <w:szCs w:val="18"/>
              </w:rPr>
              <w:br/>
              <w:t>Количество созданных малобюджетных спортивных площадок по месту жительства и учебы,</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1 320.0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3 003.2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2 866.6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2 730.0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r>
              <w:rPr>
                <w:rFonts w:ascii="Times New Roman" w:hAnsi="Times New Roman"/>
                <w:color w:val="000000"/>
                <w:sz w:val="18"/>
                <w:szCs w:val="18"/>
              </w:rPr>
              <w:br/>
              <w:t xml:space="preserve"> 4,0</w:t>
            </w:r>
            <w:r>
              <w:rPr>
                <w:rFonts w:ascii="Times New Roman" w:hAnsi="Times New Roman"/>
                <w:color w:val="000000"/>
                <w:sz w:val="18"/>
                <w:szCs w:val="18"/>
              </w:rPr>
              <w:br/>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Приобретение в муниципальную собственность объектов спортивного назначения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спортивных объектов, приобретенных в муниципальную собственность,</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Оснащение объектов спортивной инфраструктуры спортивно-</w:t>
            </w:r>
            <w:r>
              <w:rPr>
                <w:rFonts w:ascii="Times New Roman" w:hAnsi="Times New Roman"/>
                <w:color w:val="000000"/>
                <w:sz w:val="18"/>
                <w:szCs w:val="18"/>
              </w:rPr>
              <w:lastRenderedPageBreak/>
              <w:t>технологическим оборудованием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образования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Количество поставленных комплектов спортивно-технологического </w:t>
            </w:r>
            <w:r>
              <w:rPr>
                <w:rFonts w:ascii="Times New Roman" w:hAnsi="Times New Roman"/>
                <w:color w:val="000000"/>
                <w:sz w:val="18"/>
                <w:szCs w:val="18"/>
              </w:rPr>
              <w:lastRenderedPageBreak/>
              <w:t>оборудования,</w:t>
            </w:r>
            <w:r>
              <w:rPr>
                <w:rFonts w:ascii="Times New Roman" w:hAnsi="Times New Roman"/>
                <w:color w:val="000000"/>
                <w:sz w:val="18"/>
                <w:szCs w:val="18"/>
              </w:rPr>
              <w:br/>
              <w:t>Единиц</w:t>
            </w:r>
            <w:r>
              <w:rPr>
                <w:rFonts w:ascii="Times New Roman" w:hAnsi="Times New Roman"/>
                <w:color w:val="000000"/>
                <w:sz w:val="18"/>
                <w:szCs w:val="18"/>
              </w:rPr>
              <w:br/>
            </w:r>
            <w:r>
              <w:rPr>
                <w:rFonts w:ascii="Times New Roman" w:hAnsi="Times New Roman"/>
                <w:color w:val="000000"/>
                <w:sz w:val="18"/>
                <w:szCs w:val="18"/>
              </w:rPr>
              <w:br/>
              <w:t>Количество созданных или модернизированных физкультурно-оздоровительных комплексов открытого типа,</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20 826.9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3 128.9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208.3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r>
              <w:rPr>
                <w:rFonts w:ascii="Times New Roman" w:hAnsi="Times New Roman"/>
                <w:color w:val="000000"/>
                <w:sz w:val="18"/>
                <w:szCs w:val="18"/>
              </w:rPr>
              <w:br/>
              <w:t xml:space="preserve"> 1,0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r>
            <w:r>
              <w:rPr>
                <w:rFonts w:ascii="Times New Roman" w:hAnsi="Times New Roman"/>
                <w:color w:val="000000"/>
                <w:sz w:val="18"/>
                <w:szCs w:val="18"/>
              </w:rPr>
              <w:lastRenderedPageBreak/>
              <w:t xml:space="preserve"> 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r>
              <w:rPr>
                <w:rFonts w:ascii="Times New Roman" w:hAnsi="Times New Roman"/>
                <w:color w:val="000000"/>
                <w:sz w:val="18"/>
                <w:szCs w:val="18"/>
              </w:rPr>
              <w:br/>
              <w:t xml:space="preserve"> 0,0</w:t>
            </w:r>
            <w:r>
              <w:rPr>
                <w:rFonts w:ascii="Times New Roman" w:hAnsi="Times New Roman"/>
                <w:color w:val="000000"/>
                <w:sz w:val="18"/>
                <w:szCs w:val="18"/>
              </w:rPr>
              <w:br/>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2 Создание условий для развития эффективной молодежной политики в Томском районе</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Развитие и реализация потенциала молодежи в Томском районе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Организация и проведение мероприятий в области молодежной политики, поддержка волонтерского движения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2 290.0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молодежной политике и туризму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культурно-массовых мероприятий с участием молодежи в возрасте от 14 до 35 лет,</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1 500.0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2 300.0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201 953.9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92 755.4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85 393.0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5 315.9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44 980.2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17 489.7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11 832.1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14 489.7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668.7</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31 098.5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10 068.1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19 770.4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760.0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500.0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24 488.5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11 608.8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11 889.7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990.0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26 908.2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11 257.6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839.0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24 562.0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9 155.4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595.0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24 958.3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14 811.6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9 415.1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bl>
    <w:p w:rsidR="00CC3A65" w:rsidRDefault="00CC3A65" w:rsidP="00CC3A65">
      <w:pPr>
        <w:rPr>
          <w:rFonts w:ascii="Arial" w:hAnsi="Arial" w:cs="Arial"/>
          <w:sz w:val="2"/>
          <w:szCs w:val="2"/>
        </w:rPr>
      </w:pPr>
      <w:r>
        <w:rPr>
          <w:rFonts w:ascii="Arial" w:hAnsi="Arial" w:cs="Arial"/>
          <w:sz w:val="2"/>
          <w:szCs w:val="2"/>
        </w:rPr>
        <w:br w:type="page"/>
      </w:r>
    </w:p>
    <w:tbl>
      <w:tblPr>
        <w:tblW w:w="15661" w:type="dxa"/>
        <w:tblInd w:w="-851" w:type="dxa"/>
        <w:tblLayout w:type="fixed"/>
        <w:tblLook w:val="0000" w:firstRow="0" w:lastRow="0" w:firstColumn="0" w:lastColumn="0" w:noHBand="0" w:noVBand="0"/>
      </w:tblPr>
      <w:tblGrid>
        <w:gridCol w:w="564"/>
        <w:gridCol w:w="1987"/>
        <w:gridCol w:w="996"/>
        <w:gridCol w:w="1235"/>
        <w:gridCol w:w="1289"/>
        <w:gridCol w:w="1275"/>
        <w:gridCol w:w="1434"/>
        <w:gridCol w:w="1387"/>
        <w:gridCol w:w="1301"/>
        <w:gridCol w:w="1550"/>
        <w:gridCol w:w="1719"/>
        <w:gridCol w:w="924"/>
      </w:tblGrid>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lastRenderedPageBreak/>
              <w:t>ПЕРЕЧЕНЬ ВЕДОМСТВЕННЫХ ЦЕЛЕВЫХ ПРОГРАММ, ОСНОВНЫХ МЕРОПРИЯТИЙ И РЕСУРСНОЕ ОБЕСПЕЧЕНИЕ РЕАЛИЗАЦИИ</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ПОДПРОГРАММЫ 3</w:t>
            </w:r>
          </w:p>
        </w:tc>
      </w:tr>
      <w:tr w:rsidR="00CC3A65" w:rsidTr="009D76CE">
        <w:trPr>
          <w:trHeight w:val="288"/>
        </w:trPr>
        <w:tc>
          <w:tcPr>
            <w:tcW w:w="15661" w:type="dxa"/>
            <w:gridSpan w:val="12"/>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rPr>
              <w:t>Повышение качества жизни отдельных категорий жителей и формирование благоприятной социальной среды Томского района</w:t>
            </w:r>
            <w:r>
              <w:rPr>
                <w:rFonts w:ascii="Times New Roman" w:hAnsi="Times New Roman"/>
                <w:b/>
                <w:bCs/>
                <w:color w:val="000000"/>
              </w:rPr>
              <w:br/>
            </w:r>
            <w:r>
              <w:rPr>
                <w:rFonts w:ascii="Times New Roman" w:hAnsi="Times New Roman"/>
                <w:b/>
                <w:bCs/>
                <w:color w:val="000000"/>
              </w:rPr>
              <w:br/>
            </w:r>
          </w:p>
        </w:tc>
      </w:tr>
      <w:tr w:rsidR="00CC3A65" w:rsidTr="009D76CE">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18"/>
                <w:szCs w:val="18"/>
              </w:rPr>
              <w:t xml:space="preserve">№ </w:t>
            </w:r>
            <w:proofErr w:type="gramStart"/>
            <w:r>
              <w:rPr>
                <w:rFonts w:ascii="Times New Roman" w:hAnsi="Times New Roman"/>
                <w:color w:val="000000"/>
                <w:sz w:val="18"/>
                <w:szCs w:val="18"/>
              </w:rPr>
              <w:t>п</w:t>
            </w:r>
            <w:proofErr w:type="gramEnd"/>
            <w:r>
              <w:rPr>
                <w:rFonts w:ascii="Times New Roman" w:hAnsi="Times New Roman"/>
                <w:color w:val="000000"/>
                <w:sz w:val="18"/>
                <w:szCs w:val="18"/>
              </w:rPr>
              <w:t>/п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CC3A65" w:rsidTr="009D76CE">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значения по годам реализации</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12</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ПОДПРОГРАММА 3 Повышение качества жизни отдельных категорий жителей и формирование благоприятной социальной среды Томского района</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 xml:space="preserve">ЗАДАЧА 1 подпрограммы 3 Повышение </w:t>
            </w:r>
            <w:proofErr w:type="gramStart"/>
            <w:r>
              <w:rPr>
                <w:rFonts w:ascii="Times New Roman" w:hAnsi="Times New Roman"/>
                <w:color w:val="000000"/>
                <w:sz w:val="20"/>
                <w:szCs w:val="20"/>
              </w:rPr>
              <w:t>качества жизни отдельных категорий жителей Томского района</w:t>
            </w:r>
            <w:proofErr w:type="gramEnd"/>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Основное мероприятие 1. Повышение </w:t>
            </w:r>
            <w:proofErr w:type="gramStart"/>
            <w:r>
              <w:rPr>
                <w:rFonts w:ascii="Times New Roman" w:hAnsi="Times New Roman"/>
                <w:color w:val="000000"/>
                <w:sz w:val="18"/>
                <w:szCs w:val="18"/>
              </w:rPr>
              <w:t>качества жизни граждан старшего поколения Томского района</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16 180.0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16 180.0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района (по согласованию); Учреждения культуры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Доля граждан старшего поколения, привлекаемых к участию в мероприятиях, проводимых на территории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2 269.0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2 350.0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2 823.6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2 823.6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2 530.7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2 530.7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2 068.9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Поздравление жителей старшего поколения в связи с праздничными датами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туризму </w:t>
            </w:r>
            <w:r>
              <w:rPr>
                <w:rFonts w:ascii="Times New Roman" w:hAnsi="Times New Roman"/>
                <w:color w:val="000000"/>
                <w:sz w:val="18"/>
                <w:szCs w:val="18"/>
              </w:rPr>
              <w:lastRenderedPageBreak/>
              <w:t>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Количество граждан старшего поколения (юбиляров),</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160.0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Организация и проведение культурно-массовых мероприятий с участием граждан старшего поколения на территории сельских поселений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1 389.4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туризму/Управление по социальной политике Администрации Томского района, МБУ "КСЦ "Радость" п. Мирный, МБУ "ЦД",МБУ "ДК </w:t>
            </w:r>
            <w:proofErr w:type="spellStart"/>
            <w:r>
              <w:rPr>
                <w:rFonts w:ascii="Times New Roman" w:hAnsi="Times New Roman"/>
                <w:color w:val="000000"/>
                <w:sz w:val="18"/>
                <w:szCs w:val="18"/>
              </w:rPr>
              <w:t>с</w:t>
            </w:r>
            <w:proofErr w:type="gramStart"/>
            <w:r>
              <w:rPr>
                <w:rFonts w:ascii="Times New Roman" w:hAnsi="Times New Roman"/>
                <w:color w:val="000000"/>
                <w:sz w:val="18"/>
                <w:szCs w:val="18"/>
              </w:rPr>
              <w:t>.Р</w:t>
            </w:r>
            <w:proofErr w:type="gramEnd"/>
            <w:r>
              <w:rPr>
                <w:rFonts w:ascii="Times New Roman" w:hAnsi="Times New Roman"/>
                <w:color w:val="000000"/>
                <w:sz w:val="18"/>
                <w:szCs w:val="18"/>
              </w:rPr>
              <w:t>ыбалово</w:t>
            </w:r>
            <w:proofErr w:type="spellEnd"/>
            <w:r>
              <w:rPr>
                <w:rFonts w:ascii="Times New Roman" w:hAnsi="Times New Roman"/>
                <w:color w:val="000000"/>
                <w:sz w:val="18"/>
                <w:szCs w:val="18"/>
              </w:rPr>
              <w:t>"</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участников мероприятий,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163.8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163.8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202.8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3 000.0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Приобретение букетов цветов для вручения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1 655.0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1 655.0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букетов цветов,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Приобретение венков для возложения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культуре, спорту, молодёжной политике и туризму Администрации Томского района/Управление по социальной политике Администрации </w:t>
            </w:r>
            <w:r>
              <w:rPr>
                <w:rFonts w:ascii="Times New Roman" w:hAnsi="Times New Roman"/>
                <w:color w:val="000000"/>
                <w:sz w:val="18"/>
                <w:szCs w:val="1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Количество венков,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Конкурс социальных проектов «С любовью к Томскому району»</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2 060.0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района/Управление по социальной политике Администрации Томского района, Администрации сельских поселений Томского район</w:t>
            </w:r>
            <w:proofErr w:type="gramStart"/>
            <w:r>
              <w:rPr>
                <w:rFonts w:ascii="Times New Roman" w:hAnsi="Times New Roman"/>
                <w:color w:val="000000"/>
                <w:sz w:val="18"/>
                <w:szCs w:val="18"/>
              </w:rPr>
              <w:t>а(</w:t>
            </w:r>
            <w:proofErr w:type="gramEnd"/>
            <w:r>
              <w:rPr>
                <w:rFonts w:ascii="Times New Roman" w:hAnsi="Times New Roman"/>
                <w:color w:val="000000"/>
                <w:sz w:val="18"/>
                <w:szCs w:val="18"/>
              </w:rPr>
              <w:t xml:space="preserve">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реализованных проектов,</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640.0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820.0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6. Поставка периодических печатных изданий (газета «Томское предместье») для пенсионеров, ветеранов и инвалидов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1 529.0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1 529.0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 МБУ МЦБТР</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экземпляров газеты,</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222.0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7. Оказание консультативных, методических, организационных и информационных услуг Администрации Томского района в рамках </w:t>
            </w:r>
            <w:proofErr w:type="gramStart"/>
            <w:r>
              <w:rPr>
                <w:rFonts w:ascii="Times New Roman" w:hAnsi="Times New Roman"/>
                <w:color w:val="000000"/>
                <w:sz w:val="18"/>
                <w:szCs w:val="18"/>
              </w:rPr>
              <w:t>деятельности районной организации Всероссийского общества инвалидов Томского района</w:t>
            </w:r>
            <w:proofErr w:type="gramEnd"/>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2 024.3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2 024.3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257.3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278.9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278.9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8. Оказание услуг по делопроизводству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2 563.5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2 563.5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307.4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379.2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379.2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419.3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419.3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9. Оказание консультативных, методических, организационных и информационных услуг  Администрации Томского района в рамках деятельности Совета общественной организации ветеранов (пенсионеров) войны и труда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4 268.8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4 268.8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культуре, спорту, молодёжной политике и туризму Администрации Томского района/МБУ СКЦ Спасское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оказанных услуг,</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490.5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715.6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650.5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2 подпрограммы 3 Развитие форм жизнеустройства детей-сирот и детей, оставшихся без попечения родителей</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Организация работы по развитию форм жизнеустройства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390 976.4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389 474.7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Удельный вес детей-сирот и детей, оставшихся без попечения родителей, жизнеустроенных в замещающую семью, от числа выявленных детей-сирот и детей, оставшихся без попечения родителей,</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46 421.3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44 919.7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45 138.2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45 138.2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46 096.8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46 096.8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86.0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88.0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92.0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63 330.0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94.0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1. Ежемесячная выплата денежных средств опекунам (попечителям) </w:t>
            </w:r>
            <w:r>
              <w:rPr>
                <w:rFonts w:ascii="Times New Roman" w:hAnsi="Times New Roman"/>
                <w:color w:val="000000"/>
                <w:sz w:val="18"/>
                <w:szCs w:val="18"/>
              </w:rPr>
              <w:lastRenderedPageBreak/>
              <w:t>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112 567.8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112 567.8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w:t>
            </w:r>
            <w:r>
              <w:rPr>
                <w:rFonts w:ascii="Times New Roman" w:hAnsi="Times New Roman"/>
                <w:color w:val="000000"/>
                <w:sz w:val="18"/>
                <w:szCs w:val="18"/>
              </w:rPr>
              <w:lastRenderedPageBreak/>
              <w:t>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 xml:space="preserve">Количество детей-сирот и детей, оставшихся без попечения родителей, </w:t>
            </w:r>
            <w:r>
              <w:rPr>
                <w:rFonts w:ascii="Times New Roman" w:hAnsi="Times New Roman"/>
                <w:color w:val="000000"/>
                <w:sz w:val="18"/>
                <w:szCs w:val="18"/>
              </w:rPr>
              <w:lastRenderedPageBreak/>
              <w:t>находящихся под опекой (попечительством), в приемных семьях, продолжающих обучение в муниципальных общеобразовательных учреждениях,</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13 393.0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13 393.0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12 486.2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12 486.2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12 576.6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12 576.6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18 528.0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276 906.9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276 906.9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Администрации </w:t>
            </w:r>
            <w:proofErr w:type="gramStart"/>
            <w:r>
              <w:rPr>
                <w:rFonts w:ascii="Times New Roman" w:hAnsi="Times New Roman"/>
                <w:color w:val="000000"/>
                <w:sz w:val="18"/>
                <w:szCs w:val="18"/>
              </w:rPr>
              <w:t>Томского</w:t>
            </w:r>
            <w:proofErr w:type="gramEnd"/>
            <w:r>
              <w:rPr>
                <w:rFonts w:ascii="Times New Roman" w:hAnsi="Times New Roman"/>
                <w:color w:val="000000"/>
                <w:sz w:val="18"/>
                <w:szCs w:val="18"/>
              </w:rPr>
              <w:t xml:space="preserve"> </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детей, находившихся в приемной семье,</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31 526.7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31 526.7</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32 652.0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32 652.0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33 520.2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33 520.2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194.0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194.0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44 802.0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Выплата единовременного пособия при всех формах устройства детей, лишенных родительского попечения, в семью</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детей, лишенных родительского попечения, устроенных в семью,</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1 501.6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1 501.6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69.0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3 подпрограммы 3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Основное мероприятие 1. Предоставление жилых </w:t>
            </w:r>
            <w:r>
              <w:rPr>
                <w:rFonts w:ascii="Times New Roman" w:hAnsi="Times New Roman"/>
                <w:color w:val="000000"/>
                <w:sz w:val="18"/>
                <w:szCs w:val="18"/>
              </w:rPr>
              <w:lastRenderedPageBreak/>
              <w:t>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258 934.6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51 071.2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207 863.4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Количество детей-сирот и детей, </w:t>
            </w:r>
            <w:r>
              <w:rPr>
                <w:rFonts w:ascii="Times New Roman" w:hAnsi="Times New Roman"/>
                <w:color w:val="000000"/>
                <w:sz w:val="18"/>
                <w:szCs w:val="18"/>
              </w:rPr>
              <w:lastRenderedPageBreak/>
              <w:t>оставшихся без попечения родителей, лиц из их числа, получивших жилые помещения по договорам найма специализированных жилых помещений,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31 626.3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28 234.6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17 283.5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14 664.0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48 628.4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38 134.4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46 556.1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36 062.1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36 187.4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46 681.4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36 187.4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184 831.5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51 071.2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133 760.3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жилых помещений, предоставленных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olor w:val="000000"/>
                <w:sz w:val="18"/>
                <w:szCs w:val="18"/>
              </w:rPr>
              <w:br/>
              <w:t>Единиц</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21 477.6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3 084.0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18 393.6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23 628.3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20 236.6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12 150.1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9 530.6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29 632.6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19 138.6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32 564.1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22 070.1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22 195.4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32 689.4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22 195.4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7.0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3.1.2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74 103.1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74 103.1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Times New Roman" w:hAnsi="Times New Roman"/>
                <w:color w:val="000000"/>
                <w:sz w:val="18"/>
                <w:szCs w:val="18"/>
              </w:rPr>
            </w:pPr>
            <w:r>
              <w:rPr>
                <w:rFonts w:ascii="Times New Roman" w:hAnsi="Times New Roman"/>
                <w:color w:val="000000"/>
                <w:sz w:val="18"/>
                <w:szCs w:val="18"/>
              </w:rPr>
              <w:t>Количество лиц, которые ранее относились к категории детей-сирот и детей, оставшихся без попечения родителей, получивших социальную выплату, удостоверяемую государственным жилищным сертификатом Томской области, в i-м сельском поселении</w:t>
            </w:r>
          </w:p>
          <w:p w:rsidR="00CC3A65" w:rsidRDefault="00CC3A65" w:rsidP="00CC3A65">
            <w:pPr>
              <w:jc w:val="center"/>
              <w:rPr>
                <w:rFonts w:ascii="Arial" w:hAnsi="Arial" w:cs="Arial"/>
                <w:sz w:val="2"/>
                <w:szCs w:val="2"/>
              </w:rPr>
            </w:pPr>
            <w:r>
              <w:rPr>
                <w:rFonts w:ascii="Times New Roman" w:hAnsi="Times New Roman"/>
                <w:color w:val="000000"/>
                <w:sz w:val="18"/>
                <w:szCs w:val="18"/>
              </w:rPr>
              <w:t>,</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7 998.0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7 998.0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5 133.3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18 995.8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18 995.8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13 992.0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4</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4 подпрограммы 3 Улучшение жилищных условий категорий граждан, предусмотренных Федеральным законом от 12.01.1995 № 5-ФЗ «О ветеранах», бывших несовершеннолетних узников концлагерей, вдов погибших (умерших) участников ВОВ 1941 - 1945 годов, не вступивших в повторный брак</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Основное мероприятие 1. Исполнение принятых </w:t>
            </w:r>
            <w:r>
              <w:rPr>
                <w:rFonts w:ascii="Times New Roman" w:hAnsi="Times New Roman"/>
                <w:color w:val="000000"/>
                <w:sz w:val="18"/>
                <w:szCs w:val="18"/>
              </w:rPr>
              <w:lastRenderedPageBreak/>
              <w:t>обязательств по социальной поддержке отдельных категорий граждан за счет средств областного бюджета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Администрация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Количество граждан, улучшивших </w:t>
            </w:r>
            <w:r>
              <w:rPr>
                <w:rFonts w:ascii="Times New Roman" w:hAnsi="Times New Roman"/>
                <w:color w:val="000000"/>
                <w:sz w:val="18"/>
                <w:szCs w:val="18"/>
              </w:rPr>
              <w:lastRenderedPageBreak/>
              <w:t>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17.0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14.0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4.1.1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1. </w:t>
            </w:r>
            <w:proofErr w:type="gramStart"/>
            <w:r>
              <w:rPr>
                <w:rFonts w:ascii="Times New Roman" w:hAnsi="Times New Roman"/>
                <w:color w:val="000000"/>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Pr>
                <w:rFonts w:ascii="Times New Roman" w:hAnsi="Times New Roman"/>
                <w:color w:val="000000"/>
                <w:sz w:val="18"/>
                <w:szCs w:val="18"/>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района/Администрации сельских поселений Томского района (по согласованию)</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граждан, улучшивших жилищные условия,</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580.0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25.0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21.0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17.0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355.0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14.0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5</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5 подпрограммы 3 Совершенствование системы поощрений граждан и коллективов организаций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Основное мероприятие 1. Совершенствование </w:t>
            </w:r>
            <w:r>
              <w:rPr>
                <w:rFonts w:ascii="Times New Roman" w:hAnsi="Times New Roman"/>
                <w:color w:val="000000"/>
                <w:sz w:val="18"/>
                <w:szCs w:val="18"/>
              </w:rPr>
              <w:lastRenderedPageBreak/>
              <w:t>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7 420.7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7 420.7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Делами </w:t>
            </w:r>
            <w:r>
              <w:rPr>
                <w:rFonts w:ascii="Times New Roman" w:hAnsi="Times New Roman"/>
                <w:color w:val="000000"/>
                <w:sz w:val="18"/>
                <w:szCs w:val="18"/>
              </w:rPr>
              <w:lastRenderedPageBreak/>
              <w:t>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 xml:space="preserve">Доля жителей Томского района, </w:t>
            </w:r>
            <w:r>
              <w:rPr>
                <w:rFonts w:ascii="Times New Roman" w:hAnsi="Times New Roman"/>
                <w:color w:val="000000"/>
                <w:sz w:val="18"/>
                <w:szCs w:val="18"/>
              </w:rPr>
              <w:lastRenderedPageBreak/>
              <w:t>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756.0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2 284.7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2 284.7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956.0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Совершенствование системы поощрений граждан и коллективов организаций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2 413.7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2 413.7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Доля жителей Томского района, привлекаемых к поощрению Администрацией Томского района,</w:t>
            </w:r>
            <w:r>
              <w:rPr>
                <w:rFonts w:ascii="Times New Roman" w:hAnsi="Times New Roman"/>
                <w:color w:val="000000"/>
                <w:sz w:val="18"/>
                <w:szCs w:val="18"/>
              </w:rPr>
              <w:br/>
              <w:t>Процент</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344.8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Оказание услуг по изготовлению и (или) поставке памятных подарков для вручения гражданам и коллективам организации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памятных подарков для вручения жителям Томского района,</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5.1.3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3. Оказание услуг по изготовлению и поставке полиграфической продукции для вручения гражданам и коллективам организации Томского </w:t>
            </w:r>
            <w:r>
              <w:rPr>
                <w:rFonts w:ascii="Times New Roman" w:hAnsi="Times New Roman"/>
                <w:color w:val="000000"/>
                <w:sz w:val="18"/>
                <w:szCs w:val="18"/>
              </w:rPr>
              <w:lastRenderedPageBreak/>
              <w:t>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3 907.0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3 907.0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врученной полиграфической продукции гражданам и коллективам организаций Томского района,</w:t>
            </w:r>
            <w:r>
              <w:rPr>
                <w:rFonts w:ascii="Times New Roman" w:hAnsi="Times New Roman"/>
                <w:color w:val="000000"/>
                <w:sz w:val="18"/>
                <w:szCs w:val="18"/>
              </w:rPr>
              <w:br/>
            </w:r>
            <w:r>
              <w:rPr>
                <w:rFonts w:ascii="Times New Roman" w:hAnsi="Times New Roman"/>
                <w:color w:val="000000"/>
                <w:sz w:val="18"/>
                <w:szCs w:val="18"/>
              </w:rPr>
              <w:lastRenderedPageBreak/>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1 739.9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1 739.9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411.2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300.0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6</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6 подпрограммы 3 Формирование благоприятной социальной среды Томского района</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Формирование благоприятной социальной среды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9 207.8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9 207.8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5 001.8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5 001.8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18.0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Предоставление иных межбюджетных трансфертов на организацию перевозок тел (останков) умерших или погибших в места проведения патологоанатомического вскрытия, судебно-медицинской экспертизы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4 107.2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4 107.2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2 106.0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19.0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2 001.2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2 001.2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14.0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Приобретение жилого помещения в муниципальную собственность</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1 750.0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3. Содействие сельским поселениям Томского района в установке, монтаже, ремонте и благоустройстве мемориалов воинской славы, а так же территорий, прилегающих к мемориалам воинской славы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по социальной политике Администрации Томского района, Администрации сельских поселений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1 250.6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1 250.6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2.0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4. Содействие сельским поселениям Томского района в ремонте жилых помещений, находящихся в муниципальной собственности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сельских поселений, получивших иной межбюджетный трансферт,</w:t>
            </w:r>
            <w:r>
              <w:rPr>
                <w:rFonts w:ascii="Times New Roman" w:hAnsi="Times New Roman"/>
                <w:color w:val="000000"/>
                <w:sz w:val="18"/>
                <w:szCs w:val="18"/>
              </w:rPr>
              <w:br/>
              <w:t>Штука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400.0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600.0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6.1.5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5. Оказание услуг по организации производства и трансляции в радиоэфире аудиоматериалов о деятельности Администрации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Управление Делами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радиоэфиров,</w:t>
            </w:r>
            <w:r>
              <w:rPr>
                <w:rFonts w:ascii="Times New Roman" w:hAnsi="Times New Roman"/>
                <w:color w:val="000000"/>
                <w:sz w:val="18"/>
                <w:szCs w:val="18"/>
              </w:rPr>
              <w:br/>
              <w:t>мероприятие</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4.0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7</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roofErr w:type="gramStart"/>
            <w:r>
              <w:rPr>
                <w:rFonts w:ascii="Times New Roman" w:hAnsi="Times New Roman"/>
                <w:color w:val="000000"/>
                <w:sz w:val="20"/>
                <w:szCs w:val="20"/>
              </w:rPr>
              <w:t xml:space="preserve">ЗАДАЧА 7 подпрограммы 3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w:t>
            </w:r>
            <w:r>
              <w:rPr>
                <w:rFonts w:ascii="Times New Roman" w:hAnsi="Times New Roman"/>
                <w:color w:val="000000"/>
                <w:sz w:val="20"/>
                <w:szCs w:val="20"/>
              </w:rPr>
              <w:lastRenderedPageBreak/>
              <w:t>попечения родителей, и достигших возраста 23 лет</w:t>
            </w:r>
            <w:proofErr w:type="gramEnd"/>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7.1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Основное мероприятие 1. Улучшение жилищных условий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161.3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proofErr w:type="gramStart"/>
            <w:r>
              <w:rPr>
                <w:rFonts w:ascii="Times New Roman" w:hAnsi="Times New Roman"/>
                <w:color w:val="000000"/>
                <w:sz w:val="18"/>
                <w:szCs w:val="18"/>
              </w:rPr>
              <w:t>Количество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достигших возраста 23 лет, получивших социальную выплату, удостоверяемую государственным жилищным сертификатом Томской области, а также получивших помощь в виде</w:t>
            </w:r>
            <w:proofErr w:type="gramEnd"/>
            <w:r>
              <w:rPr>
                <w:rFonts w:ascii="Times New Roman" w:hAnsi="Times New Roman"/>
                <w:color w:val="000000"/>
                <w:sz w:val="18"/>
                <w:szCs w:val="18"/>
              </w:rPr>
              <w:t xml:space="preserve"> однократного ремонта жилых помещений, единственными собственниками которых являются дети-сироты и дети, оставшиеся без попечения родителей,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133.3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1. 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 xml:space="preserve">Администрации Томского района/Администрации сельских поселений </w:t>
            </w:r>
            <w:r>
              <w:rPr>
                <w:rFonts w:ascii="Times New Roman" w:hAnsi="Times New Roman"/>
                <w:color w:val="000000"/>
                <w:sz w:val="18"/>
                <w:szCs w:val="18"/>
              </w:rPr>
              <w:lastRenderedPageBreak/>
              <w:t>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 xml:space="preserve">Количество детей-сирот и детей, оставшихся без попечения родителей, получивших помощь в виде однократного ремонта жилых помещений, </w:t>
            </w:r>
            <w:r>
              <w:rPr>
                <w:rFonts w:ascii="Times New Roman" w:hAnsi="Times New Roman"/>
                <w:color w:val="000000"/>
                <w:sz w:val="18"/>
                <w:szCs w:val="18"/>
              </w:rPr>
              <w:lastRenderedPageBreak/>
              <w:t>единственными собственниками которых являются дети-сироты и дети, оставшиеся без попечения родителей,</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105.3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7.1.2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Мероприятие 2. Проведение технического обследования, определение объема ремонтных работ и составление сметных расчетов по ремонту жилого помещения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56.0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мероприятий по техническому обследованию, определению объема ремонтных работ и составлению сметных расчетов на проведение мероприятий по ремонту жилого помещения,</w:t>
            </w:r>
            <w:r>
              <w:rPr>
                <w:rFonts w:ascii="Times New Roman" w:hAnsi="Times New Roman"/>
                <w:color w:val="000000"/>
                <w:sz w:val="18"/>
                <w:szCs w:val="18"/>
              </w:rPr>
              <w:br/>
              <w:t>Единица</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28.0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color w:val="000000"/>
                <w:sz w:val="20"/>
                <w:szCs w:val="20"/>
              </w:rPr>
              <w:t>8</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r>
              <w:rPr>
                <w:rFonts w:ascii="Times New Roman" w:hAnsi="Times New Roman"/>
                <w:color w:val="000000"/>
                <w:sz w:val="20"/>
                <w:szCs w:val="20"/>
              </w:rPr>
              <w:t>ЗАДАЧА 8 подпрограммы 3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Основное мероприятие 1. Предоставление единовременной денежной выплаты отдельным категориям граждан на улучшение жилищных условий взамен предоставления земельного участка в собственность бесплатно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Администрации Томского района/Администрации сельских поселений 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Количество граждан, получивших единовременную денежную выплату на улучшение жилищных условий взамен предоставления земельного участка в собственность бесплатно,</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18.0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8.1.1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Мероприятие 1. Единовременная денежная выплата отдельным категориям граждан на улучшение жилищных условий взамен предоставления земельного участка в </w:t>
            </w:r>
            <w:r>
              <w:rPr>
                <w:rFonts w:ascii="Times New Roman" w:hAnsi="Times New Roman"/>
                <w:color w:val="000000"/>
                <w:sz w:val="18"/>
                <w:szCs w:val="18"/>
              </w:rPr>
              <w:lastRenderedPageBreak/>
              <w:t>собственность бесплатно в соответствии с Законом Томской области от 9 июля 2015 года № 100-ОЗ "О земельных отношениях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65 479.0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3 274.0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Управление по социальной политике </w:t>
            </w:r>
            <w:proofErr w:type="gramStart"/>
            <w:r>
              <w:rPr>
                <w:rFonts w:ascii="Times New Roman" w:hAnsi="Times New Roman"/>
                <w:color w:val="000000"/>
                <w:sz w:val="18"/>
                <w:szCs w:val="18"/>
              </w:rPr>
              <w:t xml:space="preserve">Администрации Томского района/Администрации сельских поселений </w:t>
            </w:r>
            <w:r>
              <w:rPr>
                <w:rFonts w:ascii="Times New Roman" w:hAnsi="Times New Roman"/>
                <w:color w:val="000000"/>
                <w:sz w:val="18"/>
                <w:szCs w:val="18"/>
              </w:rPr>
              <w:lastRenderedPageBreak/>
              <w:t>Томского района</w:t>
            </w:r>
            <w:proofErr w:type="gramEnd"/>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lastRenderedPageBreak/>
              <w:t xml:space="preserve">Количество граждан, получивших единовременную денежную выплату на улучшение жилищных условий взамен предоставления </w:t>
            </w:r>
            <w:r>
              <w:rPr>
                <w:rFonts w:ascii="Times New Roman" w:hAnsi="Times New Roman"/>
                <w:color w:val="000000"/>
                <w:sz w:val="18"/>
                <w:szCs w:val="18"/>
              </w:rPr>
              <w:lastRenderedPageBreak/>
              <w:t>земельного участка в собственность бесплатно,</w:t>
            </w:r>
            <w:r>
              <w:rPr>
                <w:rFonts w:ascii="Times New Roman" w:hAnsi="Times New Roman"/>
                <w:color w:val="000000"/>
                <w:sz w:val="18"/>
                <w:szCs w:val="18"/>
              </w:rPr>
              <w:br/>
              <w:t>Человек</w:t>
            </w:r>
            <w:r>
              <w:rPr>
                <w:rFonts w:ascii="Times New Roman" w:hAnsi="Times New Roman"/>
                <w:color w:val="000000"/>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lastRenderedPageBreak/>
              <w:t>X</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0.0</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33 900.0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32 205.0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1 695.0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18.0</w:t>
            </w:r>
          </w:p>
        </w:tc>
      </w:tr>
      <w:tr w:rsidR="00CC3A65" w:rsidTr="009D76CE">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10 526.3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10 000.0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526.3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r>
              <w:rPr>
                <w:rFonts w:ascii="Times New Roman" w:hAnsi="Times New Roman"/>
                <w:color w:val="000000"/>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right"/>
              <w:rPr>
                <w:rFonts w:ascii="Arial"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color w:val="000000"/>
                <w:sz w:val="18"/>
                <w:szCs w:val="18"/>
              </w:rPr>
              <w:t xml:space="preserve">  5.0</w:t>
            </w:r>
          </w:p>
        </w:tc>
      </w:tr>
      <w:tr w:rsidR="00CC3A65" w:rsidTr="009D76CE">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rPr>
                <w:rFonts w:ascii="Arial"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751 664.8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52 572.8</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662 953.5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36 138.5</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73 809.9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4 585.6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64 093.3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5 131.0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85 385.7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3 391.7</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74 058.1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7 935.8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68 112.9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2 619.5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61 285.8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4 207.6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151 400.1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134 024.4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6 881.7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125 121.0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109 747.1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4 879.9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123 917.6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109 872.4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3 551.2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r w:rsidR="00CC3A65" w:rsidTr="009D76CE">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rPr>
                <w:rFonts w:ascii="Arial"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123 917.6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10 494.0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109 872.4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3 551.2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r>
              <w:rPr>
                <w:rFonts w:ascii="Times New Roman" w:hAnsi="Times New Roman"/>
                <w:b/>
                <w:bCs/>
                <w:color w:val="000000"/>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right"/>
              <w:rPr>
                <w:rFonts w:ascii="Arial"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CC3A65" w:rsidRDefault="00CC3A65" w:rsidP="00CC3A65">
            <w:pPr>
              <w:jc w:val="center"/>
              <w:rPr>
                <w:rFonts w:ascii="Arial" w:hAnsi="Arial" w:cs="Arial"/>
                <w:sz w:val="2"/>
                <w:szCs w:val="2"/>
              </w:rPr>
            </w:pPr>
            <w:r>
              <w:rPr>
                <w:rFonts w:ascii="Times New Roman" w:hAnsi="Times New Roman"/>
                <w:b/>
                <w:bCs/>
                <w:color w:val="000000"/>
                <w:sz w:val="18"/>
                <w:szCs w:val="18"/>
              </w:rPr>
              <w:t>х</w:t>
            </w:r>
          </w:p>
        </w:tc>
      </w:tr>
    </w:tbl>
    <w:p w:rsidR="0063208B" w:rsidRPr="0063208B" w:rsidRDefault="0063208B" w:rsidP="009D76CE">
      <w:pPr>
        <w:rPr>
          <w:rFonts w:ascii="Times New Roman" w:hAnsi="Times New Roman"/>
        </w:rPr>
      </w:pPr>
      <w:bookmarkStart w:id="0" w:name="_GoBack"/>
      <w:bookmarkEnd w:id="0"/>
    </w:p>
    <w:sectPr w:rsidR="0063208B" w:rsidRPr="0063208B" w:rsidSect="00CC3A65">
      <w:pgSz w:w="16838" w:h="11906" w:orient="landscape"/>
      <w:pgMar w:top="1133" w:right="1440" w:bottom="566" w:left="1440"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04698"/>
    <w:multiLevelType w:val="multilevel"/>
    <w:tmpl w:val="FACE396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431F20"/>
    <w:multiLevelType w:val="multilevel"/>
    <w:tmpl w:val="A58EE60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D668BC"/>
    <w:multiLevelType w:val="multilevel"/>
    <w:tmpl w:val="A24E2BB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8DB4706"/>
    <w:multiLevelType w:val="multilevel"/>
    <w:tmpl w:val="08B6824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num>
  <w:num w:numId="2">
    <w:abstractNumId w:val="3"/>
    <w:lvlOverride w:ilvl="0">
      <w:startOverride w:val="1"/>
    </w:lvlOverride>
  </w:num>
  <w:num w:numId="3">
    <w:abstractNumId w:val="0"/>
    <w:lvlOverride w:ilvl="0">
      <w:startOverride w:val="1"/>
    </w:lvlOverride>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72"/>
    <w:rsid w:val="0003657D"/>
    <w:rsid w:val="000473BB"/>
    <w:rsid w:val="00084364"/>
    <w:rsid w:val="000968A6"/>
    <w:rsid w:val="00182CF1"/>
    <w:rsid w:val="001E4127"/>
    <w:rsid w:val="00243523"/>
    <w:rsid w:val="002C5879"/>
    <w:rsid w:val="00314974"/>
    <w:rsid w:val="003942DD"/>
    <w:rsid w:val="00490B17"/>
    <w:rsid w:val="0063208B"/>
    <w:rsid w:val="006B1993"/>
    <w:rsid w:val="007F56FF"/>
    <w:rsid w:val="008424BA"/>
    <w:rsid w:val="009B7FBB"/>
    <w:rsid w:val="009D355D"/>
    <w:rsid w:val="009D76CE"/>
    <w:rsid w:val="00A27FBA"/>
    <w:rsid w:val="00A36BF8"/>
    <w:rsid w:val="00AD67BF"/>
    <w:rsid w:val="00BE5E9D"/>
    <w:rsid w:val="00C82755"/>
    <w:rsid w:val="00C83313"/>
    <w:rsid w:val="00CB2343"/>
    <w:rsid w:val="00CC3A65"/>
    <w:rsid w:val="00CE15CB"/>
    <w:rsid w:val="00D2264A"/>
    <w:rsid w:val="00D60DD6"/>
    <w:rsid w:val="00E41046"/>
    <w:rsid w:val="00F87D72"/>
    <w:rsid w:val="00FC6F9D"/>
    <w:rsid w:val="00FE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BB"/>
    <w:pPr>
      <w:widowControl w:val="0"/>
      <w:autoSpaceDE w:val="0"/>
      <w:autoSpaceDN w:val="0"/>
      <w:adjustRightInd w:val="0"/>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D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7D7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87D72"/>
    <w:pPr>
      <w:widowControl/>
      <w:autoSpaceDE/>
      <w:autoSpaceDN/>
      <w:adjustRightInd/>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87D72"/>
    <w:rPr>
      <w:rFonts w:ascii="Tahoma" w:hAnsi="Tahoma" w:cs="Tahoma"/>
      <w:sz w:val="16"/>
      <w:szCs w:val="16"/>
    </w:rPr>
  </w:style>
  <w:style w:type="character" w:customStyle="1" w:styleId="a5">
    <w:name w:val="Основной текст_"/>
    <w:basedOn w:val="a0"/>
    <w:link w:val="1"/>
    <w:locked/>
    <w:rsid w:val="000968A6"/>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5"/>
    <w:rsid w:val="000968A6"/>
    <w:pPr>
      <w:shd w:val="clear" w:color="auto" w:fill="FFFFFF"/>
      <w:autoSpaceDE/>
      <w:autoSpaceDN/>
      <w:adjustRightInd/>
      <w:spacing w:after="60" w:line="552" w:lineRule="exact"/>
      <w:jc w:val="both"/>
    </w:pPr>
    <w:rPr>
      <w:rFonts w:ascii="Times New Roman" w:eastAsia="Times New Roman" w:hAnsi="Times New Roman"/>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BB"/>
    <w:pPr>
      <w:widowControl w:val="0"/>
      <w:autoSpaceDE w:val="0"/>
      <w:autoSpaceDN w:val="0"/>
      <w:adjustRightInd w:val="0"/>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7D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7D72"/>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87D72"/>
    <w:pPr>
      <w:widowControl/>
      <w:autoSpaceDE/>
      <w:autoSpaceDN/>
      <w:adjustRightInd/>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87D72"/>
    <w:rPr>
      <w:rFonts w:ascii="Tahoma" w:hAnsi="Tahoma" w:cs="Tahoma"/>
      <w:sz w:val="16"/>
      <w:szCs w:val="16"/>
    </w:rPr>
  </w:style>
  <w:style w:type="character" w:customStyle="1" w:styleId="a5">
    <w:name w:val="Основной текст_"/>
    <w:basedOn w:val="a0"/>
    <w:link w:val="1"/>
    <w:locked/>
    <w:rsid w:val="000968A6"/>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5"/>
    <w:rsid w:val="000968A6"/>
    <w:pPr>
      <w:shd w:val="clear" w:color="auto" w:fill="FFFFFF"/>
      <w:autoSpaceDE/>
      <w:autoSpaceDN/>
      <w:adjustRightInd/>
      <w:spacing w:after="60" w:line="552" w:lineRule="exact"/>
      <w:jc w:val="both"/>
    </w:pPr>
    <w:rPr>
      <w:rFonts w:ascii="Times New Roman" w:eastAsia="Times New Roman" w:hAnsi="Times New Roman"/>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03AF1-D0E6-4836-A840-435E9115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114</Pages>
  <Words>42120</Words>
  <Characters>240084</Characters>
  <Application>Microsoft Office Word</Application>
  <DocSecurity>0</DocSecurity>
  <Lines>2000</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Ильичева Татьяна</dc:creator>
  <cp:lastModifiedBy>Косач Алёна</cp:lastModifiedBy>
  <cp:revision>34</cp:revision>
  <cp:lastPrinted>2024-09-12T06:00:00Z</cp:lastPrinted>
  <dcterms:created xsi:type="dcterms:W3CDTF">2023-07-24T07:52:00Z</dcterms:created>
  <dcterms:modified xsi:type="dcterms:W3CDTF">2024-10-10T08:54:00Z</dcterms:modified>
</cp:coreProperties>
</file>