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461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B7FB2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12.05.2023                                                                                                                   №177-з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E2E21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Pr="004F091C"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500FFF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42305B">
        <w:rPr>
          <w:rFonts w:ascii="Times New Roman" w:hAnsi="Times New Roman" w:cs="Times New Roman"/>
          <w:b w:val="0"/>
          <w:bCs/>
          <w:sz w:val="28"/>
          <w:szCs w:val="28"/>
        </w:rPr>
        <w:t>1226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00FFF">
        <w:rPr>
          <w:rFonts w:ascii="Times New Roman" w:hAnsi="Times New Roman" w:cs="Times New Roman"/>
          <w:sz w:val="28"/>
          <w:szCs w:val="28"/>
        </w:rPr>
        <w:t>12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500FFF">
        <w:rPr>
          <w:rFonts w:ascii="Times New Roman" w:hAnsi="Times New Roman" w:cs="Times New Roman"/>
          <w:sz w:val="28"/>
          <w:szCs w:val="28"/>
        </w:rPr>
        <w:t>6</w:t>
      </w:r>
      <w:r w:rsidR="0042305B">
        <w:rPr>
          <w:rFonts w:ascii="Times New Roman" w:hAnsi="Times New Roman" w:cs="Times New Roman"/>
          <w:sz w:val="28"/>
          <w:szCs w:val="28"/>
        </w:rPr>
        <w:t>71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500FFF">
        <w:rPr>
          <w:rFonts w:ascii="Times New Roman" w:hAnsi="Times New Roman" w:cs="Times New Roman"/>
          <w:sz w:val="28"/>
          <w:szCs w:val="28"/>
        </w:rPr>
        <w:t>0300092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42305B">
        <w:rPr>
          <w:rFonts w:ascii="Times New Roman" w:hAnsi="Times New Roman" w:cs="Times New Roman"/>
          <w:sz w:val="28"/>
          <w:szCs w:val="28"/>
        </w:rPr>
        <w:t>21799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42305B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42305B">
        <w:rPr>
          <w:rFonts w:ascii="Times New Roman" w:hAnsi="Times New Roman" w:cs="Times New Roman"/>
          <w:sz w:val="28"/>
          <w:szCs w:val="28"/>
        </w:rPr>
        <w:t>го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2305B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42305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2305B">
        <w:rPr>
          <w:rFonts w:ascii="Times New Roman" w:hAnsi="Times New Roman" w:cs="Times New Roman"/>
          <w:sz w:val="28"/>
          <w:szCs w:val="28"/>
        </w:rPr>
        <w:t>Зональненское</w:t>
      </w:r>
      <w:proofErr w:type="spellEnd"/>
      <w:r w:rsidR="0042305B">
        <w:rPr>
          <w:rFonts w:ascii="Times New Roman" w:hAnsi="Times New Roman" w:cs="Times New Roman"/>
          <w:sz w:val="28"/>
          <w:szCs w:val="28"/>
        </w:rPr>
        <w:t xml:space="preserve"> сельское поселение», п</w:t>
      </w:r>
      <w:r w:rsidR="00500FFF">
        <w:rPr>
          <w:rFonts w:ascii="Times New Roman" w:hAnsi="Times New Roman" w:cs="Times New Roman"/>
          <w:sz w:val="28"/>
          <w:szCs w:val="28"/>
        </w:rPr>
        <w:t xml:space="preserve">. </w:t>
      </w:r>
      <w:r w:rsidR="0042305B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500F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FF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00FFF">
        <w:rPr>
          <w:rFonts w:ascii="Times New Roman" w:hAnsi="Times New Roman" w:cs="Times New Roman"/>
          <w:sz w:val="28"/>
          <w:szCs w:val="28"/>
        </w:rPr>
        <w:t xml:space="preserve">. </w:t>
      </w:r>
      <w:r w:rsidR="004230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2305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42305B">
        <w:rPr>
          <w:rFonts w:ascii="Times New Roman" w:hAnsi="Times New Roman" w:cs="Times New Roman"/>
          <w:sz w:val="28"/>
          <w:szCs w:val="28"/>
        </w:rPr>
        <w:t>»</w:t>
      </w:r>
      <w:r w:rsidR="00500FFF">
        <w:rPr>
          <w:rFonts w:ascii="Times New Roman" w:hAnsi="Times New Roman" w:cs="Times New Roman"/>
          <w:sz w:val="28"/>
          <w:szCs w:val="28"/>
        </w:rPr>
        <w:t xml:space="preserve">, </w:t>
      </w:r>
      <w:r w:rsidR="0042305B">
        <w:rPr>
          <w:rFonts w:ascii="Times New Roman" w:hAnsi="Times New Roman" w:cs="Times New Roman"/>
          <w:sz w:val="28"/>
          <w:szCs w:val="28"/>
        </w:rPr>
        <w:t>264а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42305B">
        <w:rPr>
          <w:rFonts w:ascii="Times New Roman" w:hAnsi="Times New Roman" w:cs="Times New Roman"/>
          <w:sz w:val="28"/>
          <w:szCs w:val="28"/>
        </w:rPr>
        <w:t>Зональненское</w:t>
      </w:r>
      <w:proofErr w:type="spellEnd"/>
      <w:r w:rsidR="0042305B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42305B">
        <w:rPr>
          <w:rFonts w:ascii="Times New Roman" w:hAnsi="Times New Roman" w:cs="Times New Roman"/>
          <w:sz w:val="28"/>
          <w:szCs w:val="28"/>
        </w:rPr>
        <w:t>п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r w:rsidR="0042305B">
        <w:rPr>
          <w:rFonts w:ascii="Times New Roman" w:hAnsi="Times New Roman" w:cs="Times New Roman"/>
          <w:sz w:val="28"/>
          <w:szCs w:val="28"/>
        </w:rPr>
        <w:t>Зональный Станций</w:t>
      </w:r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FF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00F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305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500FFF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:rsidR="00A15CA8" w:rsidRPr="0042305B" w:rsidRDefault="00D07667" w:rsidP="004230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2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42305B">
        <w:rPr>
          <w:rFonts w:ascii="Times New Roman" w:hAnsi="Times New Roman" w:cs="Times New Roman"/>
          <w:bCs/>
          <w:sz w:val="28"/>
          <w:szCs w:val="28"/>
        </w:rPr>
        <w:t xml:space="preserve">п. Зональная Станция, </w:t>
      </w:r>
      <w:proofErr w:type="spellStart"/>
      <w:r w:rsidR="0042305B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="0042305B">
        <w:rPr>
          <w:rFonts w:ascii="Times New Roman" w:hAnsi="Times New Roman" w:cs="Times New Roman"/>
          <w:bCs/>
          <w:sz w:val="28"/>
          <w:szCs w:val="28"/>
        </w:rPr>
        <w:t>. Радужный, уч. № 526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500FFF">
        <w:rPr>
          <w:rFonts w:ascii="Times New Roman" w:hAnsi="Times New Roman" w:cs="Times New Roman"/>
          <w:bCs/>
          <w:sz w:val="28"/>
          <w:szCs w:val="28"/>
        </w:rPr>
        <w:t>0300092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42305B">
        <w:rPr>
          <w:rFonts w:ascii="Times New Roman" w:hAnsi="Times New Roman" w:cs="Times New Roman"/>
          <w:bCs/>
          <w:sz w:val="28"/>
          <w:szCs w:val="28"/>
        </w:rPr>
        <w:t>1226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42305B">
        <w:rPr>
          <w:rFonts w:ascii="Times New Roman" w:hAnsi="Times New Roman" w:cs="Times New Roman"/>
          <w:bCs/>
          <w:sz w:val="28"/>
          <w:szCs w:val="28"/>
        </w:rPr>
        <w:t>9 398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42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62789E" w:rsidRPr="00223BD7" w:rsidRDefault="0042305B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42305B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42305B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42305B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42305B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43120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49" w:rsidRDefault="00C76949" w:rsidP="005A1D89">
      <w:pPr>
        <w:spacing w:after="0" w:line="240" w:lineRule="auto"/>
      </w:pPr>
      <w:r>
        <w:separator/>
      </w:r>
    </w:p>
  </w:endnote>
  <w:endnote w:type="continuationSeparator" w:id="0">
    <w:p w:rsidR="00C76949" w:rsidRDefault="00C7694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49" w:rsidRDefault="00C76949" w:rsidP="005A1D89">
      <w:pPr>
        <w:spacing w:after="0" w:line="240" w:lineRule="auto"/>
      </w:pPr>
      <w:r>
        <w:separator/>
      </w:r>
    </w:p>
  </w:footnote>
  <w:footnote w:type="continuationSeparator" w:id="0">
    <w:p w:rsidR="00C76949" w:rsidRDefault="00C7694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46C24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305B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0FFF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B7FB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6949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37BC3"/>
    <w:rsid w:val="00D44FE8"/>
    <w:rsid w:val="00D52E29"/>
    <w:rsid w:val="00D53CAA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B0EC-B092-4B7B-9D0A-038A88A8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99</cp:revision>
  <cp:lastPrinted>2023-01-25T03:40:00Z</cp:lastPrinted>
  <dcterms:created xsi:type="dcterms:W3CDTF">2021-04-19T03:13:00Z</dcterms:created>
  <dcterms:modified xsi:type="dcterms:W3CDTF">2023-10-13T03:01:00Z</dcterms:modified>
</cp:coreProperties>
</file>