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85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8269E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7E2E21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D973DA">
        <w:rPr>
          <w:rFonts w:ascii="Times New Roman" w:hAnsi="Times New Roman" w:cs="Times New Roman"/>
          <w:b w:val="0"/>
          <w:sz w:val="28"/>
          <w:szCs w:val="28"/>
        </w:rPr>
        <w:t>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A86838">
        <w:rPr>
          <w:rFonts w:ascii="Times New Roman" w:hAnsi="Times New Roman" w:cs="Times New Roman"/>
          <w:b w:val="0"/>
          <w:bCs/>
          <w:sz w:val="28"/>
          <w:szCs w:val="28"/>
        </w:rPr>
        <w:t>0122002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A86838">
        <w:rPr>
          <w:rFonts w:ascii="Times New Roman" w:hAnsi="Times New Roman" w:cs="Times New Roman"/>
          <w:b w:val="0"/>
          <w:bCs/>
          <w:sz w:val="28"/>
          <w:szCs w:val="28"/>
        </w:rPr>
        <w:t>857</w:t>
      </w:r>
      <w:r w:rsidR="00D973DA"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:rsidR="00D973DA" w:rsidRPr="00736C60" w:rsidRDefault="00D973D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A86838">
        <w:rPr>
          <w:rFonts w:ascii="Times New Roman" w:hAnsi="Times New Roman" w:cs="Times New Roman"/>
          <w:b w:val="0"/>
          <w:bCs/>
          <w:sz w:val="28"/>
          <w:szCs w:val="28"/>
        </w:rPr>
        <w:t>0122002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A86838">
        <w:rPr>
          <w:rFonts w:ascii="Times New Roman" w:hAnsi="Times New Roman" w:cs="Times New Roman"/>
          <w:b w:val="0"/>
          <w:bCs/>
          <w:sz w:val="28"/>
          <w:szCs w:val="28"/>
        </w:rPr>
        <w:t>858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D973DA">
        <w:rPr>
          <w:rFonts w:ascii="Times New Roman" w:hAnsi="Times New Roman" w:cs="Times New Roman"/>
          <w:sz w:val="28"/>
          <w:szCs w:val="28"/>
        </w:rPr>
        <w:t>6</w:t>
      </w:r>
      <w:r w:rsidR="00A86838">
        <w:rPr>
          <w:rFonts w:ascii="Times New Roman" w:hAnsi="Times New Roman" w:cs="Times New Roman"/>
          <w:sz w:val="28"/>
          <w:szCs w:val="28"/>
        </w:rPr>
        <w:t>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86838">
        <w:rPr>
          <w:rFonts w:ascii="Times New Roman" w:hAnsi="Times New Roman" w:cs="Times New Roman"/>
          <w:sz w:val="28"/>
          <w:szCs w:val="28"/>
        </w:rPr>
        <w:t>0122002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A86838">
        <w:rPr>
          <w:rFonts w:ascii="Times New Roman" w:hAnsi="Times New Roman" w:cs="Times New Roman"/>
          <w:sz w:val="28"/>
          <w:szCs w:val="28"/>
        </w:rPr>
        <w:t>888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973DA">
        <w:rPr>
          <w:rFonts w:ascii="Times New Roman" w:hAnsi="Times New Roman" w:cs="Times New Roman"/>
          <w:sz w:val="28"/>
          <w:szCs w:val="28"/>
        </w:rPr>
        <w:t>к жилому дому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D973DA">
        <w:rPr>
          <w:rFonts w:ascii="Times New Roman" w:hAnsi="Times New Roman" w:cs="Times New Roman"/>
          <w:sz w:val="28"/>
          <w:szCs w:val="28"/>
        </w:rPr>
        <w:t>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8683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A8683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86838">
        <w:rPr>
          <w:rFonts w:ascii="Times New Roman" w:hAnsi="Times New Roman" w:cs="Times New Roman"/>
          <w:sz w:val="28"/>
          <w:szCs w:val="28"/>
        </w:rPr>
        <w:t xml:space="preserve">Заречное сельское поселение, </w:t>
      </w:r>
      <w:r w:rsidR="00D973D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86838">
        <w:rPr>
          <w:rFonts w:ascii="Times New Roman" w:hAnsi="Times New Roman" w:cs="Times New Roman"/>
          <w:sz w:val="28"/>
          <w:szCs w:val="28"/>
        </w:rPr>
        <w:t>Тахтамышево</w:t>
      </w:r>
      <w:proofErr w:type="spellEnd"/>
      <w:r w:rsidR="00D973DA">
        <w:rPr>
          <w:rFonts w:ascii="Times New Roman" w:hAnsi="Times New Roman" w:cs="Times New Roman"/>
          <w:sz w:val="28"/>
          <w:szCs w:val="28"/>
        </w:rPr>
        <w:t xml:space="preserve">, пер. </w:t>
      </w:r>
      <w:r w:rsidR="00A86838">
        <w:rPr>
          <w:rFonts w:ascii="Times New Roman" w:hAnsi="Times New Roman" w:cs="Times New Roman"/>
          <w:sz w:val="28"/>
          <w:szCs w:val="28"/>
        </w:rPr>
        <w:t>Таежный</w:t>
      </w:r>
      <w:r w:rsidR="00D973DA">
        <w:rPr>
          <w:rFonts w:ascii="Times New Roman" w:hAnsi="Times New Roman" w:cs="Times New Roman"/>
          <w:sz w:val="28"/>
          <w:szCs w:val="28"/>
        </w:rPr>
        <w:t>,</w:t>
      </w:r>
      <w:r w:rsidR="00A86838">
        <w:rPr>
          <w:rFonts w:ascii="Times New Roman" w:hAnsi="Times New Roman" w:cs="Times New Roman"/>
          <w:sz w:val="28"/>
          <w:szCs w:val="28"/>
        </w:rPr>
        <w:t xml:space="preserve"> 1/1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8683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86838">
        <w:rPr>
          <w:rFonts w:ascii="Times New Roman" w:hAnsi="Times New Roman" w:cs="Times New Roman"/>
          <w:sz w:val="28"/>
          <w:szCs w:val="28"/>
        </w:rPr>
        <w:t xml:space="preserve">Заречное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D973D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86838">
        <w:rPr>
          <w:rFonts w:ascii="Times New Roman" w:hAnsi="Times New Roman" w:cs="Times New Roman"/>
          <w:sz w:val="28"/>
          <w:szCs w:val="28"/>
        </w:rPr>
        <w:t>Тахтамышево</w:t>
      </w:r>
      <w:proofErr w:type="spellEnd"/>
      <w:r w:rsidR="00D973DA">
        <w:rPr>
          <w:rFonts w:ascii="Times New Roman" w:hAnsi="Times New Roman" w:cs="Times New Roman"/>
          <w:sz w:val="28"/>
          <w:szCs w:val="28"/>
        </w:rPr>
        <w:t xml:space="preserve">, пер. </w:t>
      </w:r>
      <w:r w:rsidR="00A86838">
        <w:rPr>
          <w:rFonts w:ascii="Times New Roman" w:hAnsi="Times New Roman" w:cs="Times New Roman"/>
          <w:sz w:val="28"/>
          <w:szCs w:val="28"/>
        </w:rPr>
        <w:t>Таежный, 1/1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973D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973D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>являющ</w:t>
      </w:r>
      <w:r w:rsidR="00D973DA">
        <w:rPr>
          <w:rFonts w:ascii="Times New Roman" w:hAnsi="Times New Roman" w:cs="Times New Roman"/>
          <w:sz w:val="28"/>
          <w:szCs w:val="28"/>
        </w:rPr>
        <w:t>егося</w:t>
      </w:r>
      <w:r w:rsidR="001977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ом</w:t>
      </w:r>
      <w:r w:rsidR="0019779B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D973DA">
        <w:rPr>
          <w:rFonts w:ascii="Times New Roman" w:hAnsi="Times New Roman" w:cs="Times New Roman"/>
          <w:sz w:val="28"/>
          <w:szCs w:val="28"/>
        </w:rPr>
        <w:t xml:space="preserve">и необходимого для газоснабжения населения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8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A8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A86838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«Заречное сельское поселение», с. </w:t>
      </w:r>
      <w:proofErr w:type="spellStart"/>
      <w:r w:rsidR="00A86838">
        <w:rPr>
          <w:rFonts w:ascii="Times New Roman" w:hAnsi="Times New Roman" w:cs="Times New Roman"/>
          <w:bCs/>
          <w:sz w:val="28"/>
          <w:szCs w:val="28"/>
        </w:rPr>
        <w:t>Тахтамышево</w:t>
      </w:r>
      <w:proofErr w:type="spellEnd"/>
      <w:r w:rsidR="00A86838">
        <w:rPr>
          <w:rFonts w:ascii="Times New Roman" w:hAnsi="Times New Roman" w:cs="Times New Roman"/>
          <w:bCs/>
          <w:sz w:val="28"/>
          <w:szCs w:val="28"/>
        </w:rPr>
        <w:t>, переулок Таежный, 1/2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A86838">
        <w:rPr>
          <w:rFonts w:ascii="Times New Roman" w:hAnsi="Times New Roman" w:cs="Times New Roman"/>
          <w:bCs/>
          <w:sz w:val="28"/>
          <w:szCs w:val="28"/>
        </w:rPr>
        <w:t>0122002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A86838">
        <w:rPr>
          <w:rFonts w:ascii="Times New Roman" w:hAnsi="Times New Roman" w:cs="Times New Roman"/>
          <w:bCs/>
          <w:sz w:val="28"/>
          <w:szCs w:val="28"/>
        </w:rPr>
        <w:t>857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A86838">
        <w:rPr>
          <w:rFonts w:ascii="Times New Roman" w:hAnsi="Times New Roman" w:cs="Times New Roman"/>
          <w:bCs/>
          <w:sz w:val="28"/>
          <w:szCs w:val="28"/>
        </w:rPr>
        <w:t>1 000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A86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A868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подсобное хозяйство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838" w:rsidRDefault="00A86838" w:rsidP="00A868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Заречное сельское поселение,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Тахтамышево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пер. Таежный, 1/1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0122002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858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1 000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подсобное хозяйство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A86838">
        <w:rPr>
          <w:rFonts w:ascii="Times New Roman" w:hAnsi="Times New Roman" w:cs="Times New Roman"/>
          <w:sz w:val="28"/>
          <w:szCs w:val="28"/>
        </w:rPr>
        <w:t>366</w:t>
      </w:r>
      <w:r w:rsidR="0019779B">
        <w:rPr>
          <w:rFonts w:ascii="Times New Roman" w:hAnsi="Times New Roman" w:cs="Times New Roman"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6838" w:rsidRDefault="00A86838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2C" w:rsidRDefault="005B7A2C" w:rsidP="005A1D89">
      <w:pPr>
        <w:spacing w:after="0" w:line="240" w:lineRule="auto"/>
      </w:pPr>
      <w:r>
        <w:separator/>
      </w:r>
    </w:p>
  </w:endnote>
  <w:endnote w:type="continuationSeparator" w:id="0">
    <w:p w:rsidR="005B7A2C" w:rsidRDefault="005B7A2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2C" w:rsidRDefault="005B7A2C" w:rsidP="005A1D89">
      <w:pPr>
        <w:spacing w:after="0" w:line="240" w:lineRule="auto"/>
      </w:pPr>
      <w:r>
        <w:separator/>
      </w:r>
    </w:p>
  </w:footnote>
  <w:footnote w:type="continuationSeparator" w:id="0">
    <w:p w:rsidR="005B7A2C" w:rsidRDefault="005B7A2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B7A2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269E"/>
    <w:rsid w:val="00983FE4"/>
    <w:rsid w:val="00984B2C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86838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3C7C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E41D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3DA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AE4D-A988-4052-9FB0-23BE4264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101</cp:revision>
  <cp:lastPrinted>2023-01-25T03:40:00Z</cp:lastPrinted>
  <dcterms:created xsi:type="dcterms:W3CDTF">2021-04-19T03:13:00Z</dcterms:created>
  <dcterms:modified xsi:type="dcterms:W3CDTF">2023-10-13T03:25:00Z</dcterms:modified>
</cp:coreProperties>
</file>