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7DBF" w14:textId="77777777" w:rsidR="00D30750" w:rsidRDefault="00D30750" w:rsidP="00D30750">
      <w:pPr>
        <w:pStyle w:val="a8"/>
        <w:spacing w:after="120"/>
      </w:pPr>
      <w:r w:rsidRPr="00186F21">
        <w:rPr>
          <w:sz w:val="20"/>
        </w:rPr>
        <w:object w:dxaOrig="806" w:dyaOrig="1049" w14:anchorId="25B8E0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75pt" o:ole="" fillcolor="window">
            <v:imagedata r:id="rId8" o:title=""/>
          </v:shape>
          <o:OLEObject Type="Embed" ProgID="Word.Picture.8" ShapeID="_x0000_i1025" DrawAspect="Content" ObjectID="_1769333840" r:id="rId9"/>
        </w:object>
      </w:r>
    </w:p>
    <w:p w14:paraId="2923F14A" w14:textId="77777777"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62EC62BF" w14:textId="77777777"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21952270" w14:textId="77777777"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7156EF7C" w14:textId="77777777"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2F2E6F38" w14:textId="7FAA4288" w:rsidR="00D30750" w:rsidRPr="00831014" w:rsidRDefault="0035352E" w:rsidP="0035352E">
      <w:pPr>
        <w:pStyle w:val="a7"/>
        <w:tabs>
          <w:tab w:val="clear" w:pos="6804"/>
          <w:tab w:val="right" w:pos="9498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12.02.</w:t>
      </w:r>
      <w:r w:rsidR="00D30750" w:rsidRPr="00831014">
        <w:rPr>
          <w:sz w:val="28"/>
          <w:szCs w:val="28"/>
        </w:rPr>
        <w:t>20</w:t>
      </w:r>
      <w:r w:rsidR="00E644AF" w:rsidRPr="00831014">
        <w:rPr>
          <w:sz w:val="28"/>
          <w:szCs w:val="28"/>
        </w:rPr>
        <w:t>2</w:t>
      </w:r>
      <w:r w:rsidR="002175E7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D11C2D" w:rsidRPr="00831014">
        <w:rPr>
          <w:sz w:val="28"/>
          <w:szCs w:val="28"/>
        </w:rPr>
        <w:t>№</w:t>
      </w:r>
      <w:r w:rsidR="00E07813">
        <w:rPr>
          <w:sz w:val="28"/>
          <w:szCs w:val="28"/>
        </w:rPr>
        <w:t xml:space="preserve"> </w:t>
      </w:r>
      <w:r w:rsidR="00397907">
        <w:rPr>
          <w:sz w:val="28"/>
          <w:szCs w:val="28"/>
        </w:rPr>
        <w:t>71-П</w:t>
      </w:r>
    </w:p>
    <w:p w14:paraId="236D84E6" w14:textId="2A9A431D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>Томск</w:t>
      </w:r>
    </w:p>
    <w:p w14:paraId="3B901EF5" w14:textId="7777777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230067B6" w14:textId="77777777" w:rsidR="00654A74" w:rsidRPr="00831014" w:rsidRDefault="00654A74" w:rsidP="00654A74">
      <w:pPr>
        <w:pStyle w:val="ab"/>
        <w:ind w:left="0" w:right="4819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О проведении </w:t>
      </w:r>
      <w:r w:rsidR="00155027" w:rsidRPr="00831014">
        <w:rPr>
          <w:sz w:val="28"/>
          <w:szCs w:val="28"/>
        </w:rPr>
        <w:t>общественных обсуждений</w:t>
      </w:r>
      <w:r w:rsidRPr="00831014">
        <w:rPr>
          <w:sz w:val="28"/>
          <w:szCs w:val="28"/>
        </w:rPr>
        <w:t xml:space="preserve"> по проекту решения Думы Томского района «</w:t>
      </w:r>
      <w:r w:rsidR="006B1B78">
        <w:rPr>
          <w:bCs/>
          <w:sz w:val="28"/>
          <w:szCs w:val="28"/>
        </w:rPr>
        <w:t xml:space="preserve">О внесении изменений в </w:t>
      </w:r>
      <w:r w:rsidR="00A33855">
        <w:rPr>
          <w:bCs/>
          <w:sz w:val="28"/>
          <w:szCs w:val="28"/>
        </w:rPr>
        <w:t xml:space="preserve">Генеральный план и </w:t>
      </w:r>
      <w:r w:rsidR="006B1B78">
        <w:rPr>
          <w:bCs/>
          <w:sz w:val="28"/>
          <w:szCs w:val="28"/>
        </w:rPr>
        <w:t>Правила землепользования и з</w:t>
      </w:r>
      <w:r w:rsidR="00E101C8" w:rsidRPr="00E101C8">
        <w:rPr>
          <w:bCs/>
          <w:sz w:val="28"/>
          <w:szCs w:val="28"/>
        </w:rPr>
        <w:t>астройки муниципального образования «</w:t>
      </w:r>
      <w:r w:rsidR="00A6645D">
        <w:rPr>
          <w:bCs/>
          <w:sz w:val="28"/>
          <w:szCs w:val="28"/>
        </w:rPr>
        <w:t>Моряковское</w:t>
      </w:r>
      <w:r w:rsidR="00E101C8" w:rsidRPr="00E101C8">
        <w:rPr>
          <w:bCs/>
          <w:sz w:val="28"/>
          <w:szCs w:val="28"/>
        </w:rPr>
        <w:t xml:space="preserve">  сельское </w:t>
      </w:r>
      <w:r w:rsidR="00A6645D">
        <w:rPr>
          <w:bCs/>
          <w:sz w:val="28"/>
          <w:szCs w:val="28"/>
        </w:rPr>
        <w:t>поселение»</w:t>
      </w:r>
      <w:r w:rsidR="00A6645D">
        <w:rPr>
          <w:sz w:val="28"/>
          <w:szCs w:val="28"/>
        </w:rPr>
        <w:t>, утвержденные решением Совета Моряковского сельского поселения от 30.05.2014 № 81</w:t>
      </w:r>
      <w:r w:rsidR="006E1429">
        <w:rPr>
          <w:bCs/>
          <w:sz w:val="28"/>
          <w:szCs w:val="28"/>
        </w:rPr>
        <w:t>»</w:t>
      </w:r>
      <w:r w:rsidRPr="00831014">
        <w:rPr>
          <w:sz w:val="28"/>
          <w:szCs w:val="28"/>
        </w:rPr>
        <w:t xml:space="preserve"> </w:t>
      </w:r>
    </w:p>
    <w:p w14:paraId="61976843" w14:textId="77777777" w:rsidR="00CC2955" w:rsidRPr="00831014" w:rsidRDefault="00CC2955" w:rsidP="00654A74">
      <w:pPr>
        <w:ind w:firstLine="708"/>
        <w:jc w:val="both"/>
        <w:rPr>
          <w:sz w:val="28"/>
          <w:szCs w:val="28"/>
        </w:rPr>
      </w:pPr>
    </w:p>
    <w:p w14:paraId="0887C68F" w14:textId="77777777" w:rsidR="007148FA" w:rsidRPr="00831014" w:rsidRDefault="00654A74" w:rsidP="00A33855">
      <w:pPr>
        <w:ind w:firstLine="708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Руководствуясь статьями </w:t>
      </w:r>
      <w:r w:rsidR="00081FC1">
        <w:rPr>
          <w:sz w:val="28"/>
          <w:szCs w:val="28"/>
        </w:rPr>
        <w:t xml:space="preserve">5.1, </w:t>
      </w:r>
      <w:r w:rsidRPr="00831014">
        <w:rPr>
          <w:sz w:val="28"/>
          <w:szCs w:val="28"/>
        </w:rPr>
        <w:t xml:space="preserve">31, 32, 33 Градостроительного кодекса Российской Федерации, Федеральным законом от 06.10.2003 № 131-ФЗ «Об общих принципах </w:t>
      </w:r>
      <w:r w:rsidR="007227DE">
        <w:rPr>
          <w:sz w:val="28"/>
          <w:szCs w:val="28"/>
        </w:rPr>
        <w:t>организации</w:t>
      </w:r>
      <w:r w:rsidR="00560707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 xml:space="preserve">местного самоуправления в Российской Федерации», Уставом муниципального образования «Томский район», принятым решением Думы Томского района от 29.09.2011 № 82, </w:t>
      </w:r>
      <w:r w:rsidR="000E3D4A" w:rsidRPr="00831014">
        <w:rPr>
          <w:sz w:val="28"/>
          <w:szCs w:val="28"/>
        </w:rPr>
        <w:t>решением Думы Томского района от 27.02.2020 № 346</w:t>
      </w:r>
      <w:r w:rsidR="008008D5" w:rsidRPr="00831014">
        <w:rPr>
          <w:sz w:val="28"/>
          <w:szCs w:val="28"/>
        </w:rPr>
        <w:t xml:space="preserve"> «Об утверждении Положения об организации и проведении общественных обсуждений и публичных слушаний по проектам муниципальных нормативных правовых актов Томского района, связанных с осуществлением градостроительной деятельности»</w:t>
      </w:r>
      <w:r w:rsidRPr="00831014">
        <w:rPr>
          <w:sz w:val="28"/>
          <w:szCs w:val="28"/>
        </w:rPr>
        <w:t>,</w:t>
      </w:r>
      <w:r w:rsidR="00081FC1">
        <w:rPr>
          <w:sz w:val="28"/>
          <w:szCs w:val="28"/>
        </w:rPr>
        <w:t xml:space="preserve"> </w:t>
      </w:r>
    </w:p>
    <w:p w14:paraId="5BD904DC" w14:textId="77777777" w:rsidR="0000403C" w:rsidRPr="00831014" w:rsidRDefault="0000403C" w:rsidP="0097369C">
      <w:pPr>
        <w:ind w:firstLine="720"/>
        <w:jc w:val="both"/>
        <w:rPr>
          <w:color w:val="000000"/>
          <w:sz w:val="28"/>
          <w:szCs w:val="28"/>
        </w:rPr>
      </w:pPr>
    </w:p>
    <w:p w14:paraId="2F9C4C81" w14:textId="77777777" w:rsidR="0000403C" w:rsidRPr="00831014" w:rsidRDefault="0000403C" w:rsidP="008D6497">
      <w:pPr>
        <w:ind w:firstLine="709"/>
        <w:rPr>
          <w:sz w:val="28"/>
          <w:szCs w:val="28"/>
        </w:rPr>
      </w:pPr>
      <w:r w:rsidRPr="00831014">
        <w:rPr>
          <w:b/>
          <w:sz w:val="28"/>
          <w:szCs w:val="28"/>
        </w:rPr>
        <w:t>ПОСТАНОВЛЯЮ</w:t>
      </w:r>
      <w:r w:rsidRPr="00831014">
        <w:rPr>
          <w:sz w:val="28"/>
          <w:szCs w:val="28"/>
        </w:rPr>
        <w:t>:</w:t>
      </w:r>
    </w:p>
    <w:p w14:paraId="1A2FCFE0" w14:textId="77777777" w:rsidR="00282726" w:rsidRPr="00831014" w:rsidRDefault="00282726" w:rsidP="0097369C">
      <w:pPr>
        <w:rPr>
          <w:sz w:val="28"/>
          <w:szCs w:val="28"/>
        </w:rPr>
      </w:pPr>
    </w:p>
    <w:p w14:paraId="37468424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sz w:val="28"/>
          <w:szCs w:val="28"/>
        </w:rPr>
        <w:t>1.</w:t>
      </w:r>
      <w:r w:rsidRPr="00831014">
        <w:rPr>
          <w:color w:val="000000"/>
          <w:sz w:val="28"/>
          <w:szCs w:val="28"/>
        </w:rPr>
        <w:t xml:space="preserve"> Провести общественные обсуждения по проекту решения Думы Томского района «</w:t>
      </w:r>
      <w:r w:rsidR="00B862FF" w:rsidRPr="00B862FF">
        <w:rPr>
          <w:sz w:val="28"/>
          <w:szCs w:val="28"/>
        </w:rPr>
        <w:t>О проведении общественных обсуждений по проекту решения Думы Томского района «О внесении изменений в Генеральный план и Правила землепользования и застройки муниципального образования «Моряковское  сельское поселение», утвержденные решением Совета Моряковского сельского поселения от 30.05.2014 № 81</w:t>
      </w:r>
      <w:r w:rsidR="00A37CE1" w:rsidRPr="00831014">
        <w:rPr>
          <w:sz w:val="28"/>
          <w:szCs w:val="28"/>
        </w:rPr>
        <w:t>»</w:t>
      </w:r>
      <w:r w:rsidR="00C76BD2" w:rsidRPr="00831014">
        <w:rPr>
          <w:sz w:val="28"/>
          <w:szCs w:val="28"/>
        </w:rPr>
        <w:t xml:space="preserve"> </w:t>
      </w:r>
      <w:r w:rsidR="00252EF5" w:rsidRPr="00831014">
        <w:rPr>
          <w:sz w:val="28"/>
          <w:szCs w:val="28"/>
        </w:rPr>
        <w:t>(приложение</w:t>
      </w:r>
      <w:r w:rsidR="000E1CAB" w:rsidRPr="00831014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>к настоящему постановлению) (далее – проект)</w:t>
      </w:r>
      <w:r w:rsidRPr="00831014">
        <w:rPr>
          <w:color w:val="000000"/>
          <w:sz w:val="28"/>
          <w:szCs w:val="28"/>
        </w:rPr>
        <w:t xml:space="preserve">, определив дату начала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– </w:t>
      </w:r>
      <w:r w:rsidR="00655115">
        <w:rPr>
          <w:color w:val="000000"/>
          <w:sz w:val="28"/>
          <w:szCs w:val="28"/>
        </w:rPr>
        <w:t>14</w:t>
      </w:r>
      <w:r w:rsidR="002175E7">
        <w:rPr>
          <w:color w:val="000000"/>
          <w:sz w:val="28"/>
          <w:szCs w:val="28"/>
        </w:rPr>
        <w:t>.0</w:t>
      </w:r>
      <w:r w:rsidR="00655115">
        <w:rPr>
          <w:color w:val="000000"/>
          <w:sz w:val="28"/>
          <w:szCs w:val="28"/>
        </w:rPr>
        <w:t>2</w:t>
      </w:r>
      <w:r w:rsidRPr="00831014">
        <w:rPr>
          <w:color w:val="000000"/>
          <w:sz w:val="28"/>
          <w:szCs w:val="28"/>
        </w:rPr>
        <w:t>.202</w:t>
      </w:r>
      <w:r w:rsidR="002175E7"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 xml:space="preserve">, дату окончания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– </w:t>
      </w:r>
      <w:r w:rsidR="00655115">
        <w:rPr>
          <w:color w:val="000000"/>
          <w:sz w:val="28"/>
          <w:szCs w:val="28"/>
        </w:rPr>
        <w:t>06</w:t>
      </w:r>
      <w:r w:rsidR="009F011E" w:rsidRPr="00831014">
        <w:rPr>
          <w:color w:val="000000"/>
          <w:sz w:val="28"/>
          <w:szCs w:val="28"/>
        </w:rPr>
        <w:t>.</w:t>
      </w:r>
      <w:r w:rsidR="002175E7">
        <w:rPr>
          <w:color w:val="000000"/>
          <w:sz w:val="28"/>
          <w:szCs w:val="28"/>
        </w:rPr>
        <w:t>0</w:t>
      </w:r>
      <w:r w:rsidR="00655115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>.202</w:t>
      </w:r>
      <w:r w:rsidR="002175E7"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>.</w:t>
      </w:r>
    </w:p>
    <w:p w14:paraId="15666F1C" w14:textId="77777777" w:rsidR="00155027" w:rsidRPr="00831014" w:rsidRDefault="00155027" w:rsidP="00A372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lastRenderedPageBreak/>
        <w:t xml:space="preserve">2. Установить, что </w:t>
      </w:r>
      <w:r w:rsidR="00CB553E" w:rsidRPr="00831014">
        <w:rPr>
          <w:color w:val="000000"/>
          <w:sz w:val="28"/>
          <w:szCs w:val="28"/>
        </w:rPr>
        <w:t xml:space="preserve">общественные обсуждения по проекту </w:t>
      </w:r>
      <w:r w:rsidR="00CB553E" w:rsidRPr="00831014">
        <w:rPr>
          <w:rFonts w:eastAsia="Calibri"/>
          <w:sz w:val="28"/>
          <w:szCs w:val="28"/>
        </w:rPr>
        <w:t>проводятся в каждом населенном пункте</w:t>
      </w:r>
      <w:r w:rsidRPr="00831014">
        <w:rPr>
          <w:color w:val="000000"/>
          <w:sz w:val="28"/>
          <w:szCs w:val="28"/>
        </w:rPr>
        <w:t xml:space="preserve"> муниципального образования «</w:t>
      </w:r>
      <w:r w:rsidR="00B862FF">
        <w:rPr>
          <w:color w:val="000000"/>
          <w:sz w:val="28"/>
          <w:szCs w:val="28"/>
        </w:rPr>
        <w:t>Моряковское</w:t>
      </w:r>
      <w:r w:rsidR="009927E6">
        <w:rPr>
          <w:color w:val="000000"/>
          <w:sz w:val="28"/>
          <w:szCs w:val="28"/>
        </w:rPr>
        <w:t xml:space="preserve"> </w:t>
      </w:r>
      <w:r w:rsidRPr="00831014">
        <w:rPr>
          <w:color w:val="000000"/>
          <w:sz w:val="28"/>
          <w:szCs w:val="28"/>
        </w:rPr>
        <w:t>сельское поселение».</w:t>
      </w:r>
    </w:p>
    <w:p w14:paraId="15C1441D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3. Определить:</w:t>
      </w:r>
    </w:p>
    <w:p w14:paraId="325ED631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 w:rsidR="00655115">
        <w:rPr>
          <w:color w:val="000000"/>
          <w:sz w:val="28"/>
          <w:szCs w:val="28"/>
        </w:rPr>
        <w:t>22</w:t>
      </w:r>
      <w:r w:rsidR="00A37CE1" w:rsidRPr="00831014">
        <w:rPr>
          <w:color w:val="000000"/>
          <w:sz w:val="28"/>
          <w:szCs w:val="28"/>
        </w:rPr>
        <w:t>.</w:t>
      </w:r>
      <w:r w:rsidR="002175E7">
        <w:rPr>
          <w:color w:val="000000"/>
          <w:sz w:val="28"/>
          <w:szCs w:val="28"/>
        </w:rPr>
        <w:t>02</w:t>
      </w:r>
      <w:r w:rsidRPr="00831014">
        <w:rPr>
          <w:color w:val="000000"/>
          <w:sz w:val="28"/>
          <w:szCs w:val="28"/>
        </w:rPr>
        <w:t>.202</w:t>
      </w:r>
      <w:r w:rsidR="002175E7"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>;</w:t>
      </w:r>
    </w:p>
    <w:p w14:paraId="7B4BDE7A" w14:textId="77777777" w:rsidR="003937F4" w:rsidRDefault="003937F4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2</w:t>
      </w:r>
      <w:r w:rsidR="00155027" w:rsidRPr="00831014">
        <w:rPr>
          <w:color w:val="000000"/>
          <w:sz w:val="28"/>
          <w:szCs w:val="28"/>
        </w:rPr>
        <w:t xml:space="preserve">) срок проведения экспозиции проекта – </w:t>
      </w:r>
      <w:r w:rsidRPr="00831014">
        <w:rPr>
          <w:color w:val="000000"/>
          <w:sz w:val="28"/>
          <w:szCs w:val="28"/>
        </w:rPr>
        <w:t xml:space="preserve">с </w:t>
      </w:r>
      <w:r w:rsidR="00655115">
        <w:rPr>
          <w:color w:val="000000"/>
          <w:sz w:val="28"/>
          <w:szCs w:val="28"/>
        </w:rPr>
        <w:t>22</w:t>
      </w:r>
      <w:r w:rsidR="00A37CE1" w:rsidRPr="00831014">
        <w:rPr>
          <w:color w:val="000000"/>
          <w:sz w:val="28"/>
          <w:szCs w:val="28"/>
        </w:rPr>
        <w:t>.</w:t>
      </w:r>
      <w:r w:rsidR="002175E7">
        <w:rPr>
          <w:color w:val="000000"/>
          <w:sz w:val="28"/>
          <w:szCs w:val="28"/>
        </w:rPr>
        <w:t>02</w:t>
      </w:r>
      <w:r w:rsidR="00A37CE1" w:rsidRPr="00831014">
        <w:rPr>
          <w:color w:val="000000"/>
          <w:sz w:val="28"/>
          <w:szCs w:val="28"/>
        </w:rPr>
        <w:t>.202</w:t>
      </w:r>
      <w:r w:rsidR="002175E7">
        <w:rPr>
          <w:color w:val="000000"/>
          <w:sz w:val="28"/>
          <w:szCs w:val="28"/>
        </w:rPr>
        <w:t>4</w:t>
      </w:r>
      <w:r w:rsidR="00A37CE1" w:rsidRPr="00831014">
        <w:rPr>
          <w:color w:val="000000"/>
          <w:sz w:val="28"/>
          <w:szCs w:val="28"/>
        </w:rPr>
        <w:t xml:space="preserve"> по </w:t>
      </w:r>
      <w:r w:rsidR="00655115">
        <w:rPr>
          <w:color w:val="000000"/>
          <w:sz w:val="28"/>
          <w:szCs w:val="28"/>
        </w:rPr>
        <w:t>01</w:t>
      </w:r>
      <w:r w:rsidRPr="00831014">
        <w:rPr>
          <w:color w:val="000000"/>
          <w:sz w:val="28"/>
          <w:szCs w:val="28"/>
        </w:rPr>
        <w:t>.</w:t>
      </w:r>
      <w:r w:rsidR="002175E7">
        <w:rPr>
          <w:color w:val="000000"/>
          <w:sz w:val="28"/>
          <w:szCs w:val="28"/>
        </w:rPr>
        <w:t>0</w:t>
      </w:r>
      <w:r w:rsidR="00655115">
        <w:rPr>
          <w:color w:val="000000"/>
          <w:sz w:val="28"/>
          <w:szCs w:val="28"/>
        </w:rPr>
        <w:t>3</w:t>
      </w:r>
      <w:r w:rsidR="00155027" w:rsidRPr="00831014">
        <w:rPr>
          <w:color w:val="000000"/>
          <w:sz w:val="28"/>
          <w:szCs w:val="28"/>
        </w:rPr>
        <w:t>.202</w:t>
      </w:r>
      <w:r w:rsidR="002175E7"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 xml:space="preserve"> включительно;</w:t>
      </w:r>
    </w:p>
    <w:p w14:paraId="28A2F5DE" w14:textId="77777777" w:rsidR="007227DE" w:rsidRP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место проведения экспозиции на информационном стенде: в здании Администрации  Томского  района по адресу: Томская область, город Томск, ул. Ка</w:t>
      </w:r>
      <w:r w:rsidR="00A33855">
        <w:rPr>
          <w:sz w:val="28"/>
          <w:szCs w:val="28"/>
        </w:rPr>
        <w:t>рла Маркса, 56, 5 этаж, каб. 508</w:t>
      </w:r>
      <w:r>
        <w:rPr>
          <w:sz w:val="28"/>
          <w:szCs w:val="28"/>
        </w:rPr>
        <w:t xml:space="preserve">; </w:t>
      </w:r>
    </w:p>
    <w:p w14:paraId="0EBF0FC1" w14:textId="77777777" w:rsidR="00155027" w:rsidRPr="00831014" w:rsidRDefault="007227DE" w:rsidP="001550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 xml:space="preserve">) срок для подготовки и оформления протокола </w:t>
      </w:r>
      <w:r w:rsidR="00C9682B" w:rsidRPr="00831014">
        <w:rPr>
          <w:color w:val="000000"/>
          <w:sz w:val="28"/>
          <w:szCs w:val="28"/>
        </w:rPr>
        <w:t xml:space="preserve">общественных обсуждений </w:t>
      </w:r>
      <w:r w:rsidR="00155027" w:rsidRPr="00831014">
        <w:rPr>
          <w:color w:val="000000"/>
          <w:sz w:val="28"/>
          <w:szCs w:val="28"/>
        </w:rPr>
        <w:t xml:space="preserve">по проекту – </w:t>
      </w:r>
      <w:r w:rsidR="00655115">
        <w:rPr>
          <w:color w:val="000000"/>
          <w:sz w:val="28"/>
          <w:szCs w:val="28"/>
        </w:rPr>
        <w:t>05</w:t>
      </w:r>
      <w:r w:rsidR="009F011E" w:rsidRPr="00831014">
        <w:rPr>
          <w:color w:val="000000"/>
          <w:sz w:val="28"/>
          <w:szCs w:val="28"/>
        </w:rPr>
        <w:t>.</w:t>
      </w:r>
      <w:r w:rsidR="002175E7">
        <w:rPr>
          <w:color w:val="000000"/>
          <w:sz w:val="28"/>
          <w:szCs w:val="28"/>
        </w:rPr>
        <w:t>0</w:t>
      </w:r>
      <w:r w:rsidR="00655115">
        <w:rPr>
          <w:color w:val="000000"/>
          <w:sz w:val="28"/>
          <w:szCs w:val="28"/>
        </w:rPr>
        <w:t>3</w:t>
      </w:r>
      <w:r w:rsidR="00155027" w:rsidRPr="00831014">
        <w:rPr>
          <w:color w:val="000000"/>
          <w:sz w:val="28"/>
          <w:szCs w:val="28"/>
        </w:rPr>
        <w:t>.202</w:t>
      </w:r>
      <w:r w:rsidR="002175E7"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>.</w:t>
      </w:r>
    </w:p>
    <w:p w14:paraId="52CC2B3D" w14:textId="77777777" w:rsidR="007227DE" w:rsidRPr="00831014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14:paraId="7DA3B1FA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Уполномочить:</w:t>
      </w:r>
    </w:p>
    <w:p w14:paraId="0BEFB677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Заместителя Главы Томского района - начальника Управления территориального развития Администрации Томского района на исполнение обязанностей председательствующего на общественных обсуждениях по проекту;</w:t>
      </w:r>
    </w:p>
    <w:p w14:paraId="0637A36A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начальника отдела градостроительства Управления территориального развития Администрации Томского района на исполнение обязанностей секретаря общественных обсуждений по проекту.</w:t>
      </w:r>
    </w:p>
    <w:p w14:paraId="1F84C51E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Отделу градостроительства Управления территориального развития Администрации Томского района:</w:t>
      </w:r>
    </w:p>
    <w:p w14:paraId="438ADECC" w14:textId="77777777" w:rsidR="00A55AE4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55AE4" w:rsidRPr="00A55AE4">
        <w:rPr>
          <w:color w:val="000000"/>
          <w:sz w:val="28"/>
          <w:szCs w:val="28"/>
        </w:rPr>
        <w:t>обеспечить опубликование в газете «Томское предместье» оповещения о начале общественных обсуждений по проекту в соответствии с установленной настоящим постановлением датой начала проведения общественных обсуждений по проекту;</w:t>
      </w:r>
    </w:p>
    <w:p w14:paraId="41921C37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в течение 3 календарных дней со дня принятия постановления о проведении общественных обсуждений по проекту разместить оповещение о начале общественных обсуждений по проекту на информационных стендах, оборудованных в зданиях Администрации Томского района по адресу: Томская область, город Томск, улица Карла Маркса, 56; проспект Фрунзе,59а;</w:t>
      </w:r>
    </w:p>
    <w:p w14:paraId="1D51373C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течение 7 календарных дней со дня принятия настоящего постановления </w:t>
      </w:r>
      <w:r>
        <w:rPr>
          <w:sz w:val="28"/>
          <w:szCs w:val="28"/>
        </w:rPr>
        <w:t xml:space="preserve">разместить оповещение о начале общественных обсуждений по проекту на информационных стендах, оборудованных в каждом населенном пункте </w:t>
      </w:r>
      <w:r>
        <w:rPr>
          <w:color w:val="000000"/>
          <w:sz w:val="28"/>
          <w:szCs w:val="28"/>
        </w:rPr>
        <w:t>муниципального образования «</w:t>
      </w:r>
      <w:r w:rsidR="00B862FF">
        <w:rPr>
          <w:color w:val="000000"/>
          <w:sz w:val="28"/>
          <w:szCs w:val="28"/>
        </w:rPr>
        <w:t>Моряковское</w:t>
      </w:r>
      <w:r>
        <w:rPr>
          <w:color w:val="000000"/>
          <w:sz w:val="28"/>
          <w:szCs w:val="28"/>
        </w:rPr>
        <w:t xml:space="preserve"> сельское поселение»;</w:t>
      </w:r>
    </w:p>
    <w:p w14:paraId="4FC0B6B0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разместить проект и информационные материалы к нему на официальном сайте </w:t>
      </w:r>
      <w:r w:rsidR="00A55AE4" w:rsidRPr="00A55AE4">
        <w:rPr>
          <w:color w:val="000000"/>
          <w:sz w:val="28"/>
          <w:szCs w:val="28"/>
        </w:rPr>
        <w:t xml:space="preserve">Администрации Томского района </w:t>
      </w:r>
      <w:r>
        <w:rPr>
          <w:color w:val="000000"/>
          <w:sz w:val="28"/>
          <w:szCs w:val="28"/>
        </w:rPr>
        <w:t>в установленную настоящим постановлением дату;</w:t>
      </w:r>
    </w:p>
    <w:p w14:paraId="2F2D5920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 осуществлять хранение документов и материалов об организации и проведении общественных обсуждений по проекту, в том числе протокола общественных обсуждений по проекту, заключения о результатах общественных обсуждений по проекту;</w:t>
      </w:r>
    </w:p>
    <w:p w14:paraId="79C0FCA2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14:paraId="7BA8D526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Управлению территориального развития Администрации Томского района:</w:t>
      </w:r>
    </w:p>
    <w:p w14:paraId="17060E37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(через виртуальную приёмную организатора общественных обсуждений), в письменной форме, поступивших в Администрацию Томского района по адресу: Томская область, город Томск, улица Карла Маркса, 56, кабинет 505 в период с </w:t>
      </w:r>
      <w:r w:rsidR="00655115">
        <w:rPr>
          <w:color w:val="000000"/>
          <w:sz w:val="28"/>
          <w:szCs w:val="28"/>
        </w:rPr>
        <w:t>22</w:t>
      </w:r>
      <w:r w:rsidR="00093562" w:rsidRPr="00093562">
        <w:rPr>
          <w:color w:val="000000"/>
          <w:sz w:val="28"/>
          <w:szCs w:val="28"/>
        </w:rPr>
        <w:t>.</w:t>
      </w:r>
      <w:r w:rsidR="002175E7">
        <w:rPr>
          <w:color w:val="000000"/>
          <w:sz w:val="28"/>
          <w:szCs w:val="28"/>
        </w:rPr>
        <w:t>02</w:t>
      </w:r>
      <w:r w:rsidR="00093562" w:rsidRPr="00093562">
        <w:rPr>
          <w:color w:val="000000"/>
          <w:sz w:val="28"/>
          <w:szCs w:val="28"/>
        </w:rPr>
        <w:t>.202</w:t>
      </w:r>
      <w:r w:rsidR="002175E7">
        <w:rPr>
          <w:color w:val="000000"/>
          <w:sz w:val="28"/>
          <w:szCs w:val="28"/>
        </w:rPr>
        <w:t>4</w:t>
      </w:r>
      <w:r w:rsidR="00093562" w:rsidRPr="00093562">
        <w:rPr>
          <w:color w:val="000000"/>
          <w:sz w:val="28"/>
          <w:szCs w:val="28"/>
        </w:rPr>
        <w:t xml:space="preserve"> по </w:t>
      </w:r>
      <w:r w:rsidR="00655115">
        <w:rPr>
          <w:color w:val="000000"/>
          <w:sz w:val="28"/>
          <w:szCs w:val="28"/>
        </w:rPr>
        <w:t>01</w:t>
      </w:r>
      <w:r w:rsidR="00093562" w:rsidRPr="00093562">
        <w:rPr>
          <w:color w:val="000000"/>
          <w:sz w:val="28"/>
          <w:szCs w:val="28"/>
        </w:rPr>
        <w:t>.</w:t>
      </w:r>
      <w:r w:rsidR="002175E7">
        <w:rPr>
          <w:color w:val="000000"/>
          <w:sz w:val="28"/>
          <w:szCs w:val="28"/>
        </w:rPr>
        <w:t>0</w:t>
      </w:r>
      <w:r w:rsidR="00655115">
        <w:rPr>
          <w:color w:val="000000"/>
          <w:sz w:val="28"/>
          <w:szCs w:val="28"/>
        </w:rPr>
        <w:t>3</w:t>
      </w:r>
      <w:r w:rsidR="00093562" w:rsidRPr="00093562">
        <w:rPr>
          <w:color w:val="000000"/>
          <w:sz w:val="28"/>
          <w:szCs w:val="28"/>
        </w:rPr>
        <w:t>.202</w:t>
      </w:r>
      <w:r w:rsidR="002175E7">
        <w:rPr>
          <w:color w:val="000000"/>
          <w:sz w:val="28"/>
          <w:szCs w:val="28"/>
        </w:rPr>
        <w:t>4</w:t>
      </w:r>
      <w:r w:rsidR="00093562" w:rsidRPr="0009356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включительно;</w:t>
      </w:r>
    </w:p>
    <w:p w14:paraId="5E5C0DC0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срок до </w:t>
      </w:r>
      <w:r w:rsidR="00655115">
        <w:rPr>
          <w:color w:val="000000"/>
          <w:sz w:val="28"/>
          <w:szCs w:val="28"/>
        </w:rPr>
        <w:t>06</w:t>
      </w:r>
      <w:r w:rsidR="00093562">
        <w:rPr>
          <w:color w:val="000000"/>
          <w:sz w:val="28"/>
          <w:szCs w:val="28"/>
        </w:rPr>
        <w:t>.</w:t>
      </w:r>
      <w:r w:rsidR="002175E7">
        <w:rPr>
          <w:color w:val="000000"/>
          <w:sz w:val="28"/>
          <w:szCs w:val="28"/>
        </w:rPr>
        <w:t>0</w:t>
      </w:r>
      <w:r w:rsidR="00655115">
        <w:rPr>
          <w:color w:val="000000"/>
          <w:sz w:val="28"/>
          <w:szCs w:val="28"/>
        </w:rPr>
        <w:t>3</w:t>
      </w:r>
      <w:r w:rsidR="003201C9">
        <w:rPr>
          <w:color w:val="000000"/>
          <w:sz w:val="28"/>
          <w:szCs w:val="28"/>
        </w:rPr>
        <w:t>.202</w:t>
      </w:r>
      <w:r w:rsidR="002175E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 подготовить, разместить на официальном сайте </w:t>
      </w:r>
      <w:r>
        <w:rPr>
          <w:color w:val="000000"/>
          <w:sz w:val="28"/>
          <w:szCs w:val="28"/>
        </w:rPr>
        <w:t>Администрации Томского района</w:t>
      </w:r>
      <w:r>
        <w:rPr>
          <w:sz w:val="28"/>
          <w:szCs w:val="28"/>
        </w:rPr>
        <w:t xml:space="preserve"> и опубликовать в газете «Томское предместье» заключение о результатах общественных обсуждений по проекту.</w:t>
      </w:r>
    </w:p>
    <w:p w14:paraId="0C885A51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Управлению Делами Администрации Томского района разместить настоящее постановление на официальном сайте Администрации Томского района и </w:t>
      </w:r>
      <w:r>
        <w:rPr>
          <w:sz w:val="28"/>
          <w:szCs w:val="28"/>
        </w:rPr>
        <w:t>опубликовать в газете «Томское предместье».</w:t>
      </w:r>
    </w:p>
    <w:p w14:paraId="65FD878D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Контроль за исполнением настоящего постановления возложить на заместителя Главы Томского района – начальника Управления территориального развития.</w:t>
      </w:r>
    </w:p>
    <w:p w14:paraId="4A4619EB" w14:textId="77777777" w:rsidR="00192CF3" w:rsidRDefault="00192CF3" w:rsidP="001376C7">
      <w:pPr>
        <w:jc w:val="both"/>
        <w:rPr>
          <w:color w:val="000000"/>
          <w:sz w:val="28"/>
          <w:szCs w:val="28"/>
        </w:rPr>
      </w:pPr>
    </w:p>
    <w:p w14:paraId="7E5D2336" w14:textId="77777777" w:rsidR="008078FD" w:rsidRDefault="008078FD" w:rsidP="0035352E">
      <w:pPr>
        <w:jc w:val="both"/>
        <w:rPr>
          <w:color w:val="000000"/>
          <w:sz w:val="28"/>
          <w:szCs w:val="28"/>
        </w:rPr>
      </w:pPr>
    </w:p>
    <w:p w14:paraId="561CBC76" w14:textId="77777777" w:rsidR="005F7ED9" w:rsidRDefault="005F7ED9" w:rsidP="0035352E">
      <w:pPr>
        <w:jc w:val="both"/>
        <w:rPr>
          <w:color w:val="000000"/>
          <w:sz w:val="28"/>
          <w:szCs w:val="28"/>
        </w:rPr>
      </w:pPr>
    </w:p>
    <w:p w14:paraId="3666EDAD" w14:textId="6230C8EF" w:rsidR="00655115" w:rsidRPr="001376C7" w:rsidRDefault="005F7ED9" w:rsidP="0035352E">
      <w:pPr>
        <w:tabs>
          <w:tab w:val="left" w:pos="7938"/>
        </w:tabs>
        <w:jc w:val="both"/>
        <w:rPr>
          <w:bCs/>
          <w:sz w:val="18"/>
          <w:szCs w:val="18"/>
        </w:rPr>
      </w:pPr>
      <w:r w:rsidRPr="005F7ED9">
        <w:rPr>
          <w:color w:val="000000"/>
          <w:sz w:val="28"/>
          <w:szCs w:val="28"/>
        </w:rPr>
        <w:t>Глав</w:t>
      </w:r>
      <w:r w:rsidR="002175E7">
        <w:rPr>
          <w:color w:val="000000"/>
          <w:sz w:val="28"/>
          <w:szCs w:val="28"/>
        </w:rPr>
        <w:t>а</w:t>
      </w:r>
      <w:r w:rsidRPr="005F7ED9">
        <w:rPr>
          <w:color w:val="000000"/>
          <w:sz w:val="28"/>
          <w:szCs w:val="28"/>
        </w:rPr>
        <w:t xml:space="preserve"> Томского района</w:t>
      </w:r>
      <w:r w:rsidRPr="005F7ED9">
        <w:rPr>
          <w:color w:val="000000"/>
          <w:sz w:val="28"/>
          <w:szCs w:val="28"/>
        </w:rPr>
        <w:tab/>
      </w:r>
      <w:r w:rsidR="002175E7">
        <w:rPr>
          <w:color w:val="000000"/>
          <w:sz w:val="28"/>
          <w:szCs w:val="28"/>
        </w:rPr>
        <w:t>В.М. Черноус</w:t>
      </w:r>
    </w:p>
    <w:sectPr w:rsidR="00655115" w:rsidRPr="001376C7" w:rsidSect="00CE50D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4EF1" w14:textId="77777777" w:rsidR="00CE50D4" w:rsidRDefault="00CE50D4" w:rsidP="003152D4">
      <w:r>
        <w:separator/>
      </w:r>
    </w:p>
  </w:endnote>
  <w:endnote w:type="continuationSeparator" w:id="0">
    <w:p w14:paraId="5236CD26" w14:textId="77777777" w:rsidR="00CE50D4" w:rsidRDefault="00CE50D4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D28A" w14:textId="77777777" w:rsidR="00CE50D4" w:rsidRDefault="00CE50D4" w:rsidP="003152D4">
      <w:r>
        <w:separator/>
      </w:r>
    </w:p>
  </w:footnote>
  <w:footnote w:type="continuationSeparator" w:id="0">
    <w:p w14:paraId="7C991870" w14:textId="77777777" w:rsidR="00CE50D4" w:rsidRDefault="00CE50D4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226737">
    <w:abstractNumId w:val="0"/>
  </w:num>
  <w:num w:numId="2" w16cid:durableId="191843985">
    <w:abstractNumId w:val="6"/>
  </w:num>
  <w:num w:numId="3" w16cid:durableId="81729863">
    <w:abstractNumId w:val="32"/>
  </w:num>
  <w:num w:numId="4" w16cid:durableId="719983302">
    <w:abstractNumId w:val="27"/>
  </w:num>
  <w:num w:numId="5" w16cid:durableId="1289164425">
    <w:abstractNumId w:val="5"/>
  </w:num>
  <w:num w:numId="6" w16cid:durableId="1066226350">
    <w:abstractNumId w:val="26"/>
  </w:num>
  <w:num w:numId="7" w16cid:durableId="937951538">
    <w:abstractNumId w:val="21"/>
  </w:num>
  <w:num w:numId="8" w16cid:durableId="1810635300">
    <w:abstractNumId w:val="8"/>
  </w:num>
  <w:num w:numId="9" w16cid:durableId="8117986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2383268">
    <w:abstractNumId w:val="33"/>
  </w:num>
  <w:num w:numId="11" w16cid:durableId="1969696955">
    <w:abstractNumId w:val="14"/>
  </w:num>
  <w:num w:numId="12" w16cid:durableId="1873180222">
    <w:abstractNumId w:val="19"/>
  </w:num>
  <w:num w:numId="13" w16cid:durableId="440225349">
    <w:abstractNumId w:val="16"/>
  </w:num>
  <w:num w:numId="14" w16cid:durableId="1506819971">
    <w:abstractNumId w:val="7"/>
  </w:num>
  <w:num w:numId="15" w16cid:durableId="700087161">
    <w:abstractNumId w:val="36"/>
  </w:num>
  <w:num w:numId="16" w16cid:durableId="546993088">
    <w:abstractNumId w:val="24"/>
  </w:num>
  <w:num w:numId="17" w16cid:durableId="1771775958">
    <w:abstractNumId w:val="29"/>
  </w:num>
  <w:num w:numId="18" w16cid:durableId="1093621835">
    <w:abstractNumId w:val="37"/>
  </w:num>
  <w:num w:numId="19" w16cid:durableId="1195651203">
    <w:abstractNumId w:val="3"/>
  </w:num>
  <w:num w:numId="20" w16cid:durableId="305354127">
    <w:abstractNumId w:val="28"/>
  </w:num>
  <w:num w:numId="21" w16cid:durableId="1600066259">
    <w:abstractNumId w:val="34"/>
  </w:num>
  <w:num w:numId="22" w16cid:durableId="313026640">
    <w:abstractNumId w:val="1"/>
  </w:num>
  <w:num w:numId="23" w16cid:durableId="455489960">
    <w:abstractNumId w:val="11"/>
  </w:num>
  <w:num w:numId="24" w16cid:durableId="573592866">
    <w:abstractNumId w:val="13"/>
  </w:num>
  <w:num w:numId="25" w16cid:durableId="798257508">
    <w:abstractNumId w:val="23"/>
  </w:num>
  <w:num w:numId="26" w16cid:durableId="1815756896">
    <w:abstractNumId w:val="20"/>
  </w:num>
  <w:num w:numId="27" w16cid:durableId="992216528">
    <w:abstractNumId w:val="30"/>
  </w:num>
  <w:num w:numId="28" w16cid:durableId="478495778">
    <w:abstractNumId w:val="10"/>
  </w:num>
  <w:num w:numId="29" w16cid:durableId="1694187789">
    <w:abstractNumId w:val="4"/>
  </w:num>
  <w:num w:numId="30" w16cid:durableId="1838111428">
    <w:abstractNumId w:val="25"/>
  </w:num>
  <w:num w:numId="31" w16cid:durableId="825173696">
    <w:abstractNumId w:val="35"/>
  </w:num>
  <w:num w:numId="32" w16cid:durableId="1242790051">
    <w:abstractNumId w:val="12"/>
  </w:num>
  <w:num w:numId="33" w16cid:durableId="1290162477">
    <w:abstractNumId w:val="17"/>
  </w:num>
  <w:num w:numId="34" w16cid:durableId="837304955">
    <w:abstractNumId w:val="18"/>
  </w:num>
  <w:num w:numId="35" w16cid:durableId="2061902909">
    <w:abstractNumId w:val="2"/>
  </w:num>
  <w:num w:numId="36" w16cid:durableId="296224902">
    <w:abstractNumId w:val="31"/>
  </w:num>
  <w:num w:numId="37" w16cid:durableId="1017777149">
    <w:abstractNumId w:val="22"/>
  </w:num>
  <w:num w:numId="38" w16cid:durableId="116180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F2B"/>
    <w:rsid w:val="000031BD"/>
    <w:rsid w:val="0000403C"/>
    <w:rsid w:val="00007E56"/>
    <w:rsid w:val="00014201"/>
    <w:rsid w:val="00016E2B"/>
    <w:rsid w:val="00017943"/>
    <w:rsid w:val="00024022"/>
    <w:rsid w:val="00024291"/>
    <w:rsid w:val="000254AE"/>
    <w:rsid w:val="00025DAA"/>
    <w:rsid w:val="000276CB"/>
    <w:rsid w:val="00034E59"/>
    <w:rsid w:val="00043593"/>
    <w:rsid w:val="000445C0"/>
    <w:rsid w:val="000450F6"/>
    <w:rsid w:val="00045AB5"/>
    <w:rsid w:val="00053093"/>
    <w:rsid w:val="0005487A"/>
    <w:rsid w:val="00063DA8"/>
    <w:rsid w:val="000661C9"/>
    <w:rsid w:val="00081FC1"/>
    <w:rsid w:val="00093562"/>
    <w:rsid w:val="000A444D"/>
    <w:rsid w:val="000B0A10"/>
    <w:rsid w:val="000B0A9B"/>
    <w:rsid w:val="000B56C8"/>
    <w:rsid w:val="000B5A2F"/>
    <w:rsid w:val="000B6341"/>
    <w:rsid w:val="000D16E2"/>
    <w:rsid w:val="000E060E"/>
    <w:rsid w:val="000E0C36"/>
    <w:rsid w:val="000E0DEF"/>
    <w:rsid w:val="000E1278"/>
    <w:rsid w:val="000E18B1"/>
    <w:rsid w:val="000E1CAB"/>
    <w:rsid w:val="000E2E17"/>
    <w:rsid w:val="000E3D4A"/>
    <w:rsid w:val="000F37F1"/>
    <w:rsid w:val="00100455"/>
    <w:rsid w:val="00100EA6"/>
    <w:rsid w:val="0010314E"/>
    <w:rsid w:val="00103A67"/>
    <w:rsid w:val="00120FEF"/>
    <w:rsid w:val="00124CFC"/>
    <w:rsid w:val="00137505"/>
    <w:rsid w:val="001376C7"/>
    <w:rsid w:val="00145739"/>
    <w:rsid w:val="00147752"/>
    <w:rsid w:val="00155027"/>
    <w:rsid w:val="00163FB5"/>
    <w:rsid w:val="001649D6"/>
    <w:rsid w:val="001654A0"/>
    <w:rsid w:val="001712C1"/>
    <w:rsid w:val="00186F21"/>
    <w:rsid w:val="00190CB5"/>
    <w:rsid w:val="00192CF3"/>
    <w:rsid w:val="001A5C23"/>
    <w:rsid w:val="001A6726"/>
    <w:rsid w:val="001C2674"/>
    <w:rsid w:val="001C4460"/>
    <w:rsid w:val="001D3BBC"/>
    <w:rsid w:val="001D6CE6"/>
    <w:rsid w:val="001E0650"/>
    <w:rsid w:val="001F2747"/>
    <w:rsid w:val="001F5649"/>
    <w:rsid w:val="00200216"/>
    <w:rsid w:val="002127C6"/>
    <w:rsid w:val="00213A7A"/>
    <w:rsid w:val="0021412A"/>
    <w:rsid w:val="002175E7"/>
    <w:rsid w:val="0022273E"/>
    <w:rsid w:val="00224FDB"/>
    <w:rsid w:val="0022759D"/>
    <w:rsid w:val="00227FE6"/>
    <w:rsid w:val="00230B63"/>
    <w:rsid w:val="0024581A"/>
    <w:rsid w:val="00252EF5"/>
    <w:rsid w:val="00262D12"/>
    <w:rsid w:val="0026631F"/>
    <w:rsid w:val="00270048"/>
    <w:rsid w:val="00271ED5"/>
    <w:rsid w:val="00277637"/>
    <w:rsid w:val="002802DB"/>
    <w:rsid w:val="00282726"/>
    <w:rsid w:val="00284268"/>
    <w:rsid w:val="00290109"/>
    <w:rsid w:val="00292687"/>
    <w:rsid w:val="002A3BBB"/>
    <w:rsid w:val="002A76F4"/>
    <w:rsid w:val="002B5481"/>
    <w:rsid w:val="002B5FF9"/>
    <w:rsid w:val="002D0DB6"/>
    <w:rsid w:val="002D45A2"/>
    <w:rsid w:val="002D5AB8"/>
    <w:rsid w:val="002F6CDE"/>
    <w:rsid w:val="003152D4"/>
    <w:rsid w:val="003201C9"/>
    <w:rsid w:val="003225BB"/>
    <w:rsid w:val="0033014B"/>
    <w:rsid w:val="00350CAA"/>
    <w:rsid w:val="0035352E"/>
    <w:rsid w:val="003654ED"/>
    <w:rsid w:val="00365A2F"/>
    <w:rsid w:val="00367FAE"/>
    <w:rsid w:val="00383E5C"/>
    <w:rsid w:val="003937F4"/>
    <w:rsid w:val="0039534F"/>
    <w:rsid w:val="0039662A"/>
    <w:rsid w:val="00397907"/>
    <w:rsid w:val="003A3286"/>
    <w:rsid w:val="003B33B0"/>
    <w:rsid w:val="003C6F2B"/>
    <w:rsid w:val="003D469A"/>
    <w:rsid w:val="003D6A4A"/>
    <w:rsid w:val="003D7B5A"/>
    <w:rsid w:val="003D7FC2"/>
    <w:rsid w:val="003E69A8"/>
    <w:rsid w:val="003F03B1"/>
    <w:rsid w:val="00401E69"/>
    <w:rsid w:val="004036A6"/>
    <w:rsid w:val="004123FC"/>
    <w:rsid w:val="00416F5F"/>
    <w:rsid w:val="00421999"/>
    <w:rsid w:val="00436AED"/>
    <w:rsid w:val="00450325"/>
    <w:rsid w:val="004635EE"/>
    <w:rsid w:val="00474182"/>
    <w:rsid w:val="00474827"/>
    <w:rsid w:val="0047704F"/>
    <w:rsid w:val="004812C6"/>
    <w:rsid w:val="004846BE"/>
    <w:rsid w:val="00485457"/>
    <w:rsid w:val="0048669D"/>
    <w:rsid w:val="004867C2"/>
    <w:rsid w:val="004875C5"/>
    <w:rsid w:val="004A426F"/>
    <w:rsid w:val="004A54E7"/>
    <w:rsid w:val="004B52DD"/>
    <w:rsid w:val="004B730E"/>
    <w:rsid w:val="004C31A5"/>
    <w:rsid w:val="004D3178"/>
    <w:rsid w:val="004D3CA0"/>
    <w:rsid w:val="004F002A"/>
    <w:rsid w:val="004F108A"/>
    <w:rsid w:val="004F33B5"/>
    <w:rsid w:val="0050310A"/>
    <w:rsid w:val="00504F7B"/>
    <w:rsid w:val="00507E04"/>
    <w:rsid w:val="00512458"/>
    <w:rsid w:val="00512A71"/>
    <w:rsid w:val="0051494E"/>
    <w:rsid w:val="00523478"/>
    <w:rsid w:val="0052496B"/>
    <w:rsid w:val="0053339F"/>
    <w:rsid w:val="00541306"/>
    <w:rsid w:val="005438F7"/>
    <w:rsid w:val="00544530"/>
    <w:rsid w:val="005512BB"/>
    <w:rsid w:val="00554C3F"/>
    <w:rsid w:val="005555D5"/>
    <w:rsid w:val="00560707"/>
    <w:rsid w:val="005612EF"/>
    <w:rsid w:val="0056265E"/>
    <w:rsid w:val="00570A2C"/>
    <w:rsid w:val="005741A3"/>
    <w:rsid w:val="00574409"/>
    <w:rsid w:val="005746B0"/>
    <w:rsid w:val="00584C8A"/>
    <w:rsid w:val="00597E33"/>
    <w:rsid w:val="005B0F17"/>
    <w:rsid w:val="005D18AF"/>
    <w:rsid w:val="005D506B"/>
    <w:rsid w:val="005D7810"/>
    <w:rsid w:val="005E277E"/>
    <w:rsid w:val="005E5491"/>
    <w:rsid w:val="005F343F"/>
    <w:rsid w:val="005F7ED9"/>
    <w:rsid w:val="0060226A"/>
    <w:rsid w:val="00605104"/>
    <w:rsid w:val="0061339A"/>
    <w:rsid w:val="00617A6D"/>
    <w:rsid w:val="00624281"/>
    <w:rsid w:val="00634CEC"/>
    <w:rsid w:val="006364F5"/>
    <w:rsid w:val="00645D57"/>
    <w:rsid w:val="006500F7"/>
    <w:rsid w:val="0065044B"/>
    <w:rsid w:val="00654A74"/>
    <w:rsid w:val="00655115"/>
    <w:rsid w:val="00661452"/>
    <w:rsid w:val="00666A71"/>
    <w:rsid w:val="00680498"/>
    <w:rsid w:val="006806F4"/>
    <w:rsid w:val="006A22C0"/>
    <w:rsid w:val="006B1B78"/>
    <w:rsid w:val="006C4336"/>
    <w:rsid w:val="006C496A"/>
    <w:rsid w:val="006C7A9A"/>
    <w:rsid w:val="006D46C6"/>
    <w:rsid w:val="006E0B88"/>
    <w:rsid w:val="006E128F"/>
    <w:rsid w:val="006E1429"/>
    <w:rsid w:val="006E2C0D"/>
    <w:rsid w:val="006F053D"/>
    <w:rsid w:val="006F5E46"/>
    <w:rsid w:val="006F6170"/>
    <w:rsid w:val="00700CA4"/>
    <w:rsid w:val="00705182"/>
    <w:rsid w:val="007148FA"/>
    <w:rsid w:val="007227DE"/>
    <w:rsid w:val="00730030"/>
    <w:rsid w:val="00732B41"/>
    <w:rsid w:val="007330D2"/>
    <w:rsid w:val="00740973"/>
    <w:rsid w:val="00742008"/>
    <w:rsid w:val="00742B84"/>
    <w:rsid w:val="00747E86"/>
    <w:rsid w:val="00756EB5"/>
    <w:rsid w:val="00766AC5"/>
    <w:rsid w:val="00774241"/>
    <w:rsid w:val="00776477"/>
    <w:rsid w:val="007769F3"/>
    <w:rsid w:val="007779F6"/>
    <w:rsid w:val="00786ADD"/>
    <w:rsid w:val="0078704C"/>
    <w:rsid w:val="007876DD"/>
    <w:rsid w:val="007A2159"/>
    <w:rsid w:val="007A37D3"/>
    <w:rsid w:val="007B300A"/>
    <w:rsid w:val="007C16C0"/>
    <w:rsid w:val="007C71DA"/>
    <w:rsid w:val="007D0F4E"/>
    <w:rsid w:val="007D2FE3"/>
    <w:rsid w:val="007F7FCB"/>
    <w:rsid w:val="008008D5"/>
    <w:rsid w:val="00801F26"/>
    <w:rsid w:val="008037DD"/>
    <w:rsid w:val="008044CE"/>
    <w:rsid w:val="008078FD"/>
    <w:rsid w:val="00810C2C"/>
    <w:rsid w:val="0082188E"/>
    <w:rsid w:val="00824A60"/>
    <w:rsid w:val="00825462"/>
    <w:rsid w:val="00831014"/>
    <w:rsid w:val="00837316"/>
    <w:rsid w:val="00837554"/>
    <w:rsid w:val="00846447"/>
    <w:rsid w:val="00847DFD"/>
    <w:rsid w:val="008562AF"/>
    <w:rsid w:val="00857336"/>
    <w:rsid w:val="0087420A"/>
    <w:rsid w:val="00887704"/>
    <w:rsid w:val="008904A0"/>
    <w:rsid w:val="00895A89"/>
    <w:rsid w:val="00897B4F"/>
    <w:rsid w:val="008A58A5"/>
    <w:rsid w:val="008B0FF4"/>
    <w:rsid w:val="008B4A90"/>
    <w:rsid w:val="008D6497"/>
    <w:rsid w:val="008E051B"/>
    <w:rsid w:val="008E5654"/>
    <w:rsid w:val="008E63D6"/>
    <w:rsid w:val="008F003A"/>
    <w:rsid w:val="008F5A04"/>
    <w:rsid w:val="009045F5"/>
    <w:rsid w:val="00925BD2"/>
    <w:rsid w:val="00935F0D"/>
    <w:rsid w:val="00937029"/>
    <w:rsid w:val="00940FF7"/>
    <w:rsid w:val="00941524"/>
    <w:rsid w:val="0095048A"/>
    <w:rsid w:val="00951FAD"/>
    <w:rsid w:val="00970EC2"/>
    <w:rsid w:val="0097369C"/>
    <w:rsid w:val="00974246"/>
    <w:rsid w:val="00977741"/>
    <w:rsid w:val="00977B7E"/>
    <w:rsid w:val="0098069C"/>
    <w:rsid w:val="00991B34"/>
    <w:rsid w:val="009927E6"/>
    <w:rsid w:val="00996F09"/>
    <w:rsid w:val="0099724B"/>
    <w:rsid w:val="009974D5"/>
    <w:rsid w:val="009A2394"/>
    <w:rsid w:val="009A2F8C"/>
    <w:rsid w:val="009A7C25"/>
    <w:rsid w:val="009B18ED"/>
    <w:rsid w:val="009B3D33"/>
    <w:rsid w:val="009B65FE"/>
    <w:rsid w:val="009B7CEA"/>
    <w:rsid w:val="009C167C"/>
    <w:rsid w:val="009C6072"/>
    <w:rsid w:val="009D4F9C"/>
    <w:rsid w:val="009E09A4"/>
    <w:rsid w:val="009E0BA0"/>
    <w:rsid w:val="009E3F77"/>
    <w:rsid w:val="009F011E"/>
    <w:rsid w:val="009F22B1"/>
    <w:rsid w:val="00A032F5"/>
    <w:rsid w:val="00A0444B"/>
    <w:rsid w:val="00A135A9"/>
    <w:rsid w:val="00A15722"/>
    <w:rsid w:val="00A16B80"/>
    <w:rsid w:val="00A23518"/>
    <w:rsid w:val="00A321CA"/>
    <w:rsid w:val="00A33855"/>
    <w:rsid w:val="00A367F0"/>
    <w:rsid w:val="00A37089"/>
    <w:rsid w:val="00A37258"/>
    <w:rsid w:val="00A37CE1"/>
    <w:rsid w:val="00A475A5"/>
    <w:rsid w:val="00A55AE4"/>
    <w:rsid w:val="00A63BFB"/>
    <w:rsid w:val="00A63DA6"/>
    <w:rsid w:val="00A64DCF"/>
    <w:rsid w:val="00A6645D"/>
    <w:rsid w:val="00A70028"/>
    <w:rsid w:val="00A76A91"/>
    <w:rsid w:val="00A870D6"/>
    <w:rsid w:val="00A91E33"/>
    <w:rsid w:val="00A922BD"/>
    <w:rsid w:val="00A92A4A"/>
    <w:rsid w:val="00A944AB"/>
    <w:rsid w:val="00A97620"/>
    <w:rsid w:val="00AA4F50"/>
    <w:rsid w:val="00AB0411"/>
    <w:rsid w:val="00AB66B9"/>
    <w:rsid w:val="00AB7DD2"/>
    <w:rsid w:val="00AC7543"/>
    <w:rsid w:val="00AD2BAA"/>
    <w:rsid w:val="00AF7168"/>
    <w:rsid w:val="00B04F5C"/>
    <w:rsid w:val="00B06C11"/>
    <w:rsid w:val="00B07ADC"/>
    <w:rsid w:val="00B16147"/>
    <w:rsid w:val="00B17BA2"/>
    <w:rsid w:val="00B30505"/>
    <w:rsid w:val="00B315C1"/>
    <w:rsid w:val="00B33391"/>
    <w:rsid w:val="00B34A35"/>
    <w:rsid w:val="00B374B0"/>
    <w:rsid w:val="00B37B34"/>
    <w:rsid w:val="00B41272"/>
    <w:rsid w:val="00B44A26"/>
    <w:rsid w:val="00B513E0"/>
    <w:rsid w:val="00B716B0"/>
    <w:rsid w:val="00B84985"/>
    <w:rsid w:val="00B862FF"/>
    <w:rsid w:val="00B877BD"/>
    <w:rsid w:val="00B94887"/>
    <w:rsid w:val="00B955A6"/>
    <w:rsid w:val="00BA26AC"/>
    <w:rsid w:val="00BA78CE"/>
    <w:rsid w:val="00BB160B"/>
    <w:rsid w:val="00BB5D8A"/>
    <w:rsid w:val="00BC1B55"/>
    <w:rsid w:val="00BC39E1"/>
    <w:rsid w:val="00BD017C"/>
    <w:rsid w:val="00BE0B7F"/>
    <w:rsid w:val="00BE2A18"/>
    <w:rsid w:val="00BE2C75"/>
    <w:rsid w:val="00BE3F2B"/>
    <w:rsid w:val="00BF31D7"/>
    <w:rsid w:val="00BF351E"/>
    <w:rsid w:val="00BF379B"/>
    <w:rsid w:val="00BF488E"/>
    <w:rsid w:val="00BF5F84"/>
    <w:rsid w:val="00BF70DB"/>
    <w:rsid w:val="00C100A3"/>
    <w:rsid w:val="00C13276"/>
    <w:rsid w:val="00C212A1"/>
    <w:rsid w:val="00C21951"/>
    <w:rsid w:val="00C224EB"/>
    <w:rsid w:val="00C350FC"/>
    <w:rsid w:val="00C46AAE"/>
    <w:rsid w:val="00C6007D"/>
    <w:rsid w:val="00C607B8"/>
    <w:rsid w:val="00C61C99"/>
    <w:rsid w:val="00C624C8"/>
    <w:rsid w:val="00C76BD2"/>
    <w:rsid w:val="00C87114"/>
    <w:rsid w:val="00C912C9"/>
    <w:rsid w:val="00C92AAD"/>
    <w:rsid w:val="00C9682B"/>
    <w:rsid w:val="00CA64F7"/>
    <w:rsid w:val="00CB132D"/>
    <w:rsid w:val="00CB4A53"/>
    <w:rsid w:val="00CB553E"/>
    <w:rsid w:val="00CB7832"/>
    <w:rsid w:val="00CC127C"/>
    <w:rsid w:val="00CC2955"/>
    <w:rsid w:val="00CC2A25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50D4"/>
    <w:rsid w:val="00CE7ED0"/>
    <w:rsid w:val="00CF117A"/>
    <w:rsid w:val="00CF6922"/>
    <w:rsid w:val="00D004EF"/>
    <w:rsid w:val="00D03B0A"/>
    <w:rsid w:val="00D11B4A"/>
    <w:rsid w:val="00D11C2D"/>
    <w:rsid w:val="00D153A2"/>
    <w:rsid w:val="00D30750"/>
    <w:rsid w:val="00D40B76"/>
    <w:rsid w:val="00D41C38"/>
    <w:rsid w:val="00D430D8"/>
    <w:rsid w:val="00D44F7D"/>
    <w:rsid w:val="00D46A77"/>
    <w:rsid w:val="00D50D5D"/>
    <w:rsid w:val="00D52EF4"/>
    <w:rsid w:val="00D54AFB"/>
    <w:rsid w:val="00D61731"/>
    <w:rsid w:val="00D64A32"/>
    <w:rsid w:val="00D73E69"/>
    <w:rsid w:val="00D757F1"/>
    <w:rsid w:val="00D87B30"/>
    <w:rsid w:val="00D87F6A"/>
    <w:rsid w:val="00D9404E"/>
    <w:rsid w:val="00D972CE"/>
    <w:rsid w:val="00DA119C"/>
    <w:rsid w:val="00DA5F65"/>
    <w:rsid w:val="00DA5FC0"/>
    <w:rsid w:val="00DB0D83"/>
    <w:rsid w:val="00DB6B4B"/>
    <w:rsid w:val="00DC3A6D"/>
    <w:rsid w:val="00DD081A"/>
    <w:rsid w:val="00DD0907"/>
    <w:rsid w:val="00DD62C0"/>
    <w:rsid w:val="00E07813"/>
    <w:rsid w:val="00E07C90"/>
    <w:rsid w:val="00E101C8"/>
    <w:rsid w:val="00E103A8"/>
    <w:rsid w:val="00E10578"/>
    <w:rsid w:val="00E13371"/>
    <w:rsid w:val="00E15C5D"/>
    <w:rsid w:val="00E24CC2"/>
    <w:rsid w:val="00E25F31"/>
    <w:rsid w:val="00E31A8C"/>
    <w:rsid w:val="00E515DC"/>
    <w:rsid w:val="00E52841"/>
    <w:rsid w:val="00E54D2F"/>
    <w:rsid w:val="00E553D5"/>
    <w:rsid w:val="00E56AF6"/>
    <w:rsid w:val="00E644AF"/>
    <w:rsid w:val="00E82441"/>
    <w:rsid w:val="00E87631"/>
    <w:rsid w:val="00E919DA"/>
    <w:rsid w:val="00E97EBC"/>
    <w:rsid w:val="00EB3BB9"/>
    <w:rsid w:val="00EC6453"/>
    <w:rsid w:val="00EC6D73"/>
    <w:rsid w:val="00EE4E9E"/>
    <w:rsid w:val="00EE7A91"/>
    <w:rsid w:val="00EF1A59"/>
    <w:rsid w:val="00EF31AD"/>
    <w:rsid w:val="00EF3D40"/>
    <w:rsid w:val="00EF3F32"/>
    <w:rsid w:val="00F00030"/>
    <w:rsid w:val="00F16DDC"/>
    <w:rsid w:val="00F202CB"/>
    <w:rsid w:val="00F24A2D"/>
    <w:rsid w:val="00F2726D"/>
    <w:rsid w:val="00F31C52"/>
    <w:rsid w:val="00F33A05"/>
    <w:rsid w:val="00F54F4A"/>
    <w:rsid w:val="00F65885"/>
    <w:rsid w:val="00F6638B"/>
    <w:rsid w:val="00F7085E"/>
    <w:rsid w:val="00F755D7"/>
    <w:rsid w:val="00F81E5C"/>
    <w:rsid w:val="00F83560"/>
    <w:rsid w:val="00F91236"/>
    <w:rsid w:val="00F914C0"/>
    <w:rsid w:val="00F95B73"/>
    <w:rsid w:val="00F96DD2"/>
    <w:rsid w:val="00FA05D4"/>
    <w:rsid w:val="00FA5405"/>
    <w:rsid w:val="00FA5FB8"/>
    <w:rsid w:val="00FB43AE"/>
    <w:rsid w:val="00FB6823"/>
    <w:rsid w:val="00FC54E2"/>
    <w:rsid w:val="00FC7687"/>
    <w:rsid w:val="00FD1D8D"/>
    <w:rsid w:val="00FD3CA1"/>
    <w:rsid w:val="00FE401C"/>
    <w:rsid w:val="00FF22B9"/>
    <w:rsid w:val="00FF340E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9FD1"/>
  <w15:docId w15:val="{D9C436F1-E716-4065-ADB7-15E01B52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AFCD-5A12-4DBD-9ECB-AE13FFB6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143</cp:revision>
  <cp:lastPrinted>2024-01-18T09:28:00Z</cp:lastPrinted>
  <dcterms:created xsi:type="dcterms:W3CDTF">2021-03-10T04:54:00Z</dcterms:created>
  <dcterms:modified xsi:type="dcterms:W3CDTF">2024-02-13T05:51:00Z</dcterms:modified>
</cp:coreProperties>
</file>