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9C96" w14:textId="668D6CE1" w:rsidR="002229CD" w:rsidRPr="000C2419" w:rsidRDefault="00DA2803" w:rsidP="002229C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45F2F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w:drawing>
          <wp:inline distT="0" distB="0" distL="0" distR="0" wp14:anchorId="6CF5532B" wp14:editId="75B61D42">
            <wp:extent cx="605790" cy="795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04AD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1E9470D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D578E46" w14:textId="77777777" w:rsidR="002229CD" w:rsidRPr="000C2419" w:rsidRDefault="002229CD" w:rsidP="00596C3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ТОМСКОГО РАЙОНА</w:t>
      </w:r>
    </w:p>
    <w:p w14:paraId="72F9D105" w14:textId="77777777" w:rsidR="002229CD" w:rsidRPr="000C2419" w:rsidRDefault="002229CD" w:rsidP="002229CD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74D4927E" w14:textId="77777777" w:rsidR="002229CD" w:rsidRPr="000C2419" w:rsidRDefault="002229CD" w:rsidP="00222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14:paraId="1A04D859" w14:textId="56E046C3" w:rsidR="002229CD" w:rsidRPr="00942AE7" w:rsidRDefault="0065306B" w:rsidP="0065306B">
      <w:pPr>
        <w:keepNext/>
        <w:tabs>
          <w:tab w:val="left" w:pos="8931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1131BA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.06.</w:t>
      </w:r>
      <w:r w:rsidR="002229CD">
        <w:rPr>
          <w:rFonts w:ascii="Times New Roman" w:eastAsia="Times New Roman" w:hAnsi="Times New Roman"/>
          <w:bCs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2229CD" w:rsidRPr="00942A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1131BA">
        <w:rPr>
          <w:rFonts w:ascii="Times New Roman" w:eastAsia="Times New Roman" w:hAnsi="Times New Roman"/>
          <w:bCs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-П</w:t>
      </w:r>
    </w:p>
    <w:p w14:paraId="46EC8973" w14:textId="77777777" w:rsidR="002229CD" w:rsidRDefault="002229CD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/>
          <w:sz w:val="26"/>
          <w:szCs w:val="26"/>
          <w:lang w:eastAsia="ru-RU"/>
        </w:rPr>
        <w:t>Томск</w:t>
      </w:r>
    </w:p>
    <w:p w14:paraId="7C2D26AC" w14:textId="77777777" w:rsidR="004B452C" w:rsidRPr="00942AE7" w:rsidRDefault="004B452C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B7C3F" w14:textId="612AD2CB" w:rsidR="002229CD" w:rsidRPr="004B452C" w:rsidRDefault="004B452C" w:rsidP="00293DA3">
      <w:pPr>
        <w:autoSpaceDE w:val="0"/>
        <w:autoSpaceDN w:val="0"/>
        <w:adjustRightInd w:val="0"/>
        <w:spacing w:after="0" w:line="240" w:lineRule="auto"/>
        <w:ind w:right="38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Томского района от 19.04.2022 №</w:t>
      </w:r>
      <w:r w:rsidR="00D06EA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158-П «Об установлении расходного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обязательства муниципального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образования «Томский район» на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реализацию мероприятий по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модернизации школьных систем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образования (проведение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капитального ремонта зданий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(обособленных поме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щ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ений)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государственных (муниципальных)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щ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еобразовательных организаций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по адресу: Томская область,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Томский район, д. Черная Речка, ул.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52C">
        <w:rPr>
          <w:rFonts w:ascii="Times New Roman" w:eastAsia="Times New Roman" w:hAnsi="Times New Roman"/>
          <w:sz w:val="26"/>
          <w:szCs w:val="26"/>
          <w:lang w:eastAsia="ru-RU"/>
        </w:rPr>
        <w:t>Береговая, д. 5/1)»</w:t>
      </w:r>
    </w:p>
    <w:p w14:paraId="6AE48689" w14:textId="77777777" w:rsidR="004B452C" w:rsidRDefault="004B452C" w:rsidP="004B4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3A7168" w14:textId="5C0A28DC" w:rsidR="002229CD" w:rsidRPr="00457719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360C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</w:t>
      </w:r>
      <w:r w:rsidR="008911E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9F360C">
        <w:rPr>
          <w:rFonts w:ascii="Times New Roman" w:eastAsia="Times New Roman" w:hAnsi="Times New Roman"/>
          <w:sz w:val="26"/>
          <w:szCs w:val="26"/>
          <w:lang w:eastAsia="ru-RU"/>
        </w:rPr>
        <w:t>нормативного правового акта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D1D4147" w14:textId="482FD94A" w:rsidR="002229CD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5E17DC" w14:textId="77777777" w:rsidR="002229CD" w:rsidRPr="00942AE7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14:paraId="22C63DB2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3A6DDF" w14:textId="1F43DBB0" w:rsidR="00D06EA7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293DA3" w:rsidRPr="00293DA3">
        <w:rPr>
          <w:rFonts w:ascii="Times New Roman" w:hAnsi="Times New Roman"/>
          <w:sz w:val="26"/>
          <w:szCs w:val="26"/>
          <w:lang w:eastAsia="ru-RU"/>
        </w:rPr>
        <w:t xml:space="preserve">следующие </w:t>
      </w:r>
      <w:r w:rsidRPr="00293DA3">
        <w:rPr>
          <w:rFonts w:ascii="Times New Roman" w:hAnsi="Times New Roman"/>
          <w:sz w:val="26"/>
          <w:szCs w:val="26"/>
          <w:lang w:eastAsia="ru-RU"/>
        </w:rPr>
        <w:t>изменения в постановление Администрации Томского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района от 19.04.2022 № 158-П «Об установлении расходного обязательства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муниципального образования «Томский район» на реализацию мероприятий по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модернизации школьных систем образования (проведение капитального ремонта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зданий (обособленных помещений) государственных (муниципальных)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3DA3" w:rsidRPr="00293DA3">
        <w:rPr>
          <w:rFonts w:ascii="Times New Roman" w:hAnsi="Times New Roman"/>
          <w:sz w:val="26"/>
          <w:szCs w:val="26"/>
          <w:lang w:eastAsia="ru-RU"/>
        </w:rPr>
        <w:t xml:space="preserve">общеобразовательных </w:t>
      </w:r>
      <w:r w:rsidRPr="00293DA3">
        <w:rPr>
          <w:rFonts w:ascii="Times New Roman" w:hAnsi="Times New Roman"/>
          <w:sz w:val="26"/>
          <w:szCs w:val="26"/>
          <w:lang w:eastAsia="ru-RU"/>
        </w:rPr>
        <w:t>организаций по адресу: Томская область</w:t>
      </w:r>
      <w:r w:rsidR="00293DA3">
        <w:rPr>
          <w:rFonts w:ascii="Times New Roman" w:hAnsi="Times New Roman"/>
          <w:sz w:val="26"/>
          <w:szCs w:val="26"/>
          <w:lang w:eastAsia="ru-RU"/>
        </w:rPr>
        <w:t>,</w:t>
      </w:r>
      <w:r w:rsidRPr="00293DA3">
        <w:rPr>
          <w:rFonts w:ascii="Times New Roman" w:hAnsi="Times New Roman"/>
          <w:sz w:val="26"/>
          <w:szCs w:val="26"/>
          <w:lang w:eastAsia="ru-RU"/>
        </w:rPr>
        <w:t xml:space="preserve"> Томский район, д.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 xml:space="preserve">Черная Речка, ул. Береговая, д.5/1)» (далее 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Pr="00293DA3">
        <w:rPr>
          <w:rFonts w:ascii="Times New Roman" w:hAnsi="Times New Roman"/>
          <w:sz w:val="26"/>
          <w:szCs w:val="26"/>
          <w:lang w:eastAsia="ru-RU"/>
        </w:rPr>
        <w:t>постановление):</w:t>
      </w:r>
    </w:p>
    <w:p w14:paraId="4BE10AD8" w14:textId="522FEA7C" w:rsidR="00D06EA7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 пунктах 1, 3, 4 постановления слова: «в обшей сумме 121 886 369 (сто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двадцать один миллион восемьсот восемьдесят шесть тысяч триста шестьдесят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девять) рублей 14 копеек, из них:</w:t>
      </w:r>
    </w:p>
    <w:p w14:paraId="61C019A6" w14:textId="6308CE02" w:rsidR="00D06EA7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 2022 году в об</w:t>
      </w:r>
      <w:r w:rsidRPr="00293DA3">
        <w:rPr>
          <w:rFonts w:ascii="Times New Roman" w:hAnsi="Times New Roman"/>
          <w:sz w:val="26"/>
          <w:szCs w:val="26"/>
          <w:lang w:eastAsia="ru-RU"/>
        </w:rPr>
        <w:t>щ</w:t>
      </w:r>
      <w:r w:rsidRPr="00293DA3">
        <w:rPr>
          <w:rFonts w:ascii="Times New Roman" w:hAnsi="Times New Roman"/>
          <w:sz w:val="26"/>
          <w:szCs w:val="26"/>
          <w:lang w:eastAsia="ru-RU"/>
        </w:rPr>
        <w:t>ей сумме 91 585 378 (девяносто один миллион пятьсот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восемьдесят пять тысяч триста семьдесят восемь) рублей 49 копеек;</w:t>
      </w:r>
    </w:p>
    <w:p w14:paraId="351DDD4A" w14:textId="28626D53" w:rsid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 2023 году в об</w:t>
      </w:r>
      <w:r w:rsidRPr="00293DA3">
        <w:rPr>
          <w:rFonts w:ascii="Times New Roman" w:hAnsi="Times New Roman"/>
          <w:sz w:val="26"/>
          <w:szCs w:val="26"/>
          <w:lang w:eastAsia="ru-RU"/>
        </w:rPr>
        <w:t>щ</w:t>
      </w:r>
      <w:r w:rsidRPr="00293DA3">
        <w:rPr>
          <w:rFonts w:ascii="Times New Roman" w:hAnsi="Times New Roman"/>
          <w:sz w:val="26"/>
          <w:szCs w:val="26"/>
          <w:lang w:eastAsia="ru-RU"/>
        </w:rPr>
        <w:t>ей суме 30 300 990 (тридцать миллионов триста тысяч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девятьсот девяносто) рублей 65 копеек.»</w:t>
      </w:r>
      <w:r w:rsidRPr="00293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E3AF6D5" w14:textId="7A30420A" w:rsidR="00D06EA7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заменить словами: «в общей сумме 121 886 300 (сто двадцать один миллион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восемьсот восемьдесят шесть тысяч триста) рублей 89 копеек, из них:</w:t>
      </w:r>
    </w:p>
    <w:p w14:paraId="4117C3B5" w14:textId="180B07A0" w:rsidR="00D06EA7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 2022 году в общей сумме 79 944 933 (семьдесят девять миллионов девятьсот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сорок четыре тысячи девятьсот тридцать три) рубля 61 копейка;</w:t>
      </w:r>
    </w:p>
    <w:p w14:paraId="66A3E526" w14:textId="690FA3C7" w:rsidR="00760E2D" w:rsidRPr="00293DA3" w:rsidRDefault="00D06EA7" w:rsidP="00293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 2023 году в общей суме 41 941 367 (сорок один миллион девятьсот сорок</w:t>
      </w:r>
      <w:r w:rsidR="00293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93DA3">
        <w:rPr>
          <w:rFonts w:ascii="Times New Roman" w:hAnsi="Times New Roman"/>
          <w:sz w:val="26"/>
          <w:szCs w:val="26"/>
          <w:lang w:eastAsia="ru-RU"/>
        </w:rPr>
        <w:t>одна тысяча триста шестьдесят семь) рублей 28 копеек.».</w:t>
      </w:r>
    </w:p>
    <w:p w14:paraId="389ABD65" w14:textId="77777777" w:rsidR="002229CD" w:rsidRDefault="002229CD" w:rsidP="00293DA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B7B38B3" w14:textId="77777777" w:rsidR="00293DA3" w:rsidRPr="00293DA3" w:rsidRDefault="00293DA3" w:rsidP="00293DA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D8DF4DA" w14:textId="77777777" w:rsidR="002229CD" w:rsidRPr="00293DA3" w:rsidRDefault="002229CD" w:rsidP="002229CD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Временно исполняющий полномочия</w:t>
      </w:r>
    </w:p>
    <w:p w14:paraId="39F71E18" w14:textId="77777777" w:rsidR="002229CD" w:rsidRPr="00732D27" w:rsidRDefault="002229CD" w:rsidP="0065306B">
      <w:pPr>
        <w:pStyle w:val="a3"/>
        <w:tabs>
          <w:tab w:val="left" w:pos="7938"/>
        </w:tabs>
        <w:rPr>
          <w:rFonts w:ascii="Times New Roman" w:hAnsi="Times New Roman"/>
          <w:sz w:val="26"/>
          <w:szCs w:val="26"/>
          <w:lang w:eastAsia="ru-RU"/>
        </w:rPr>
      </w:pPr>
      <w:r w:rsidRPr="00293DA3">
        <w:rPr>
          <w:rFonts w:ascii="Times New Roman" w:hAnsi="Times New Roman"/>
          <w:sz w:val="26"/>
          <w:szCs w:val="26"/>
          <w:lang w:eastAsia="ru-RU"/>
        </w:rPr>
        <w:t>Главы Томского района</w:t>
      </w:r>
      <w:r w:rsidR="0065306B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А.Н. Масловский</w:t>
      </w:r>
    </w:p>
    <w:sectPr w:rsidR="002229CD" w:rsidRPr="00732D27" w:rsidSect="00293DA3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56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C"/>
    <w:rsid w:val="001131BA"/>
    <w:rsid w:val="00144086"/>
    <w:rsid w:val="002229CD"/>
    <w:rsid w:val="002777F4"/>
    <w:rsid w:val="00293DA3"/>
    <w:rsid w:val="00327699"/>
    <w:rsid w:val="004100EA"/>
    <w:rsid w:val="0043466C"/>
    <w:rsid w:val="00445F2F"/>
    <w:rsid w:val="00457719"/>
    <w:rsid w:val="004B452C"/>
    <w:rsid w:val="00596C32"/>
    <w:rsid w:val="005E4F94"/>
    <w:rsid w:val="0065306B"/>
    <w:rsid w:val="00760E2D"/>
    <w:rsid w:val="008911EB"/>
    <w:rsid w:val="009F4ADB"/>
    <w:rsid w:val="00BF072B"/>
    <w:rsid w:val="00C30547"/>
    <w:rsid w:val="00D06EA7"/>
    <w:rsid w:val="00DA2803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5E7"/>
  <w15:docId w15:val="{B5038DD7-73FF-4CFC-8597-760C3CC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uiPriority w:val="99"/>
    <w:unhideWhenUsed/>
    <w:rsid w:val="00144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36" baseType="variant"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consultantplus://offline/ref=0878C973C8E1068C96787B759F8DE4B317710D2D05C26C5777BCCEF73757095CA08888ABA6D82413E2B449E62521D51C582A209EFBD72058BD5789BCF1a4J</vt:lpwstr>
      </vt:variant>
      <vt:variant>
        <vt:lpwstr/>
      </vt:variant>
      <vt:variant>
        <vt:i4>7995453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consultantplus://offline/ref=0878C973C8E1068C96787B759F8DE4B317710D2D05C26C5777BCCEF73757095CA08888ABA6D82413E2B449E62721D51C582A209EFBD72058BD5789BCF1a4J</vt:lpwstr>
      </vt:variant>
      <vt:variant>
        <vt:lpwstr/>
      </vt:variant>
      <vt:variant>
        <vt:i4>7471152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consultantplus://offline/ref=0878C973C8E1068C9678657889E1BAB7127A53230DCC67032CE0C8A068070F09E0C88EFEE59C2910EBBF14B2637F8C4C1B612D9AE2CB205FFAa0J</vt:lpwstr>
      </vt:variant>
      <vt:variant>
        <vt:lpwstr/>
      </vt:variant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consultantplus://offline/ref=0878C973C8E1068C96787B759F8DE4B317710D2D05C26C5777BCCEF73757095CA08888ABA6D82413E2B449E12421D51C582A209EFBD72058BD5789BCF1a4J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consultantplus://offline/ref=0878C973C8E1068C9678657889E1BAB71279552303C067032CE0C8A068070F09F2C8D6F2E49B3712E7AA42E325F2a9J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consultantplus://offline/ref=0878C973C8E1068C96787B759F8DE4B317710D2D05C26C5777BCCEF73757095CA08888ABA6D82413E2B449E12421D51C582A209EFBD72058BD5789BCF1a4J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Палехова Инна</dc:creator>
  <cp:keywords/>
  <cp:lastModifiedBy>Косач Алёна</cp:lastModifiedBy>
  <cp:revision>5</cp:revision>
  <cp:lastPrinted>2023-06-15T05:14:00Z</cp:lastPrinted>
  <dcterms:created xsi:type="dcterms:W3CDTF">2023-08-14T07:23:00Z</dcterms:created>
  <dcterms:modified xsi:type="dcterms:W3CDTF">2023-08-14T08:05:00Z</dcterms:modified>
</cp:coreProperties>
</file>