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C451" w14:textId="6FFB5354" w:rsidR="001D3664" w:rsidRDefault="001D3664" w:rsidP="001D3664">
      <w:pPr>
        <w:pStyle w:val="a9"/>
        <w:spacing w:after="120"/>
      </w:pPr>
      <w:r w:rsidRPr="00144DBC">
        <w:rPr>
          <w:sz w:val="26"/>
        </w:rPr>
        <w:object w:dxaOrig="806" w:dyaOrig="1049" w14:anchorId="0F0F6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42622589" r:id="rId7"/>
        </w:object>
      </w:r>
    </w:p>
    <w:p w14:paraId="281A159E" w14:textId="77777777"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14:paraId="0BBC1F1A" w14:textId="77777777"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B01CD9C" w14:textId="77777777" w:rsidR="008B0713" w:rsidRPr="00382C2E" w:rsidRDefault="008B0713" w:rsidP="00D97429">
      <w:pPr>
        <w:rPr>
          <w:sz w:val="26"/>
          <w:szCs w:val="26"/>
        </w:rPr>
      </w:pPr>
    </w:p>
    <w:p w14:paraId="1F39B71C" w14:textId="77777777" w:rsidR="008B0713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14:paraId="0432740F" w14:textId="77777777" w:rsidR="00C04C37" w:rsidRPr="00C04C37" w:rsidRDefault="00C04C37" w:rsidP="00C04C37">
      <w:pPr>
        <w:pStyle w:val="Normal1"/>
      </w:pPr>
    </w:p>
    <w:p w14:paraId="1E9B107C" w14:textId="34E79965" w:rsidR="008B0713" w:rsidRDefault="003576F8" w:rsidP="00D97429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07.04.</w:t>
      </w:r>
      <w:r w:rsidR="00C04C37">
        <w:rPr>
          <w:sz w:val="26"/>
          <w:szCs w:val="26"/>
        </w:rPr>
        <w:t>202</w:t>
      </w:r>
      <w:r w:rsidR="00F9526D">
        <w:rPr>
          <w:sz w:val="26"/>
          <w:szCs w:val="26"/>
        </w:rPr>
        <w:t>3</w:t>
      </w:r>
      <w:r w:rsidR="00BF020C">
        <w:rPr>
          <w:sz w:val="26"/>
          <w:szCs w:val="26"/>
        </w:rPr>
        <w:tab/>
      </w:r>
      <w:r w:rsidR="008B0713" w:rsidRPr="00382C2E">
        <w:rPr>
          <w:sz w:val="26"/>
          <w:szCs w:val="26"/>
        </w:rPr>
        <w:t xml:space="preserve">№ </w:t>
      </w:r>
      <w:r>
        <w:rPr>
          <w:sz w:val="26"/>
          <w:szCs w:val="26"/>
        </w:rPr>
        <w:t>149-П</w:t>
      </w:r>
    </w:p>
    <w:p w14:paraId="3DD41EE4" w14:textId="77777777" w:rsidR="00C04C37" w:rsidRPr="00382C2E" w:rsidRDefault="00C04C37" w:rsidP="00D97429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</w:p>
    <w:p w14:paraId="0DB1F35D" w14:textId="77777777" w:rsidR="008B0713" w:rsidRDefault="00C04C37" w:rsidP="00C04C37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7ED1E4CA" w14:textId="77777777" w:rsidR="00C04C37" w:rsidRDefault="00C04C37" w:rsidP="00C04C37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3214B" w:rsidRPr="00EF1023" w14:paraId="0781C08A" w14:textId="77777777" w:rsidTr="0043214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5430774" w14:textId="77777777" w:rsidR="0043214B" w:rsidRPr="00EF1023" w:rsidRDefault="0043214B" w:rsidP="003576F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EF1023">
              <w:rPr>
                <w:sz w:val="26"/>
                <w:szCs w:val="26"/>
              </w:rPr>
              <w:t xml:space="preserve">Об утверждении </w:t>
            </w:r>
            <w:r w:rsidR="00B357E2">
              <w:rPr>
                <w:sz w:val="26"/>
                <w:szCs w:val="26"/>
              </w:rPr>
              <w:t>конкурс</w:t>
            </w:r>
            <w:r w:rsidRPr="00EF1023">
              <w:rPr>
                <w:sz w:val="26"/>
                <w:szCs w:val="26"/>
              </w:rPr>
              <w:t>а соц</w:t>
            </w:r>
            <w:r w:rsidR="00D036E7">
              <w:rPr>
                <w:sz w:val="26"/>
                <w:szCs w:val="26"/>
              </w:rPr>
              <w:t>иальных проектов</w:t>
            </w:r>
            <w:r w:rsidRPr="00EF1023">
              <w:rPr>
                <w:sz w:val="26"/>
                <w:szCs w:val="26"/>
              </w:rPr>
              <w:t xml:space="preserve"> «С любовью</w:t>
            </w:r>
            <w:r w:rsidR="00EF1023">
              <w:rPr>
                <w:sz w:val="26"/>
                <w:szCs w:val="26"/>
              </w:rPr>
              <w:t xml:space="preserve"> </w:t>
            </w:r>
            <w:r w:rsidR="00F011CC">
              <w:rPr>
                <w:sz w:val="26"/>
                <w:szCs w:val="26"/>
              </w:rPr>
              <w:t xml:space="preserve">к Томскому району»  </w:t>
            </w:r>
          </w:p>
        </w:tc>
      </w:tr>
    </w:tbl>
    <w:p w14:paraId="17C427FB" w14:textId="77777777" w:rsidR="000E087B" w:rsidRDefault="000E087B" w:rsidP="003751E7">
      <w:pPr>
        <w:pStyle w:val="a3"/>
        <w:spacing w:before="120" w:after="120"/>
        <w:ind w:firstLine="709"/>
        <w:jc w:val="both"/>
        <w:rPr>
          <w:sz w:val="26"/>
          <w:szCs w:val="26"/>
        </w:rPr>
      </w:pPr>
    </w:p>
    <w:p w14:paraId="5B3E845A" w14:textId="77777777" w:rsidR="008B0713" w:rsidRPr="00967FBB" w:rsidRDefault="008B0713" w:rsidP="003751E7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967FBB">
        <w:rPr>
          <w:sz w:val="26"/>
          <w:szCs w:val="26"/>
        </w:rPr>
        <w:t>В целях развития культурно-досуговой деятельности сельских поселений Т</w:t>
      </w:r>
      <w:r w:rsidR="001D3664" w:rsidRPr="00967FBB">
        <w:rPr>
          <w:sz w:val="26"/>
          <w:szCs w:val="26"/>
        </w:rPr>
        <w:t>омского района, а также создания</w:t>
      </w:r>
      <w:r w:rsidRPr="00967FBB">
        <w:rPr>
          <w:sz w:val="26"/>
          <w:szCs w:val="26"/>
        </w:rPr>
        <w:t xml:space="preserve"> благоприятных условий для реализации интеллектуальных и культурных потребностей жителей старшего поколения Томского района, в соответствии</w:t>
      </w:r>
      <w:r w:rsidR="00971633" w:rsidRPr="00967FBB">
        <w:rPr>
          <w:sz w:val="26"/>
          <w:szCs w:val="26"/>
        </w:rPr>
        <w:t xml:space="preserve"> </w:t>
      </w:r>
      <w:r w:rsidRPr="00967FBB">
        <w:rPr>
          <w:sz w:val="26"/>
          <w:szCs w:val="26"/>
        </w:rPr>
        <w:t>с</w:t>
      </w:r>
      <w:r w:rsidR="000B63EF" w:rsidRPr="00967FBB">
        <w:rPr>
          <w:sz w:val="26"/>
          <w:szCs w:val="26"/>
        </w:rPr>
        <w:t xml:space="preserve"> </w:t>
      </w:r>
      <w:r w:rsidR="00F012E7" w:rsidRPr="00967FBB">
        <w:rPr>
          <w:sz w:val="26"/>
          <w:szCs w:val="26"/>
        </w:rPr>
        <w:t>п</w:t>
      </w:r>
      <w:r w:rsidR="00BF020C">
        <w:rPr>
          <w:sz w:val="26"/>
          <w:szCs w:val="26"/>
        </w:rPr>
        <w:t xml:space="preserve">унктом </w:t>
      </w:r>
      <w:r w:rsidR="00967FBB" w:rsidRPr="00967FBB">
        <w:rPr>
          <w:sz w:val="26"/>
          <w:szCs w:val="26"/>
        </w:rPr>
        <w:t>3.1.</w:t>
      </w:r>
      <w:r w:rsidR="00F012E7" w:rsidRPr="00967FBB">
        <w:rPr>
          <w:sz w:val="26"/>
          <w:szCs w:val="26"/>
        </w:rPr>
        <w:t>1</w:t>
      </w:r>
      <w:r w:rsidR="00967FBB" w:rsidRPr="00967FBB">
        <w:rPr>
          <w:sz w:val="26"/>
          <w:szCs w:val="26"/>
        </w:rPr>
        <w:t>.5</w:t>
      </w:r>
      <w:r w:rsidR="00967FBB">
        <w:rPr>
          <w:sz w:val="26"/>
          <w:szCs w:val="26"/>
        </w:rPr>
        <w:t xml:space="preserve"> з</w:t>
      </w:r>
      <w:r w:rsidR="00967FBB" w:rsidRPr="00967FBB">
        <w:rPr>
          <w:sz w:val="26"/>
          <w:szCs w:val="26"/>
        </w:rPr>
        <w:t>адач</w:t>
      </w:r>
      <w:r w:rsidR="00967FBB">
        <w:rPr>
          <w:sz w:val="26"/>
          <w:szCs w:val="26"/>
        </w:rPr>
        <w:t>и 1 подпрограммы 3</w:t>
      </w:r>
      <w:r w:rsidR="00967FBB" w:rsidRPr="00967FBB">
        <w:rPr>
          <w:sz w:val="26"/>
          <w:szCs w:val="26"/>
        </w:rPr>
        <w:t xml:space="preserve"> </w:t>
      </w:r>
      <w:r w:rsidR="00967FBB">
        <w:rPr>
          <w:sz w:val="26"/>
          <w:szCs w:val="26"/>
        </w:rPr>
        <w:t>«</w:t>
      </w:r>
      <w:r w:rsidR="00967FBB" w:rsidRPr="00967FBB">
        <w:rPr>
          <w:sz w:val="26"/>
          <w:szCs w:val="26"/>
        </w:rPr>
        <w:t>Повышение качества жизни отдельных категорий жителей Томского района</w:t>
      </w:r>
      <w:r w:rsidR="00967FBB">
        <w:rPr>
          <w:sz w:val="26"/>
          <w:szCs w:val="26"/>
        </w:rPr>
        <w:t>»</w:t>
      </w:r>
      <w:r w:rsidR="00967FBB" w:rsidRPr="00967FBB">
        <w:rPr>
          <w:sz w:val="26"/>
          <w:szCs w:val="26"/>
        </w:rPr>
        <w:t xml:space="preserve"> </w:t>
      </w:r>
      <w:r w:rsidR="003414E1" w:rsidRPr="00967FBB">
        <w:rPr>
          <w:color w:val="000000" w:themeColor="text1"/>
          <w:sz w:val="26"/>
          <w:szCs w:val="26"/>
        </w:rPr>
        <w:t>муниципальной программы</w:t>
      </w:r>
      <w:r w:rsidR="001D5FE2" w:rsidRPr="00967FBB">
        <w:rPr>
          <w:color w:val="000000" w:themeColor="text1"/>
          <w:sz w:val="26"/>
          <w:szCs w:val="26"/>
        </w:rPr>
        <w:t xml:space="preserve"> </w:t>
      </w:r>
      <w:r w:rsidR="001D5FE2" w:rsidRPr="00967FBB">
        <w:rPr>
          <w:color w:val="000000" w:themeColor="text1"/>
          <w:kern w:val="1"/>
          <w:sz w:val="26"/>
          <w:szCs w:val="26"/>
          <w:lang w:eastAsia="en-US"/>
        </w:rPr>
        <w:t>«Социальное развитие Т</w:t>
      </w:r>
      <w:r w:rsidR="00D30CB8" w:rsidRPr="00967FBB">
        <w:rPr>
          <w:color w:val="000000" w:themeColor="text1"/>
          <w:kern w:val="1"/>
          <w:sz w:val="26"/>
          <w:szCs w:val="26"/>
          <w:lang w:eastAsia="en-US"/>
        </w:rPr>
        <w:t>омского района</w:t>
      </w:r>
      <w:r w:rsidR="001D5FE2" w:rsidRPr="00967FBB">
        <w:rPr>
          <w:color w:val="000000" w:themeColor="text1"/>
          <w:kern w:val="1"/>
          <w:sz w:val="26"/>
          <w:szCs w:val="26"/>
          <w:lang w:eastAsia="en-US"/>
        </w:rPr>
        <w:t>»,</w:t>
      </w:r>
      <w:r w:rsidR="00971633" w:rsidRPr="00967FBB">
        <w:rPr>
          <w:color w:val="000000" w:themeColor="text1"/>
          <w:kern w:val="1"/>
          <w:sz w:val="26"/>
          <w:szCs w:val="26"/>
          <w:lang w:eastAsia="en-US"/>
        </w:rPr>
        <w:t xml:space="preserve"> </w:t>
      </w:r>
      <w:r w:rsidR="001D5FE2" w:rsidRPr="00967FBB">
        <w:rPr>
          <w:color w:val="000000" w:themeColor="text1"/>
          <w:sz w:val="26"/>
          <w:szCs w:val="26"/>
        </w:rPr>
        <w:t xml:space="preserve">утвержденной постановлением Администрации Томского района от </w:t>
      </w:r>
      <w:r w:rsidR="00D30CB8" w:rsidRPr="00967FBB">
        <w:rPr>
          <w:color w:val="000000" w:themeColor="text1"/>
          <w:sz w:val="26"/>
          <w:szCs w:val="26"/>
        </w:rPr>
        <w:t>02.11.2020</w:t>
      </w:r>
      <w:r w:rsidR="001D5FE2" w:rsidRPr="00967FBB">
        <w:rPr>
          <w:color w:val="000000" w:themeColor="text1"/>
          <w:sz w:val="26"/>
          <w:szCs w:val="26"/>
        </w:rPr>
        <w:t xml:space="preserve"> №</w:t>
      </w:r>
      <w:r w:rsidR="000B63EF" w:rsidRPr="00967FBB">
        <w:rPr>
          <w:color w:val="000000" w:themeColor="text1"/>
          <w:sz w:val="26"/>
          <w:szCs w:val="26"/>
        </w:rPr>
        <w:t xml:space="preserve"> </w:t>
      </w:r>
      <w:r w:rsidR="001D5FE2" w:rsidRPr="00967FBB">
        <w:rPr>
          <w:sz w:val="26"/>
          <w:szCs w:val="26"/>
        </w:rPr>
        <w:t>3</w:t>
      </w:r>
      <w:r w:rsidR="00D30CB8" w:rsidRPr="00967FBB">
        <w:rPr>
          <w:sz w:val="26"/>
          <w:szCs w:val="26"/>
        </w:rPr>
        <w:t>99</w:t>
      </w:r>
      <w:r w:rsidRPr="00967FBB">
        <w:rPr>
          <w:sz w:val="26"/>
          <w:szCs w:val="26"/>
        </w:rPr>
        <w:t>,</w:t>
      </w:r>
      <w:r w:rsidRPr="00967FBB">
        <w:rPr>
          <w:color w:val="000000" w:themeColor="text1"/>
          <w:sz w:val="26"/>
          <w:szCs w:val="26"/>
        </w:rPr>
        <w:t xml:space="preserve"> на основании ст</w:t>
      </w:r>
      <w:r w:rsidR="00BF020C">
        <w:rPr>
          <w:color w:val="000000" w:themeColor="text1"/>
          <w:sz w:val="26"/>
          <w:szCs w:val="26"/>
        </w:rPr>
        <w:t xml:space="preserve">атьи </w:t>
      </w:r>
      <w:r w:rsidRPr="00967FBB">
        <w:rPr>
          <w:color w:val="000000" w:themeColor="text1"/>
          <w:sz w:val="26"/>
          <w:szCs w:val="26"/>
        </w:rPr>
        <w:t>78</w:t>
      </w:r>
      <w:r w:rsidR="003E0BF5" w:rsidRPr="00967FBB">
        <w:rPr>
          <w:color w:val="000000" w:themeColor="text1"/>
          <w:sz w:val="26"/>
          <w:szCs w:val="26"/>
        </w:rPr>
        <w:t>.1</w:t>
      </w:r>
      <w:r w:rsidRPr="00967FBB">
        <w:rPr>
          <w:color w:val="000000" w:themeColor="text1"/>
          <w:sz w:val="26"/>
          <w:szCs w:val="26"/>
        </w:rPr>
        <w:t xml:space="preserve"> Бюджетного</w:t>
      </w:r>
      <w:r w:rsidR="003414E1" w:rsidRPr="00967FBB">
        <w:rPr>
          <w:sz w:val="26"/>
          <w:szCs w:val="26"/>
        </w:rPr>
        <w:t xml:space="preserve"> кодекса Российской Федерации</w:t>
      </w:r>
    </w:p>
    <w:p w14:paraId="08684511" w14:textId="77777777" w:rsidR="008B0713" w:rsidRPr="00EF1023" w:rsidRDefault="008B0713" w:rsidP="00D9742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EF1023">
        <w:rPr>
          <w:b/>
          <w:sz w:val="26"/>
          <w:szCs w:val="26"/>
        </w:rPr>
        <w:t>ПОСТАНОВЛЯЮ:</w:t>
      </w:r>
    </w:p>
    <w:p w14:paraId="232E64E2" w14:textId="77777777" w:rsidR="00EF1023" w:rsidRPr="00EF1023" w:rsidRDefault="008B0713" w:rsidP="00EF1023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 w:rsidRPr="00EF1023">
        <w:rPr>
          <w:sz w:val="26"/>
          <w:szCs w:val="26"/>
        </w:rPr>
        <w:t xml:space="preserve">Утвердить состав </w:t>
      </w:r>
      <w:r w:rsidR="00B357E2">
        <w:rPr>
          <w:sz w:val="26"/>
          <w:szCs w:val="26"/>
        </w:rPr>
        <w:t>Конкурс</w:t>
      </w:r>
      <w:r w:rsidRPr="00EF1023">
        <w:rPr>
          <w:sz w:val="26"/>
          <w:szCs w:val="26"/>
        </w:rPr>
        <w:t xml:space="preserve">ной комиссии по проведению </w:t>
      </w:r>
      <w:r w:rsidR="00B357E2">
        <w:rPr>
          <w:sz w:val="26"/>
          <w:szCs w:val="26"/>
        </w:rPr>
        <w:t>конкурс</w:t>
      </w:r>
      <w:r w:rsidRPr="00EF1023">
        <w:rPr>
          <w:sz w:val="26"/>
          <w:szCs w:val="26"/>
        </w:rPr>
        <w:t>а социальных проектов «С любовью к Томскому району» согласно приложению 1 к настоящему постановлению.</w:t>
      </w:r>
    </w:p>
    <w:p w14:paraId="45E1056C" w14:textId="77777777" w:rsidR="00776F8D" w:rsidRDefault="008B0713" w:rsidP="00776F8D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 w:rsidRPr="00EF1023">
        <w:rPr>
          <w:sz w:val="26"/>
          <w:szCs w:val="26"/>
        </w:rPr>
        <w:t xml:space="preserve">Утвердить Положение о </w:t>
      </w:r>
      <w:r w:rsidR="00B357E2">
        <w:rPr>
          <w:sz w:val="26"/>
          <w:szCs w:val="26"/>
        </w:rPr>
        <w:t>конкурс</w:t>
      </w:r>
      <w:r w:rsidR="00786D78">
        <w:rPr>
          <w:sz w:val="26"/>
          <w:szCs w:val="26"/>
        </w:rPr>
        <w:t>е социальных проектов</w:t>
      </w:r>
      <w:r w:rsidRPr="00EF1023">
        <w:rPr>
          <w:sz w:val="26"/>
          <w:szCs w:val="26"/>
        </w:rPr>
        <w:t xml:space="preserve"> «С любовью к Томскому району» согласно приложению 2 к настоящему постановлению.</w:t>
      </w:r>
    </w:p>
    <w:p w14:paraId="6499D979" w14:textId="77777777" w:rsidR="000E087B" w:rsidRDefault="000E087B" w:rsidP="00776F8D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Делами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7D38DD9B" w14:textId="77777777" w:rsidR="008B0713" w:rsidRPr="00776F8D" w:rsidRDefault="00B62FF5" w:rsidP="00776F8D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 w:rsidRPr="00776F8D">
        <w:rPr>
          <w:sz w:val="26"/>
          <w:szCs w:val="26"/>
        </w:rPr>
        <w:t>Контроль исполнения</w:t>
      </w:r>
      <w:r w:rsidR="008B0713" w:rsidRPr="00776F8D">
        <w:rPr>
          <w:sz w:val="26"/>
          <w:szCs w:val="26"/>
        </w:rPr>
        <w:t xml:space="preserve"> настоящего постановления возложить на  </w:t>
      </w:r>
      <w:r w:rsidR="009A4DB6">
        <w:rPr>
          <w:sz w:val="26"/>
          <w:szCs w:val="26"/>
        </w:rPr>
        <w:t>начальника Управления по культуре, спорту, молодёжной политике и туризму</w:t>
      </w:r>
      <w:r w:rsidR="003414E1">
        <w:rPr>
          <w:sz w:val="26"/>
          <w:szCs w:val="26"/>
        </w:rPr>
        <w:t xml:space="preserve"> Администрации Томского района</w:t>
      </w:r>
      <w:r w:rsidR="008B0713" w:rsidRPr="00776F8D">
        <w:rPr>
          <w:sz w:val="26"/>
          <w:szCs w:val="26"/>
        </w:rPr>
        <w:t>.</w:t>
      </w:r>
    </w:p>
    <w:p w14:paraId="099A7DAC" w14:textId="77777777" w:rsidR="009A4DB6" w:rsidRDefault="009A4DB6" w:rsidP="00AE1BB6">
      <w:pPr>
        <w:pStyle w:val="Normal1"/>
        <w:jc w:val="both"/>
        <w:rPr>
          <w:sz w:val="26"/>
          <w:szCs w:val="26"/>
        </w:rPr>
      </w:pPr>
    </w:p>
    <w:p w14:paraId="06D3D46E" w14:textId="77777777" w:rsidR="00E40A1B" w:rsidRDefault="00E40A1B" w:rsidP="00AE1BB6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</w:p>
    <w:p w14:paraId="07892222" w14:textId="77777777" w:rsidR="00F011CC" w:rsidRPr="00EF1023" w:rsidRDefault="00E40A1B" w:rsidP="00AE1BB6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071D39">
        <w:rPr>
          <w:sz w:val="26"/>
          <w:szCs w:val="26"/>
        </w:rPr>
        <w:t xml:space="preserve"> Томского района                                 </w:t>
      </w:r>
      <w:r>
        <w:rPr>
          <w:sz w:val="26"/>
          <w:szCs w:val="26"/>
        </w:rPr>
        <w:t xml:space="preserve">                               </w:t>
      </w:r>
      <w:r w:rsidR="00071D39">
        <w:rPr>
          <w:sz w:val="26"/>
          <w:szCs w:val="26"/>
        </w:rPr>
        <w:t xml:space="preserve">  </w:t>
      </w:r>
      <w:r w:rsidR="000E087B">
        <w:rPr>
          <w:sz w:val="26"/>
          <w:szCs w:val="26"/>
        </w:rPr>
        <w:t xml:space="preserve">      </w:t>
      </w:r>
      <w:r>
        <w:rPr>
          <w:sz w:val="26"/>
          <w:szCs w:val="26"/>
        </w:rPr>
        <w:t>А.Н. Масловский</w:t>
      </w:r>
    </w:p>
    <w:p w14:paraId="32EF1F3C" w14:textId="77777777" w:rsidR="008B0713" w:rsidRPr="00382C2E" w:rsidRDefault="008B0713" w:rsidP="00D97429">
      <w:pPr>
        <w:pStyle w:val="Normal1"/>
        <w:ind w:left="2900" w:hanging="2900"/>
        <w:jc w:val="both"/>
        <w:rPr>
          <w:sz w:val="24"/>
          <w:szCs w:val="24"/>
        </w:rPr>
      </w:pPr>
    </w:p>
    <w:p w14:paraId="3121708B" w14:textId="77777777" w:rsidR="008B0713" w:rsidRPr="00382C2E" w:rsidRDefault="008B0713" w:rsidP="0085116C">
      <w:pPr>
        <w:pStyle w:val="a3"/>
        <w:spacing w:before="0"/>
        <w:jc w:val="right"/>
        <w:rPr>
          <w:sz w:val="20"/>
        </w:rPr>
      </w:pPr>
      <w:r w:rsidRPr="00382C2E">
        <w:rPr>
          <w:sz w:val="20"/>
        </w:rPr>
        <w:br w:type="page"/>
      </w:r>
      <w:r w:rsidRPr="00382C2E">
        <w:rPr>
          <w:sz w:val="20"/>
        </w:rPr>
        <w:lastRenderedPageBreak/>
        <w:t>Приложение 1 к постановлению</w:t>
      </w:r>
    </w:p>
    <w:p w14:paraId="6AE7635A" w14:textId="77777777" w:rsidR="008B0713" w:rsidRPr="00382C2E" w:rsidRDefault="008B07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2C2E">
        <w:rPr>
          <w:rFonts w:ascii="Times New Roman" w:hAnsi="Times New Roman" w:cs="Times New Roman"/>
          <w:sz w:val="20"/>
        </w:rPr>
        <w:t>Администрации Томского района</w:t>
      </w:r>
    </w:p>
    <w:p w14:paraId="49DB7240" w14:textId="68CC24D1" w:rsidR="008B0713" w:rsidRPr="00382C2E" w:rsidRDefault="008B07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 w:rsidR="003576F8">
        <w:rPr>
          <w:rFonts w:ascii="Times New Roman" w:hAnsi="Times New Roman" w:cs="Times New Roman"/>
          <w:sz w:val="20"/>
        </w:rPr>
        <w:t>07.04.2023</w:t>
      </w:r>
      <w:r w:rsidRPr="00382C2E">
        <w:rPr>
          <w:rFonts w:ascii="Times New Roman" w:hAnsi="Times New Roman" w:cs="Times New Roman"/>
          <w:sz w:val="20"/>
        </w:rPr>
        <w:t xml:space="preserve"> </w:t>
      </w:r>
      <w:r w:rsidR="00BF020C">
        <w:rPr>
          <w:rFonts w:ascii="Times New Roman" w:hAnsi="Times New Roman" w:cs="Times New Roman"/>
          <w:sz w:val="20"/>
        </w:rPr>
        <w:t>№</w:t>
      </w:r>
      <w:r w:rsidRPr="00382C2E">
        <w:rPr>
          <w:rFonts w:ascii="Times New Roman" w:hAnsi="Times New Roman" w:cs="Times New Roman"/>
          <w:sz w:val="20"/>
        </w:rPr>
        <w:t xml:space="preserve"> </w:t>
      </w:r>
      <w:r w:rsidR="003576F8">
        <w:rPr>
          <w:rFonts w:ascii="Times New Roman" w:hAnsi="Times New Roman" w:cs="Times New Roman"/>
          <w:sz w:val="20"/>
        </w:rPr>
        <w:t>149-П</w:t>
      </w:r>
    </w:p>
    <w:p w14:paraId="02BAD327" w14:textId="77777777" w:rsidR="008B0713" w:rsidRPr="00382C2E" w:rsidRDefault="008B07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4320BC" w14:textId="77777777" w:rsidR="008B0713" w:rsidRPr="00382C2E" w:rsidRDefault="008B0713" w:rsidP="0066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82C2E">
        <w:rPr>
          <w:rFonts w:ascii="Times New Roman" w:hAnsi="Times New Roman" w:cs="Times New Roman"/>
          <w:sz w:val="24"/>
          <w:szCs w:val="24"/>
        </w:rPr>
        <w:t>Состав</w:t>
      </w:r>
    </w:p>
    <w:p w14:paraId="2E4BB487" w14:textId="77777777" w:rsidR="008B0713" w:rsidRPr="00382C2E" w:rsidRDefault="00B357E2" w:rsidP="0066596F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</w:t>
      </w:r>
      <w:r w:rsidR="008B0713" w:rsidRPr="00382C2E">
        <w:rPr>
          <w:b/>
          <w:sz w:val="24"/>
          <w:szCs w:val="24"/>
        </w:rPr>
        <w:t xml:space="preserve">ной комиссии по проведению </w:t>
      </w:r>
      <w:r>
        <w:rPr>
          <w:b/>
          <w:sz w:val="24"/>
          <w:szCs w:val="24"/>
        </w:rPr>
        <w:t>Конкурс</w:t>
      </w:r>
      <w:r w:rsidR="008B0713" w:rsidRPr="00382C2E">
        <w:rPr>
          <w:b/>
          <w:sz w:val="24"/>
          <w:szCs w:val="24"/>
        </w:rPr>
        <w:t>а социальных проектов Томского района «С любовью к Томскому району»</w:t>
      </w:r>
    </w:p>
    <w:p w14:paraId="29595C90" w14:textId="77777777" w:rsidR="008B0713" w:rsidRPr="00382C2E" w:rsidRDefault="008B07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330"/>
        <w:gridCol w:w="6066"/>
      </w:tblGrid>
      <w:tr w:rsidR="008B0713" w:rsidRPr="00382C2E" w14:paraId="21F8F5A7" w14:textId="77777777" w:rsidTr="00A94AB7">
        <w:tc>
          <w:tcPr>
            <w:tcW w:w="9457" w:type="dxa"/>
            <w:gridSpan w:val="4"/>
          </w:tcPr>
          <w:p w14:paraId="6440B8A8" w14:textId="77777777" w:rsidR="008B0713" w:rsidRPr="00382C2E" w:rsidRDefault="008B0713" w:rsidP="0026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D7" w:rsidRPr="00382C2E" w14:paraId="58B80AD9" w14:textId="77777777" w:rsidTr="00A94AB7">
        <w:tc>
          <w:tcPr>
            <w:tcW w:w="567" w:type="dxa"/>
          </w:tcPr>
          <w:p w14:paraId="66F4BB5E" w14:textId="77777777" w:rsidR="00991CD7" w:rsidRDefault="002D0275" w:rsidP="00F8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14:paraId="55C4EBB9" w14:textId="77777777" w:rsidR="00991CD7" w:rsidRPr="00382C2E" w:rsidRDefault="00C93F10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Бурыкин Т.П.</w:t>
            </w:r>
          </w:p>
        </w:tc>
        <w:tc>
          <w:tcPr>
            <w:tcW w:w="330" w:type="dxa"/>
          </w:tcPr>
          <w:p w14:paraId="7E940B98" w14:textId="77777777" w:rsidR="00991CD7" w:rsidRPr="00382C2E" w:rsidRDefault="00991CD7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14:paraId="108DBBEF" w14:textId="77777777" w:rsidR="00991CD7" w:rsidRDefault="00991CD7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культуре, спорту, молодёжной политике и туризму Администрации Томского района, председатель Конкурсной комиссии</w:t>
            </w:r>
          </w:p>
          <w:p w14:paraId="286F8117" w14:textId="77777777" w:rsidR="00991CD7" w:rsidRPr="00382C2E" w:rsidRDefault="00991CD7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D7" w:rsidRPr="00382C2E" w14:paraId="1C359AE7" w14:textId="77777777" w:rsidTr="00A94AB7">
        <w:tc>
          <w:tcPr>
            <w:tcW w:w="567" w:type="dxa"/>
          </w:tcPr>
          <w:p w14:paraId="27850937" w14:textId="77777777" w:rsidR="002D0275" w:rsidRDefault="002D0275" w:rsidP="00F8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CD7"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F496A" w14:textId="77777777" w:rsidR="002D0275" w:rsidRPr="002D0275" w:rsidRDefault="002D0275" w:rsidP="002D0275"/>
          <w:p w14:paraId="06703776" w14:textId="77777777" w:rsidR="002D0275" w:rsidRPr="002D0275" w:rsidRDefault="002D0275" w:rsidP="002D0275"/>
          <w:p w14:paraId="1A0C5614" w14:textId="77777777" w:rsidR="002D0275" w:rsidRPr="002D0275" w:rsidRDefault="002D0275" w:rsidP="002D0275"/>
          <w:p w14:paraId="664EF72F" w14:textId="77777777" w:rsidR="002D0275" w:rsidRPr="002D0275" w:rsidRDefault="002D0275" w:rsidP="002D0275"/>
          <w:p w14:paraId="7E6DAF92" w14:textId="77777777" w:rsidR="002D0275" w:rsidRDefault="002D0275" w:rsidP="002D0275"/>
          <w:p w14:paraId="50F56AA6" w14:textId="77777777" w:rsidR="00991CD7" w:rsidRPr="002D0275" w:rsidRDefault="002D0275" w:rsidP="002D0275">
            <w:pPr>
              <w:rPr>
                <w:sz w:val="24"/>
                <w:szCs w:val="24"/>
              </w:rPr>
            </w:pPr>
            <w:r w:rsidRPr="002D0275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14:paraId="720950D2" w14:textId="77777777" w:rsidR="002D0275" w:rsidRDefault="00991CD7" w:rsidP="00C46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Неверов Г.И.</w:t>
            </w:r>
          </w:p>
          <w:p w14:paraId="6A6E856B" w14:textId="77777777" w:rsidR="002D0275" w:rsidRPr="002D0275" w:rsidRDefault="002D0275" w:rsidP="002D0275"/>
          <w:p w14:paraId="2D0140E6" w14:textId="77777777" w:rsidR="002D0275" w:rsidRPr="002D0275" w:rsidRDefault="002D0275" w:rsidP="002D0275"/>
          <w:p w14:paraId="24238808" w14:textId="77777777" w:rsidR="002D0275" w:rsidRPr="002D0275" w:rsidRDefault="002D0275" w:rsidP="002D0275"/>
          <w:p w14:paraId="02265188" w14:textId="77777777" w:rsidR="002D0275" w:rsidRPr="002D0275" w:rsidRDefault="002D0275" w:rsidP="002D0275"/>
          <w:p w14:paraId="131291D8" w14:textId="77777777" w:rsidR="002D0275" w:rsidRDefault="002D0275" w:rsidP="002D0275"/>
          <w:p w14:paraId="4A71D13B" w14:textId="77777777" w:rsidR="00991CD7" w:rsidRPr="002D0275" w:rsidRDefault="002D0275" w:rsidP="002D0275">
            <w:r>
              <w:rPr>
                <w:sz w:val="24"/>
                <w:szCs w:val="24"/>
              </w:rPr>
              <w:t>Черников А.А.</w:t>
            </w:r>
          </w:p>
        </w:tc>
        <w:tc>
          <w:tcPr>
            <w:tcW w:w="330" w:type="dxa"/>
          </w:tcPr>
          <w:p w14:paraId="0B749309" w14:textId="77777777" w:rsidR="002D0275" w:rsidRDefault="00991CD7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398881" w14:textId="77777777" w:rsidR="002D0275" w:rsidRPr="002D0275" w:rsidRDefault="002D0275" w:rsidP="002D0275"/>
          <w:p w14:paraId="4436743C" w14:textId="77777777" w:rsidR="002D0275" w:rsidRPr="002D0275" w:rsidRDefault="002D0275" w:rsidP="002D0275"/>
          <w:p w14:paraId="7816048D" w14:textId="77777777" w:rsidR="002D0275" w:rsidRPr="002D0275" w:rsidRDefault="002D0275" w:rsidP="002D0275"/>
          <w:p w14:paraId="7FB97E7E" w14:textId="77777777" w:rsidR="002D0275" w:rsidRPr="002D0275" w:rsidRDefault="002D0275" w:rsidP="002D0275"/>
          <w:p w14:paraId="0A36AFEC" w14:textId="77777777" w:rsidR="002D0275" w:rsidRDefault="002D0275" w:rsidP="002D0275"/>
          <w:p w14:paraId="6F07A5DB" w14:textId="77777777" w:rsidR="00991CD7" w:rsidRPr="002D0275" w:rsidRDefault="002D0275" w:rsidP="002D0275">
            <w:pPr>
              <w:rPr>
                <w:sz w:val="24"/>
                <w:szCs w:val="24"/>
              </w:rPr>
            </w:pPr>
            <w:r w:rsidRPr="002D0275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14:paraId="1372BA72" w14:textId="77777777" w:rsidR="002D0275" w:rsidRDefault="00991CD7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 (по согласованию)</w:t>
            </w:r>
          </w:p>
          <w:p w14:paraId="336772DE" w14:textId="77777777" w:rsidR="002D0275" w:rsidRDefault="002D0275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851E" w14:textId="77777777" w:rsidR="002D0275" w:rsidRPr="00382C2E" w:rsidRDefault="002D0275" w:rsidP="00C46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1B9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7F1B9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B9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Конкурсной комиссии</w:t>
            </w:r>
          </w:p>
        </w:tc>
      </w:tr>
      <w:tr w:rsidR="002D0275" w:rsidRPr="00382C2E" w14:paraId="201E8D1F" w14:textId="77777777" w:rsidTr="00A94AB7">
        <w:tc>
          <w:tcPr>
            <w:tcW w:w="567" w:type="dxa"/>
          </w:tcPr>
          <w:p w14:paraId="4F8462F0" w14:textId="77777777" w:rsidR="002D0275" w:rsidRDefault="002D0275" w:rsidP="00F8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14:paraId="24D474EB" w14:textId="77777777" w:rsidR="002D0275" w:rsidRDefault="002D0275" w:rsidP="0026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Долгина Т.Ю.</w:t>
            </w:r>
          </w:p>
        </w:tc>
        <w:tc>
          <w:tcPr>
            <w:tcW w:w="330" w:type="dxa"/>
          </w:tcPr>
          <w:p w14:paraId="05962C26" w14:textId="77777777" w:rsidR="002D0275" w:rsidRPr="00382C2E" w:rsidRDefault="002D0275" w:rsidP="0026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14:paraId="6D2859EF" w14:textId="77777777" w:rsidR="002D0275" w:rsidRDefault="002D0275" w:rsidP="002D0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Конкурсной комиссии (по согласованию)</w:t>
            </w:r>
          </w:p>
          <w:p w14:paraId="400F2581" w14:textId="77777777" w:rsidR="002D0275" w:rsidRDefault="002D0275" w:rsidP="00E40A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D7" w:rsidRPr="00382C2E" w14:paraId="34453950" w14:textId="77777777" w:rsidTr="00A94AB7">
        <w:tc>
          <w:tcPr>
            <w:tcW w:w="567" w:type="dxa"/>
          </w:tcPr>
          <w:p w14:paraId="4F18AE22" w14:textId="77777777" w:rsidR="00991CD7" w:rsidRDefault="002D0275" w:rsidP="00F8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14:paraId="00DD4052" w14:textId="77777777" w:rsidR="00991CD7" w:rsidRPr="00382C2E" w:rsidRDefault="00991CD7" w:rsidP="0026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 А.В.</w:t>
            </w:r>
          </w:p>
        </w:tc>
        <w:tc>
          <w:tcPr>
            <w:tcW w:w="330" w:type="dxa"/>
          </w:tcPr>
          <w:p w14:paraId="42F947D4" w14:textId="77777777" w:rsidR="00991CD7" w:rsidRPr="00382C2E" w:rsidRDefault="00991CD7" w:rsidP="0026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14:paraId="70457923" w14:textId="77777777" w:rsidR="00991CD7" w:rsidRPr="00382C2E" w:rsidRDefault="00991CD7" w:rsidP="00E40A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E40A1B">
              <w:rPr>
                <w:rFonts w:ascii="Times New Roman" w:hAnsi="Times New Roman" w:cs="Times New Roman"/>
                <w:sz w:val="24"/>
                <w:szCs w:val="24"/>
              </w:rPr>
              <w:t xml:space="preserve">отдела культуры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культуре, спорту, молодёжной политике и туризму 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комиссии.</w:t>
            </w:r>
          </w:p>
        </w:tc>
      </w:tr>
      <w:tr w:rsidR="00991CD7" w:rsidRPr="00382C2E" w14:paraId="6BAB4232" w14:textId="77777777" w:rsidTr="00A94AB7">
        <w:tc>
          <w:tcPr>
            <w:tcW w:w="567" w:type="dxa"/>
          </w:tcPr>
          <w:p w14:paraId="5EB486CE" w14:textId="77777777" w:rsidR="00991CD7" w:rsidRDefault="00991CD7" w:rsidP="00F81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EA47762" w14:textId="77777777" w:rsidR="00991CD7" w:rsidRDefault="00991CD7" w:rsidP="0026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1684CFAF" w14:textId="77777777" w:rsidR="00991CD7" w:rsidRPr="00382C2E" w:rsidRDefault="00991CD7" w:rsidP="0026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00202154" w14:textId="77777777" w:rsidR="00991CD7" w:rsidRPr="00382C2E" w:rsidRDefault="00991CD7" w:rsidP="009A4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D7" w:rsidRPr="00382C2E" w14:paraId="2EA065B0" w14:textId="77777777" w:rsidTr="00A94AB7">
        <w:tc>
          <w:tcPr>
            <w:tcW w:w="9457" w:type="dxa"/>
            <w:gridSpan w:val="4"/>
            <w:tcBorders>
              <w:left w:val="nil"/>
              <w:bottom w:val="nil"/>
              <w:right w:val="nil"/>
            </w:tcBorders>
          </w:tcPr>
          <w:p w14:paraId="2417583A" w14:textId="77777777" w:rsidR="00991CD7" w:rsidRPr="00382C2E" w:rsidRDefault="00991CD7" w:rsidP="0026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9E8C1" w14:textId="77777777" w:rsidR="008B0713" w:rsidRPr="00991CD7" w:rsidRDefault="008B0713">
      <w:pPr>
        <w:rPr>
          <w:sz w:val="24"/>
          <w:szCs w:val="24"/>
        </w:rPr>
        <w:sectPr w:rsidR="008B0713" w:rsidRPr="00991CD7" w:rsidSect="001D366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C130975" w14:textId="77777777" w:rsidR="008B0713" w:rsidRPr="00382C2E" w:rsidRDefault="008B07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2C2E">
        <w:rPr>
          <w:rFonts w:ascii="Times New Roman" w:hAnsi="Times New Roman" w:cs="Times New Roman"/>
          <w:sz w:val="20"/>
        </w:rPr>
        <w:lastRenderedPageBreak/>
        <w:t>Приложение 2 к постановлению</w:t>
      </w:r>
    </w:p>
    <w:p w14:paraId="715EA312" w14:textId="77777777" w:rsidR="008B0713" w:rsidRPr="00382C2E" w:rsidRDefault="008B07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2C2E">
        <w:rPr>
          <w:rFonts w:ascii="Times New Roman" w:hAnsi="Times New Roman" w:cs="Times New Roman"/>
          <w:sz w:val="20"/>
        </w:rPr>
        <w:t>Администрации Томского района</w:t>
      </w:r>
    </w:p>
    <w:p w14:paraId="2D9E7980" w14:textId="77777777" w:rsidR="003576F8" w:rsidRPr="00382C2E" w:rsidRDefault="003576F8" w:rsidP="003576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07.04.2023</w:t>
      </w:r>
      <w:r w:rsidRPr="00382C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№</w:t>
      </w:r>
      <w:r w:rsidRPr="00382C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149-П</w:t>
      </w:r>
    </w:p>
    <w:p w14:paraId="3FAC5546" w14:textId="77777777" w:rsidR="008B0713" w:rsidRPr="00382C2E" w:rsidRDefault="008B0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5044A2" w14:textId="77777777" w:rsidR="00770004" w:rsidRDefault="00770004" w:rsidP="001D5F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0F65CB67" w14:textId="77777777" w:rsidR="001D5FE2" w:rsidRPr="008B3FA7" w:rsidRDefault="001D5FE2" w:rsidP="00F012E7">
      <w:pPr>
        <w:pStyle w:val="ConsPlusTitle"/>
        <w:jc w:val="center"/>
        <w:rPr>
          <w:b w:val="0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о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 социальных проектов</w:t>
      </w:r>
      <w:r w:rsidR="00F01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8EC02" w14:textId="77777777" w:rsidR="001D5FE2" w:rsidRPr="008B3FA7" w:rsidRDefault="001D5FE2" w:rsidP="001D5F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«С любовью к Томскому району»</w:t>
      </w:r>
    </w:p>
    <w:p w14:paraId="55C2EE67" w14:textId="77777777" w:rsidR="001D5FE2" w:rsidRPr="008B3FA7" w:rsidRDefault="001D5FE2" w:rsidP="001D5F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40D1EA" w14:textId="77777777" w:rsidR="001D5FE2" w:rsidRPr="008B3FA7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BC1D871" w14:textId="77777777" w:rsidR="001D5FE2" w:rsidRPr="008B3FA7" w:rsidRDefault="001D5FE2" w:rsidP="001D5FE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3FA7">
        <w:rPr>
          <w:rFonts w:ascii="Times New Roman" w:hAnsi="Times New Roman" w:cs="Times New Roman"/>
          <w:b w:val="0"/>
          <w:sz w:val="24"/>
          <w:szCs w:val="24"/>
        </w:rPr>
        <w:t xml:space="preserve">1. Настоящее Положение о проведении </w:t>
      </w:r>
      <w:r w:rsidR="00B357E2">
        <w:rPr>
          <w:rFonts w:ascii="Times New Roman" w:hAnsi="Times New Roman" w:cs="Times New Roman"/>
          <w:b w:val="0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b w:val="0"/>
          <w:sz w:val="24"/>
          <w:szCs w:val="24"/>
        </w:rPr>
        <w:t>а социальных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 w:rsidRPr="008B3FA7">
        <w:rPr>
          <w:rFonts w:ascii="Times New Roman" w:hAnsi="Times New Roman" w:cs="Times New Roman"/>
          <w:b w:val="0"/>
          <w:sz w:val="24"/>
          <w:szCs w:val="24"/>
        </w:rPr>
        <w:t xml:space="preserve"> «С любовью к Томскому району» (далее - </w:t>
      </w:r>
      <w:r w:rsidR="00B357E2">
        <w:rPr>
          <w:rFonts w:ascii="Times New Roman" w:hAnsi="Times New Roman" w:cs="Times New Roman"/>
          <w:b w:val="0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b w:val="0"/>
          <w:sz w:val="24"/>
          <w:szCs w:val="24"/>
        </w:rPr>
        <w:t>) разработано в целях развития культурно-досуговой деятельности на территории Томского района, а также развития благоприятных условий для реализации интеллектуальных и культурных потребностей жителей стар</w:t>
      </w:r>
      <w:r w:rsidR="001023CC">
        <w:rPr>
          <w:rFonts w:ascii="Times New Roman" w:hAnsi="Times New Roman" w:cs="Times New Roman"/>
          <w:b w:val="0"/>
          <w:sz w:val="24"/>
          <w:szCs w:val="24"/>
        </w:rPr>
        <w:t>шего поколения Томского района.</w:t>
      </w:r>
    </w:p>
    <w:p w14:paraId="56997078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2.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 xml:space="preserve"> проводится среди муниципальных учреждений культурно-досугового типа сельских поселений, входящих в состав Томского района</w:t>
      </w:r>
      <w:r w:rsidR="003E0BF5">
        <w:rPr>
          <w:rFonts w:ascii="Times New Roman" w:hAnsi="Times New Roman" w:cs="Times New Roman"/>
          <w:sz w:val="24"/>
          <w:szCs w:val="24"/>
        </w:rPr>
        <w:t xml:space="preserve"> и культурно-досуговых учреждений Томского района</w:t>
      </w:r>
      <w:r w:rsidRPr="00B90C7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Pr="00B90C78">
        <w:rPr>
          <w:rFonts w:ascii="Times New Roman" w:hAnsi="Times New Roman" w:cs="Times New Roman"/>
          <w:sz w:val="24"/>
          <w:szCs w:val="24"/>
        </w:rPr>
        <w:t xml:space="preserve">). Основным принципом организации и проведения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 xml:space="preserve">а является создание равных условий для всех Участников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>а.</w:t>
      </w:r>
    </w:p>
    <w:p w14:paraId="577C8A87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3. Цель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>а - формирование благоприятной среды для развития культурно-досуговой деятельности в сельских поселен</w:t>
      </w:r>
      <w:r w:rsidR="00B217A3">
        <w:rPr>
          <w:rFonts w:ascii="Times New Roman" w:hAnsi="Times New Roman" w:cs="Times New Roman"/>
          <w:sz w:val="24"/>
          <w:szCs w:val="24"/>
        </w:rPr>
        <w:t>иях</w:t>
      </w:r>
      <w:r w:rsidRPr="00B90C78">
        <w:rPr>
          <w:rFonts w:ascii="Times New Roman" w:hAnsi="Times New Roman" w:cs="Times New Roman"/>
          <w:sz w:val="24"/>
          <w:szCs w:val="24"/>
        </w:rPr>
        <w:t xml:space="preserve"> Томского района, а также создание благоприятных условий </w:t>
      </w:r>
      <w:r w:rsidR="007B632D">
        <w:rPr>
          <w:rFonts w:ascii="Times New Roman" w:hAnsi="Times New Roman" w:cs="Times New Roman"/>
          <w:sz w:val="24"/>
          <w:szCs w:val="24"/>
        </w:rPr>
        <w:t>для реализации интеллектуальных</w:t>
      </w:r>
      <w:r w:rsidR="007B632D" w:rsidRPr="007B632D">
        <w:rPr>
          <w:rFonts w:ascii="Times New Roman" w:hAnsi="Times New Roman" w:cs="Times New Roman"/>
          <w:sz w:val="24"/>
          <w:szCs w:val="24"/>
        </w:rPr>
        <w:t xml:space="preserve">, </w:t>
      </w:r>
      <w:r w:rsidRPr="00B90C78">
        <w:rPr>
          <w:rFonts w:ascii="Times New Roman" w:hAnsi="Times New Roman" w:cs="Times New Roman"/>
          <w:sz w:val="24"/>
          <w:szCs w:val="24"/>
        </w:rPr>
        <w:t>культурных потребностей</w:t>
      </w:r>
      <w:r w:rsidR="007B632D" w:rsidRPr="007B632D">
        <w:rPr>
          <w:rFonts w:ascii="Times New Roman" w:hAnsi="Times New Roman" w:cs="Times New Roman"/>
          <w:sz w:val="24"/>
          <w:szCs w:val="24"/>
        </w:rPr>
        <w:t xml:space="preserve">, </w:t>
      </w:r>
      <w:r w:rsidR="007B632D">
        <w:rPr>
          <w:rFonts w:ascii="Times New Roman" w:hAnsi="Times New Roman" w:cs="Times New Roman"/>
          <w:sz w:val="24"/>
          <w:szCs w:val="24"/>
        </w:rPr>
        <w:t>поддержки здорового образа жизни</w:t>
      </w:r>
      <w:r w:rsidRPr="00B90C78">
        <w:rPr>
          <w:rFonts w:ascii="Times New Roman" w:hAnsi="Times New Roman" w:cs="Times New Roman"/>
          <w:sz w:val="24"/>
          <w:szCs w:val="24"/>
        </w:rPr>
        <w:t xml:space="preserve"> жителей старшего поколения Томского района.</w:t>
      </w:r>
    </w:p>
    <w:p w14:paraId="5FDB3C33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4. Задачи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>а - выявление и поддержка перспективных социальных проектов.</w:t>
      </w:r>
    </w:p>
    <w:p w14:paraId="78A16497" w14:textId="77777777" w:rsidR="003E0BF5" w:rsidRDefault="001D5FE2" w:rsidP="001F7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212">
        <w:rPr>
          <w:rFonts w:ascii="Times New Roman" w:hAnsi="Times New Roman" w:cs="Times New Roman"/>
          <w:sz w:val="24"/>
          <w:szCs w:val="24"/>
        </w:rPr>
        <w:t xml:space="preserve">5. Победителям </w:t>
      </w:r>
      <w:r w:rsidR="00B357E2" w:rsidRPr="00736212">
        <w:rPr>
          <w:rFonts w:ascii="Times New Roman" w:hAnsi="Times New Roman" w:cs="Times New Roman"/>
          <w:sz w:val="24"/>
          <w:szCs w:val="24"/>
        </w:rPr>
        <w:t>Конкурс</w:t>
      </w:r>
      <w:r w:rsidRPr="00736212">
        <w:rPr>
          <w:rFonts w:ascii="Times New Roman" w:hAnsi="Times New Roman" w:cs="Times New Roman"/>
          <w:sz w:val="24"/>
          <w:szCs w:val="24"/>
        </w:rPr>
        <w:t xml:space="preserve">а (далее - </w:t>
      </w:r>
      <w:r w:rsidR="00B357E2" w:rsidRPr="00736212">
        <w:rPr>
          <w:rFonts w:ascii="Times New Roman" w:hAnsi="Times New Roman" w:cs="Times New Roman"/>
          <w:sz w:val="24"/>
          <w:szCs w:val="24"/>
        </w:rPr>
        <w:t>Победитель</w:t>
      </w:r>
      <w:r w:rsidRPr="00736212">
        <w:rPr>
          <w:rFonts w:ascii="Times New Roman" w:hAnsi="Times New Roman" w:cs="Times New Roman"/>
          <w:sz w:val="24"/>
          <w:szCs w:val="24"/>
        </w:rPr>
        <w:t>)</w:t>
      </w:r>
      <w:r w:rsidR="002F2E7C" w:rsidRPr="00736212">
        <w:rPr>
          <w:rFonts w:ascii="Times New Roman" w:hAnsi="Times New Roman" w:cs="Times New Roman"/>
          <w:sz w:val="24"/>
          <w:szCs w:val="24"/>
        </w:rPr>
        <w:t>, являющимися учреждениями Томского района,</w:t>
      </w:r>
      <w:r w:rsidRPr="00736212">
        <w:rPr>
          <w:rFonts w:ascii="Times New Roman" w:hAnsi="Times New Roman" w:cs="Times New Roman"/>
          <w:sz w:val="24"/>
          <w:szCs w:val="24"/>
        </w:rPr>
        <w:t xml:space="preserve"> предоставляются субсидии</w:t>
      </w:r>
      <w:r w:rsidR="003E0BF5" w:rsidRPr="00736212">
        <w:rPr>
          <w:rFonts w:ascii="Times New Roman" w:hAnsi="Times New Roman" w:cs="Times New Roman"/>
          <w:sz w:val="24"/>
          <w:szCs w:val="24"/>
        </w:rPr>
        <w:t xml:space="preserve"> на иные цели в соотве</w:t>
      </w:r>
      <w:r w:rsidR="001F7B12" w:rsidRPr="00736212">
        <w:rPr>
          <w:rFonts w:ascii="Times New Roman" w:hAnsi="Times New Roman" w:cs="Times New Roman"/>
          <w:sz w:val="24"/>
          <w:szCs w:val="24"/>
        </w:rPr>
        <w:t>тствии с требованиями ст</w:t>
      </w:r>
      <w:r w:rsidR="00BF020C">
        <w:rPr>
          <w:rFonts w:ascii="Times New Roman" w:hAnsi="Times New Roman" w:cs="Times New Roman"/>
          <w:sz w:val="24"/>
          <w:szCs w:val="24"/>
        </w:rPr>
        <w:t>атьи</w:t>
      </w:r>
      <w:r w:rsidR="001F7B12" w:rsidRPr="00736212">
        <w:rPr>
          <w:rFonts w:ascii="Times New Roman" w:hAnsi="Times New Roman" w:cs="Times New Roman"/>
          <w:sz w:val="24"/>
          <w:szCs w:val="24"/>
        </w:rPr>
        <w:t xml:space="preserve"> 78.1 Бюджетного Кодекса</w:t>
      </w:r>
      <w:r w:rsidR="003E0BF5" w:rsidRPr="00736212">
        <w:rPr>
          <w:rFonts w:ascii="Times New Roman" w:hAnsi="Times New Roman" w:cs="Times New Roman"/>
          <w:sz w:val="24"/>
          <w:szCs w:val="24"/>
        </w:rPr>
        <w:t xml:space="preserve"> РФ, </w:t>
      </w:r>
      <w:r w:rsidR="006024C5">
        <w:rPr>
          <w:rFonts w:ascii="Times New Roman" w:hAnsi="Times New Roman" w:cs="Times New Roman"/>
          <w:sz w:val="24"/>
          <w:szCs w:val="24"/>
        </w:rPr>
        <w:t>п</w:t>
      </w:r>
      <w:r w:rsidR="00424E42" w:rsidRPr="00736212">
        <w:rPr>
          <w:rFonts w:ascii="Times New Roman" w:hAnsi="Times New Roman" w:cs="Times New Roman"/>
          <w:sz w:val="24"/>
          <w:szCs w:val="24"/>
        </w:rPr>
        <w:t>остановлением Администрации Томского района от 26.04.2021 № 167 «Об утверждении Порядка определения объема и условий предоставления субсидий на иные цели муниципальным бюджетным и автономны</w:t>
      </w:r>
      <w:r w:rsidR="00C8000C">
        <w:rPr>
          <w:rFonts w:ascii="Times New Roman" w:hAnsi="Times New Roman" w:cs="Times New Roman"/>
          <w:sz w:val="24"/>
          <w:szCs w:val="24"/>
        </w:rPr>
        <w:t xml:space="preserve">м учреждениям Томского района» и в пределах лимитов бюджетных обязательств,  доведенных Управлению </w:t>
      </w:r>
      <w:r w:rsidR="00C8000C" w:rsidRPr="00736212">
        <w:rPr>
          <w:rFonts w:ascii="Times New Roman" w:hAnsi="Times New Roman" w:cs="Times New Roman"/>
          <w:sz w:val="24"/>
          <w:szCs w:val="24"/>
        </w:rPr>
        <w:t>по культуре, спорту, молодежной политике и туризму Администрации Томского района</w:t>
      </w:r>
      <w:r w:rsidR="00C8000C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  <w:r w:rsidR="002B7103" w:rsidRPr="00736212">
        <w:rPr>
          <w:rFonts w:ascii="Times New Roman" w:hAnsi="Times New Roman" w:cs="Times New Roman"/>
          <w:sz w:val="24"/>
          <w:szCs w:val="24"/>
        </w:rPr>
        <w:t xml:space="preserve">Субсидии предоставляются учреждениям на следующие цели: осуществление мероприятий (в том числе разового характера), не относящихся к муниципальным услугам (работам), оказываемым (выполняемым) учреждениями в качестве основных видов деятельности. </w:t>
      </w:r>
      <w:r w:rsidR="003E0BF5" w:rsidRPr="00736212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  <w:r w:rsidR="002F2E7C" w:rsidRPr="00736212">
        <w:rPr>
          <w:rFonts w:ascii="Times New Roman" w:hAnsi="Times New Roman" w:cs="Times New Roman"/>
          <w:sz w:val="24"/>
          <w:szCs w:val="24"/>
        </w:rPr>
        <w:t xml:space="preserve"> на иные цели</w:t>
      </w:r>
      <w:r w:rsidR="003E0BF5" w:rsidRPr="00736212">
        <w:rPr>
          <w:rFonts w:ascii="Times New Roman" w:hAnsi="Times New Roman" w:cs="Times New Roman"/>
          <w:sz w:val="24"/>
          <w:szCs w:val="24"/>
        </w:rPr>
        <w:t xml:space="preserve"> учреждениям сельских поселений Управлением по культуре, спорту, молодежной политике и туризму Администрации Томского района предоставляется </w:t>
      </w:r>
      <w:r w:rsidR="00736212" w:rsidRPr="00736212"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="003E0BF5" w:rsidRPr="00736212">
        <w:rPr>
          <w:rFonts w:ascii="Times New Roman" w:hAnsi="Times New Roman" w:cs="Times New Roman"/>
          <w:sz w:val="24"/>
          <w:szCs w:val="24"/>
        </w:rPr>
        <w:t xml:space="preserve">из бюджета Томского района в бюджет </w:t>
      </w:r>
      <w:r w:rsidR="009B2B85" w:rsidRPr="00736212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3E0BF5" w:rsidRPr="0073621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29CDC8E" w14:textId="77777777" w:rsidR="001D5FE2" w:rsidRPr="008B3FA7" w:rsidRDefault="00770004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Организатором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>а выступает</w:t>
      </w:r>
      <w:r w:rsidR="00A20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по </w:t>
      </w:r>
      <w:r w:rsidR="00860288">
        <w:rPr>
          <w:rFonts w:ascii="Times New Roman" w:hAnsi="Times New Roman" w:cs="Times New Roman"/>
          <w:sz w:val="24"/>
          <w:szCs w:val="24"/>
        </w:rPr>
        <w:t>культуре, спорту, молодёжной</w:t>
      </w:r>
      <w:r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860288">
        <w:rPr>
          <w:rFonts w:ascii="Times New Roman" w:hAnsi="Times New Roman" w:cs="Times New Roman"/>
          <w:sz w:val="24"/>
          <w:szCs w:val="24"/>
        </w:rPr>
        <w:t xml:space="preserve"> и туризму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(далее - уполномоченный орган).</w:t>
      </w:r>
    </w:p>
    <w:p w14:paraId="36C61C69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7. Уполномоченный орган выполняет следующие функции:</w:t>
      </w:r>
    </w:p>
    <w:p w14:paraId="693CC667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подготавливает проект повестки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по проведению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(далее -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Pr="008B3FA7">
        <w:rPr>
          <w:rFonts w:ascii="Times New Roman" w:hAnsi="Times New Roman" w:cs="Times New Roman"/>
          <w:sz w:val="24"/>
          <w:szCs w:val="24"/>
        </w:rPr>
        <w:t>);</w:t>
      </w:r>
    </w:p>
    <w:p w14:paraId="5B944A96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направляет членам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14:paraId="62FE4F48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обеспечивает своевременное (не позднее чем за 2 рабочих дня) оповещение членов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о проведении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комиссии;</w:t>
      </w:r>
    </w:p>
    <w:p w14:paraId="5134617C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информирует участников о ходе проведения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а;</w:t>
      </w:r>
    </w:p>
    <w:p w14:paraId="618CB434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ных заявок на участие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 (далее - заявки);</w:t>
      </w:r>
    </w:p>
    <w:p w14:paraId="6DEA06C7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обеспечивает хранение представленных участниками заявок;</w:t>
      </w:r>
    </w:p>
    <w:p w14:paraId="461302F8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предоставляет разъяснения участникам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по вопросам проведения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а;</w:t>
      </w:r>
    </w:p>
    <w:p w14:paraId="6265B58A" w14:textId="77777777" w:rsidR="003E0BF5" w:rsidRPr="008B3FA7" w:rsidRDefault="001D5FE2" w:rsidP="00506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обеспечивает исполнение решений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комиссии;</w:t>
      </w:r>
    </w:p>
    <w:p w14:paraId="72F259FA" w14:textId="77777777" w:rsidR="001D5FE2" w:rsidRDefault="001D5FE2" w:rsidP="003E0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выполняет иные функции, определенные настоящим По</w:t>
      </w:r>
      <w:r w:rsidR="003E0BF5">
        <w:rPr>
          <w:rFonts w:ascii="Times New Roman" w:hAnsi="Times New Roman" w:cs="Times New Roman"/>
          <w:sz w:val="24"/>
          <w:szCs w:val="24"/>
        </w:rPr>
        <w:t>ложением</w:t>
      </w:r>
      <w:r w:rsidRPr="008B3FA7">
        <w:rPr>
          <w:rFonts w:ascii="Times New Roman" w:hAnsi="Times New Roman" w:cs="Times New Roman"/>
          <w:sz w:val="24"/>
          <w:szCs w:val="24"/>
        </w:rPr>
        <w:t>.</w:t>
      </w:r>
    </w:p>
    <w:p w14:paraId="5672CCC5" w14:textId="77777777" w:rsidR="00B357E2" w:rsidRPr="00B357E2" w:rsidRDefault="005068BA" w:rsidP="003E0BF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 xml:space="preserve">8. Уполномоченный орган заключает с Победителями Конкурса – учреждениями </w:t>
      </w:r>
      <w:r w:rsidRPr="005068BA">
        <w:rPr>
          <w:rFonts w:ascii="Times New Roman" w:hAnsi="Times New Roman" w:cs="Times New Roman"/>
          <w:sz w:val="24"/>
          <w:szCs w:val="24"/>
        </w:rPr>
        <w:lastRenderedPageBreak/>
        <w:t>Томского района –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иные цели и с Администрациями сельских поселений о предоставлении </w:t>
      </w:r>
      <w:r w:rsidR="00736212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на иные цели Победителям Конкурса – учреждениям сельских поселений</w:t>
      </w:r>
      <w:r w:rsidR="00C6300D">
        <w:rPr>
          <w:rFonts w:ascii="Times New Roman" w:hAnsi="Times New Roman" w:cs="Times New Roman"/>
          <w:sz w:val="24"/>
          <w:szCs w:val="24"/>
        </w:rPr>
        <w:t>.</w:t>
      </w:r>
    </w:p>
    <w:p w14:paraId="0D2692A3" w14:textId="77777777" w:rsidR="00D232D6" w:rsidRDefault="00D232D6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D42E5D" w14:textId="77777777" w:rsidR="001D5FE2" w:rsidRPr="008B3FA7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2.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Pr="008B3FA7">
        <w:rPr>
          <w:rFonts w:ascii="Times New Roman" w:hAnsi="Times New Roman" w:cs="Times New Roman"/>
          <w:sz w:val="24"/>
          <w:szCs w:val="24"/>
        </w:rPr>
        <w:t xml:space="preserve"> и порядок ее работы</w:t>
      </w:r>
    </w:p>
    <w:p w14:paraId="360373A3" w14:textId="77777777" w:rsidR="001D5FE2" w:rsidRPr="008B3FA7" w:rsidRDefault="001D5FE2" w:rsidP="001D5F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9. Для проведения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создается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Pr="008B3FA7">
        <w:rPr>
          <w:rFonts w:ascii="Times New Roman" w:hAnsi="Times New Roman" w:cs="Times New Roman"/>
          <w:sz w:val="24"/>
          <w:szCs w:val="24"/>
        </w:rPr>
        <w:t>.</w:t>
      </w:r>
    </w:p>
    <w:p w14:paraId="3D78037D" w14:textId="77777777" w:rsidR="001D5FE2" w:rsidRPr="00B90C78" w:rsidRDefault="001D5FE2" w:rsidP="001D5F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10.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Pr="008B3FA7">
        <w:rPr>
          <w:rFonts w:ascii="Times New Roman" w:hAnsi="Times New Roman" w:cs="Times New Roman"/>
          <w:sz w:val="24"/>
          <w:szCs w:val="24"/>
        </w:rPr>
        <w:t xml:space="preserve"> формируется из представителей</w:t>
      </w:r>
      <w:r w:rsidR="00B357E2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8B3FA7">
        <w:rPr>
          <w:rFonts w:ascii="Times New Roman" w:hAnsi="Times New Roman" w:cs="Times New Roman"/>
          <w:sz w:val="24"/>
          <w:szCs w:val="24"/>
        </w:rPr>
        <w:t xml:space="preserve">. В случае необходимости в состав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 xml:space="preserve">ной комиссии могут включаться представители иных организаций (учреждений). Состав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>ной коми</w:t>
      </w:r>
      <w:r w:rsidR="00B357E2">
        <w:rPr>
          <w:rFonts w:ascii="Times New Roman" w:hAnsi="Times New Roman" w:cs="Times New Roman"/>
          <w:sz w:val="24"/>
          <w:szCs w:val="24"/>
        </w:rPr>
        <w:t>ссии утверждается постановлением</w:t>
      </w:r>
      <w:r w:rsidRPr="00B90C78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района.</w:t>
      </w:r>
    </w:p>
    <w:p w14:paraId="402AB2FE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11.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Pr="00B90C78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действующим законодательством Российской Федерации, Томской области, правовыми актами Томского района, а также настоящим Положением.</w:t>
      </w:r>
    </w:p>
    <w:p w14:paraId="41219948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12.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1905D1">
        <w:rPr>
          <w:rFonts w:ascii="Times New Roman" w:hAnsi="Times New Roman" w:cs="Times New Roman"/>
          <w:sz w:val="24"/>
          <w:szCs w:val="24"/>
        </w:rPr>
        <w:t>я</w:t>
      </w:r>
      <w:r w:rsidRPr="00B90C78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14:paraId="41024549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1) на первом заседании </w:t>
      </w:r>
      <w:r w:rsidR="00B357E2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070419">
        <w:rPr>
          <w:rFonts w:ascii="Times New Roman" w:hAnsi="Times New Roman" w:cs="Times New Roman"/>
          <w:sz w:val="24"/>
          <w:szCs w:val="24"/>
        </w:rPr>
        <w:t>комисс</w:t>
      </w:r>
      <w:r w:rsidR="00B357E2">
        <w:rPr>
          <w:rFonts w:ascii="Times New Roman" w:hAnsi="Times New Roman" w:cs="Times New Roman"/>
          <w:sz w:val="24"/>
          <w:szCs w:val="24"/>
        </w:rPr>
        <w:t>и</w:t>
      </w:r>
      <w:r w:rsidR="001905D1">
        <w:rPr>
          <w:rFonts w:ascii="Times New Roman" w:hAnsi="Times New Roman" w:cs="Times New Roman"/>
          <w:sz w:val="24"/>
          <w:szCs w:val="24"/>
        </w:rPr>
        <w:t>я</w:t>
      </w:r>
      <w:r w:rsidRPr="00B90C78">
        <w:rPr>
          <w:rFonts w:ascii="Times New Roman" w:hAnsi="Times New Roman" w:cs="Times New Roman"/>
          <w:sz w:val="24"/>
          <w:szCs w:val="24"/>
        </w:rPr>
        <w:t>:</w:t>
      </w:r>
    </w:p>
    <w:p w14:paraId="0F28CB1A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а) принимает решение об объявлении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 xml:space="preserve">а, датах начала и окончания приема заявок на участие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>е;</w:t>
      </w:r>
    </w:p>
    <w:p w14:paraId="2B046629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б) определяет условия проведения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 xml:space="preserve">а, актуальность </w:t>
      </w:r>
      <w:r w:rsidR="00B357E2">
        <w:rPr>
          <w:rFonts w:ascii="Times New Roman" w:hAnsi="Times New Roman" w:cs="Times New Roman"/>
          <w:sz w:val="24"/>
          <w:szCs w:val="24"/>
        </w:rPr>
        <w:t xml:space="preserve">тематики предстоящих проектов, перспективы их реализации на территории Томского </w:t>
      </w:r>
      <w:r w:rsidRPr="00B90C78">
        <w:rPr>
          <w:rFonts w:ascii="Times New Roman" w:hAnsi="Times New Roman" w:cs="Times New Roman"/>
          <w:sz w:val="24"/>
          <w:szCs w:val="24"/>
        </w:rPr>
        <w:t>района;</w:t>
      </w:r>
    </w:p>
    <w:p w14:paraId="62CFF1D5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2) на втором заседании, которое проводится не позднее десяти рабочих дней с даты окончания приема заявок,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1905D1">
        <w:rPr>
          <w:rFonts w:ascii="Times New Roman" w:hAnsi="Times New Roman" w:cs="Times New Roman"/>
          <w:sz w:val="24"/>
          <w:szCs w:val="24"/>
        </w:rPr>
        <w:t>я</w:t>
      </w:r>
      <w:r w:rsidRPr="00B90C78">
        <w:rPr>
          <w:rFonts w:ascii="Times New Roman" w:hAnsi="Times New Roman" w:cs="Times New Roman"/>
          <w:sz w:val="24"/>
          <w:szCs w:val="24"/>
        </w:rPr>
        <w:t>:</w:t>
      </w:r>
    </w:p>
    <w:p w14:paraId="5E7D6865" w14:textId="77777777" w:rsidR="001D5FE2" w:rsidRPr="00B90C78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а) рассматривает заявки участников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B90C78">
        <w:rPr>
          <w:rFonts w:ascii="Times New Roman" w:hAnsi="Times New Roman" w:cs="Times New Roman"/>
          <w:sz w:val="24"/>
          <w:szCs w:val="24"/>
        </w:rPr>
        <w:t>а и проверяет наличие всех требуемых документов, регламентированных критериями оценки и отбора заявок;</w:t>
      </w:r>
    </w:p>
    <w:p w14:paraId="0C1AD9BD" w14:textId="77777777" w:rsidR="001D5FE2" w:rsidRPr="00B90C78" w:rsidRDefault="00070419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D5FE2" w:rsidRPr="00B90C78">
        <w:rPr>
          <w:rFonts w:ascii="Times New Roman" w:hAnsi="Times New Roman" w:cs="Times New Roman"/>
          <w:sz w:val="24"/>
          <w:szCs w:val="24"/>
        </w:rPr>
        <w:t>) осуществляет оценку и сопоставление заявок;</w:t>
      </w:r>
    </w:p>
    <w:p w14:paraId="7D1FE27A" w14:textId="77777777" w:rsidR="001D5FE2" w:rsidRPr="00B90C78" w:rsidRDefault="00070419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5FE2" w:rsidRPr="00B90C78">
        <w:rPr>
          <w:rFonts w:ascii="Times New Roman" w:hAnsi="Times New Roman" w:cs="Times New Roman"/>
          <w:sz w:val="24"/>
          <w:szCs w:val="24"/>
        </w:rPr>
        <w:t xml:space="preserve">) устанавливает минимально необходимое значение рейтинга заявки, при котором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="001D5FE2" w:rsidRPr="00B90C78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Конкурса признаются П</w:t>
      </w:r>
      <w:r w:rsidR="001D5FE2" w:rsidRPr="00B90C78">
        <w:rPr>
          <w:rFonts w:ascii="Times New Roman" w:hAnsi="Times New Roman" w:cs="Times New Roman"/>
          <w:sz w:val="24"/>
          <w:szCs w:val="24"/>
        </w:rPr>
        <w:t>обедителями;</w:t>
      </w:r>
    </w:p>
    <w:p w14:paraId="4B4052B6" w14:textId="77777777" w:rsidR="001D5FE2" w:rsidRPr="005068BA" w:rsidRDefault="00070419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357E2">
        <w:rPr>
          <w:rFonts w:ascii="Times New Roman" w:hAnsi="Times New Roman" w:cs="Times New Roman"/>
          <w:sz w:val="24"/>
          <w:szCs w:val="24"/>
        </w:rPr>
        <w:t xml:space="preserve">) </w:t>
      </w:r>
      <w:r w:rsidR="00B357E2" w:rsidRPr="005068BA">
        <w:rPr>
          <w:rFonts w:ascii="Times New Roman" w:hAnsi="Times New Roman" w:cs="Times New Roman"/>
          <w:sz w:val="24"/>
          <w:szCs w:val="24"/>
        </w:rPr>
        <w:t>определяет П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обедителей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а из числа участников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а и принимает решение о размере субсидии </w:t>
      </w:r>
      <w:r w:rsidR="00B357E2" w:rsidRPr="005068BA">
        <w:rPr>
          <w:rFonts w:ascii="Times New Roman" w:hAnsi="Times New Roman" w:cs="Times New Roman"/>
          <w:sz w:val="24"/>
          <w:szCs w:val="24"/>
        </w:rPr>
        <w:t xml:space="preserve">на иные цели 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Победителям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5068BA">
        <w:rPr>
          <w:rFonts w:ascii="Times New Roman" w:hAnsi="Times New Roman" w:cs="Times New Roman"/>
          <w:sz w:val="24"/>
          <w:szCs w:val="24"/>
        </w:rPr>
        <w:t>а</w:t>
      </w:r>
      <w:r w:rsidRPr="005068BA">
        <w:rPr>
          <w:rFonts w:ascii="Times New Roman" w:hAnsi="Times New Roman" w:cs="Times New Roman"/>
          <w:sz w:val="24"/>
          <w:szCs w:val="24"/>
        </w:rPr>
        <w:t xml:space="preserve"> – учреждениям Томского района и о размере </w:t>
      </w:r>
      <w:r w:rsidR="00736212">
        <w:rPr>
          <w:rFonts w:ascii="Times New Roman" w:hAnsi="Times New Roman" w:cs="Times New Roman"/>
          <w:sz w:val="24"/>
          <w:szCs w:val="24"/>
        </w:rPr>
        <w:t>субсидии</w:t>
      </w:r>
      <w:r w:rsidRPr="005068BA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на иные цели Победителям Конкурса – учреждениям сельских поселений</w:t>
      </w:r>
      <w:r w:rsidR="00B357E2" w:rsidRPr="005068BA">
        <w:rPr>
          <w:rFonts w:ascii="Times New Roman" w:hAnsi="Times New Roman" w:cs="Times New Roman"/>
          <w:sz w:val="24"/>
          <w:szCs w:val="24"/>
        </w:rPr>
        <w:t>, подлежащих выплате П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обедителям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5068BA">
        <w:rPr>
          <w:rFonts w:ascii="Times New Roman" w:hAnsi="Times New Roman" w:cs="Times New Roman"/>
          <w:sz w:val="24"/>
          <w:szCs w:val="24"/>
        </w:rPr>
        <w:t>а;</w:t>
      </w:r>
      <w:r w:rsidRPr="00506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1FBA3" w14:textId="77777777" w:rsidR="001D5FE2" w:rsidRPr="008B3FA7" w:rsidRDefault="00070419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) принимает решения по иным вопросам в пределах своих </w:t>
      </w:r>
      <w:r w:rsidR="00770004">
        <w:rPr>
          <w:rFonts w:ascii="Times New Roman" w:hAnsi="Times New Roman" w:cs="Times New Roman"/>
          <w:sz w:val="24"/>
          <w:szCs w:val="24"/>
        </w:rPr>
        <w:t>полномочий</w:t>
      </w:r>
      <w:r w:rsidR="001D5FE2" w:rsidRPr="008B3FA7">
        <w:rPr>
          <w:rFonts w:ascii="Times New Roman" w:hAnsi="Times New Roman" w:cs="Times New Roman"/>
          <w:sz w:val="24"/>
          <w:szCs w:val="24"/>
        </w:rPr>
        <w:t>.</w:t>
      </w:r>
    </w:p>
    <w:p w14:paraId="300F8F28" w14:textId="77777777" w:rsidR="001D5FE2" w:rsidRPr="008B3FA7" w:rsidRDefault="001D5FE2" w:rsidP="001D5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 необходимых случаях проводятся внеочередные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14:paraId="5FF3BD95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13. Заседание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 правомочно, если на нем присутствует не менее половины членов комиссии.</w:t>
      </w:r>
    </w:p>
    <w:p w14:paraId="24BCE4FB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14. На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 или их представители не допускаются.</w:t>
      </w:r>
    </w:p>
    <w:p w14:paraId="7DA94194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15. Решения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оформляются протоколами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комиссии, которые подписываются председателем и секретарем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комиссии. Протоколы заседания ведет секретарь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комиссии. В случае отсутствия председателя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его обязанности исполняет заместитель председателя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комиссии.</w:t>
      </w:r>
    </w:p>
    <w:p w14:paraId="6145C725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16. Решения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принимаются по результатам открытого голосования. Решение считается принятым, если за него проголосовало большинство членов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комиссии, присутствующих на заседании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комиссии. В случае равенства голосов членов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голос председателя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 является решающим.</w:t>
      </w:r>
    </w:p>
    <w:p w14:paraId="4CF5C45C" w14:textId="77777777" w:rsidR="001D5FE2" w:rsidRPr="008B3FA7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7AE92C" w14:textId="77777777" w:rsidR="001D5FE2" w:rsidRPr="008B3FA7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3. Требования к участникам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</w:t>
      </w:r>
    </w:p>
    <w:p w14:paraId="054FF81B" w14:textId="77777777" w:rsidR="001D5FE2" w:rsidRDefault="001D5FE2" w:rsidP="001D5F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17. К участию </w:t>
      </w:r>
      <w:r w:rsidRPr="00C96725">
        <w:rPr>
          <w:rFonts w:ascii="Times New Roman" w:hAnsi="Times New Roman" w:cs="Times New Roman"/>
          <w:sz w:val="24"/>
          <w:szCs w:val="24"/>
        </w:rPr>
        <w:t xml:space="preserve">в </w:t>
      </w:r>
      <w:r w:rsidR="00B357E2" w:rsidRPr="00C96725">
        <w:rPr>
          <w:rFonts w:ascii="Times New Roman" w:hAnsi="Times New Roman" w:cs="Times New Roman"/>
          <w:sz w:val="24"/>
          <w:szCs w:val="24"/>
        </w:rPr>
        <w:t>Конкурс</w:t>
      </w:r>
      <w:r w:rsidRPr="00C96725">
        <w:rPr>
          <w:rFonts w:ascii="Times New Roman" w:hAnsi="Times New Roman" w:cs="Times New Roman"/>
          <w:sz w:val="24"/>
          <w:szCs w:val="24"/>
        </w:rPr>
        <w:t>е допускаются муниципальные учреждения культурно-досугового типа сельских поселений, входящих в состав Томского района</w:t>
      </w:r>
      <w:r w:rsidR="00C96725" w:rsidRPr="00C96725">
        <w:rPr>
          <w:rFonts w:ascii="Times New Roman" w:hAnsi="Times New Roman" w:cs="Times New Roman"/>
          <w:sz w:val="24"/>
          <w:szCs w:val="24"/>
        </w:rPr>
        <w:t xml:space="preserve"> и культурно-досуговые учреждения Томского района</w:t>
      </w:r>
      <w:r w:rsidRPr="00C96725">
        <w:rPr>
          <w:rFonts w:ascii="Times New Roman" w:hAnsi="Times New Roman" w:cs="Times New Roman"/>
          <w:sz w:val="24"/>
          <w:szCs w:val="24"/>
        </w:rPr>
        <w:t xml:space="preserve">, представившие на рассмотрение </w:t>
      </w:r>
      <w:r w:rsidR="00B357E2" w:rsidRPr="00C96725">
        <w:rPr>
          <w:rFonts w:ascii="Times New Roman" w:hAnsi="Times New Roman" w:cs="Times New Roman"/>
          <w:sz w:val="24"/>
          <w:szCs w:val="24"/>
        </w:rPr>
        <w:t>Конкурс</w:t>
      </w:r>
      <w:r w:rsidRPr="00C96725">
        <w:rPr>
          <w:rFonts w:ascii="Times New Roman" w:hAnsi="Times New Roman" w:cs="Times New Roman"/>
          <w:sz w:val="24"/>
          <w:szCs w:val="24"/>
        </w:rPr>
        <w:t xml:space="preserve">ной комиссии проекты реализации мероприятий, направленных на создание благоприятных условий для реализации интеллектуальных и культурных потребностей жителей старшего </w:t>
      </w:r>
      <w:r w:rsidRPr="00C96725">
        <w:rPr>
          <w:rFonts w:ascii="Times New Roman" w:hAnsi="Times New Roman" w:cs="Times New Roman"/>
          <w:sz w:val="24"/>
          <w:szCs w:val="24"/>
        </w:rPr>
        <w:lastRenderedPageBreak/>
        <w:t>поколения Томского района.</w:t>
      </w:r>
    </w:p>
    <w:p w14:paraId="67EDE358" w14:textId="77777777" w:rsidR="00D232D6" w:rsidRPr="000E6FB0" w:rsidRDefault="00D232D6" w:rsidP="00C80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37A85F" w14:textId="77777777" w:rsidR="001D5FE2" w:rsidRPr="008B3FA7" w:rsidRDefault="001D5FE2" w:rsidP="00B357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4. Порядок подачи заявок</w:t>
      </w:r>
    </w:p>
    <w:p w14:paraId="6E431296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18. Подготовка </w:t>
      </w:r>
      <w:r w:rsidR="009411B6">
        <w:rPr>
          <w:rFonts w:ascii="Times New Roman" w:hAnsi="Times New Roman" w:cs="Times New Roman"/>
          <w:sz w:val="24"/>
          <w:szCs w:val="24"/>
        </w:rPr>
        <w:t xml:space="preserve">и подача </w:t>
      </w:r>
      <w:r w:rsidRPr="008B3FA7">
        <w:rPr>
          <w:rFonts w:ascii="Times New Roman" w:hAnsi="Times New Roman" w:cs="Times New Roman"/>
          <w:sz w:val="24"/>
          <w:szCs w:val="24"/>
        </w:rPr>
        <w:t>заявки:</w:t>
      </w:r>
    </w:p>
    <w:p w14:paraId="1E2CE8AC" w14:textId="77777777" w:rsidR="001023CC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а) Заявка </w:t>
      </w:r>
      <w:r w:rsidR="001023CC">
        <w:rPr>
          <w:rFonts w:ascii="Times New Roman" w:hAnsi="Times New Roman" w:cs="Times New Roman"/>
          <w:sz w:val="24"/>
          <w:szCs w:val="24"/>
        </w:rPr>
        <w:t xml:space="preserve">заполняется по форме согласно приложению к Положению о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023CC">
        <w:rPr>
          <w:rFonts w:ascii="Times New Roman" w:hAnsi="Times New Roman" w:cs="Times New Roman"/>
          <w:sz w:val="24"/>
          <w:szCs w:val="24"/>
        </w:rPr>
        <w:t>е;</w:t>
      </w:r>
    </w:p>
    <w:p w14:paraId="3BE6E2C7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б) неполное представление документов или предоставление недостоверных сведений считается нарушением условий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и является основанием для отказа в допуске к дальнейшему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е;</w:t>
      </w:r>
    </w:p>
    <w:p w14:paraId="2396D365" w14:textId="77777777" w:rsidR="001D5FE2" w:rsidRPr="008B3FA7" w:rsidRDefault="001D5FE2" w:rsidP="00B35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в) расходы по п</w:t>
      </w:r>
      <w:r w:rsidR="00B357E2">
        <w:rPr>
          <w:rFonts w:ascii="Times New Roman" w:hAnsi="Times New Roman" w:cs="Times New Roman"/>
          <w:sz w:val="24"/>
          <w:szCs w:val="24"/>
        </w:rPr>
        <w:t xml:space="preserve">одготовке заявки несет участник, расходы </w:t>
      </w:r>
      <w:r w:rsidRPr="008B3FA7">
        <w:rPr>
          <w:rFonts w:ascii="Times New Roman" w:hAnsi="Times New Roman" w:cs="Times New Roman"/>
          <w:sz w:val="24"/>
          <w:szCs w:val="24"/>
        </w:rPr>
        <w:t>не подлежат возмещению со стороны организ</w:t>
      </w:r>
      <w:r w:rsidR="006024C5">
        <w:rPr>
          <w:rFonts w:ascii="Times New Roman" w:hAnsi="Times New Roman" w:cs="Times New Roman"/>
          <w:sz w:val="24"/>
          <w:szCs w:val="24"/>
        </w:rPr>
        <w:t>аторов;</w:t>
      </w:r>
    </w:p>
    <w:p w14:paraId="6C38A121" w14:textId="77777777" w:rsidR="001D5FE2" w:rsidRPr="005068BA" w:rsidRDefault="00B357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) </w:t>
      </w:r>
      <w:r w:rsidR="009411B6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9411B6" w:rsidRPr="005068BA">
        <w:rPr>
          <w:rFonts w:ascii="Times New Roman" w:hAnsi="Times New Roman" w:cs="Times New Roman"/>
          <w:sz w:val="24"/>
          <w:szCs w:val="24"/>
        </w:rPr>
        <w:t xml:space="preserve">заявку после её подачи на </w:t>
      </w:r>
      <w:r w:rsidRPr="005068BA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538A6E37" w14:textId="6FB5CB30" w:rsidR="009B2B85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19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. Заявки предоставляются в Управление по </w:t>
      </w:r>
      <w:r w:rsidR="00644EF1" w:rsidRPr="005068BA">
        <w:rPr>
          <w:rFonts w:ascii="Times New Roman" w:hAnsi="Times New Roman" w:cs="Times New Roman"/>
          <w:sz w:val="24"/>
          <w:szCs w:val="24"/>
        </w:rPr>
        <w:t>культуре, спорту, молодёжной политике и туризму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по адресу: Томская область, г. Томск,</w:t>
      </w:r>
      <w:r w:rsidR="004B41EA" w:rsidRPr="005068BA">
        <w:rPr>
          <w:rFonts w:ascii="Times New Roman" w:hAnsi="Times New Roman" w:cs="Times New Roman"/>
          <w:sz w:val="24"/>
          <w:szCs w:val="24"/>
        </w:rPr>
        <w:t xml:space="preserve"> </w:t>
      </w:r>
      <w:r w:rsidR="00331400">
        <w:rPr>
          <w:rFonts w:ascii="Times New Roman" w:hAnsi="Times New Roman" w:cs="Times New Roman"/>
          <w:sz w:val="24"/>
          <w:szCs w:val="24"/>
        </w:rPr>
        <w:t>пер.</w:t>
      </w:r>
      <w:r w:rsidR="003576F8">
        <w:rPr>
          <w:rFonts w:ascii="Times New Roman" w:hAnsi="Times New Roman" w:cs="Times New Roman"/>
          <w:sz w:val="24"/>
          <w:szCs w:val="24"/>
        </w:rPr>
        <w:t> </w:t>
      </w:r>
      <w:r w:rsidR="00331400">
        <w:rPr>
          <w:rFonts w:ascii="Times New Roman" w:hAnsi="Times New Roman" w:cs="Times New Roman"/>
          <w:sz w:val="24"/>
          <w:szCs w:val="24"/>
        </w:rPr>
        <w:t>Сухоозерный, 13А</w:t>
      </w:r>
      <w:r w:rsidR="004B41EA" w:rsidRPr="005068BA">
        <w:rPr>
          <w:rFonts w:ascii="Times New Roman" w:hAnsi="Times New Roman" w:cs="Times New Roman"/>
          <w:sz w:val="24"/>
          <w:szCs w:val="24"/>
        </w:rPr>
        <w:t xml:space="preserve">, каб. </w:t>
      </w:r>
      <w:r w:rsidR="00331400">
        <w:rPr>
          <w:rFonts w:ascii="Times New Roman" w:hAnsi="Times New Roman" w:cs="Times New Roman"/>
          <w:sz w:val="24"/>
          <w:szCs w:val="24"/>
        </w:rPr>
        <w:t>303</w:t>
      </w:r>
      <w:r w:rsidR="004B41EA" w:rsidRPr="005068BA">
        <w:rPr>
          <w:rFonts w:ascii="Times New Roman" w:hAnsi="Times New Roman" w:cs="Times New Roman"/>
          <w:sz w:val="24"/>
          <w:szCs w:val="24"/>
        </w:rPr>
        <w:t xml:space="preserve">, </w:t>
      </w:r>
      <w:r w:rsidR="004B41EA" w:rsidRPr="005068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B41EA" w:rsidRPr="005068BA">
        <w:rPr>
          <w:rFonts w:ascii="Times New Roman" w:hAnsi="Times New Roman" w:cs="Times New Roman"/>
          <w:sz w:val="24"/>
          <w:szCs w:val="24"/>
        </w:rPr>
        <w:t>-</w:t>
      </w:r>
      <w:r w:rsidR="004B41EA" w:rsidRPr="005068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B41EA" w:rsidRPr="005068BA">
        <w:rPr>
          <w:rFonts w:ascii="Times New Roman" w:hAnsi="Times New Roman" w:cs="Times New Roman"/>
          <w:sz w:val="24"/>
          <w:szCs w:val="24"/>
        </w:rPr>
        <w:t xml:space="preserve">: </w:t>
      </w:r>
      <w:r w:rsidR="002A1EC1" w:rsidRPr="003576F8">
        <w:rPr>
          <w:rFonts w:ascii="Times New Roman" w:hAnsi="Times New Roman" w:cs="Times New Roman"/>
          <w:sz w:val="24"/>
          <w:szCs w:val="24"/>
        </w:rPr>
        <w:t>atr-uprkult@gov70.ru</w:t>
      </w:r>
      <w:r w:rsidR="004150F9">
        <w:rPr>
          <w:rFonts w:ascii="Times New Roman" w:hAnsi="Times New Roman" w:cs="Times New Roman"/>
          <w:sz w:val="24"/>
          <w:szCs w:val="24"/>
        </w:rPr>
        <w:t>, в сроки, установленные Конкурсной комиссией.</w:t>
      </w:r>
    </w:p>
    <w:p w14:paraId="00B31E4F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Заявки, полученные после даты и времени окончания приема заявок, не вскрываются и возвращаются заявителю с указанием даты и времени получения заявки организатором.</w:t>
      </w:r>
    </w:p>
    <w:p w14:paraId="729E6682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 xml:space="preserve">Заявки участников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 xml:space="preserve">а, не признанные Победителями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>а, возвращаются по требованию участника.</w:t>
      </w:r>
    </w:p>
    <w:p w14:paraId="41CF70B4" w14:textId="77777777" w:rsidR="001D5FE2" w:rsidRPr="005068BA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2388EC" w14:textId="77777777" w:rsidR="001D5FE2" w:rsidRPr="005068BA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 xml:space="preserve">5. Порядок проведения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>а</w:t>
      </w:r>
    </w:p>
    <w:p w14:paraId="4448B647" w14:textId="77777777" w:rsidR="001D5FE2" w:rsidRPr="005068BA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20</w:t>
      </w:r>
      <w:r w:rsidR="001D5FE2" w:rsidRPr="005068BA">
        <w:rPr>
          <w:rFonts w:ascii="Times New Roman" w:hAnsi="Times New Roman" w:cs="Times New Roman"/>
          <w:sz w:val="24"/>
          <w:szCs w:val="24"/>
        </w:rPr>
        <w:t>. Рассмотрение заявок и оглашение списка участников:</w:t>
      </w:r>
    </w:p>
    <w:p w14:paraId="348594E4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 xml:space="preserve">а) рассмотрение заявок производится </w:t>
      </w:r>
      <w:r w:rsidR="00070419" w:rsidRPr="005068BA">
        <w:rPr>
          <w:rFonts w:ascii="Times New Roman" w:hAnsi="Times New Roman" w:cs="Times New Roman"/>
          <w:sz w:val="24"/>
          <w:szCs w:val="24"/>
        </w:rPr>
        <w:t xml:space="preserve">не позднее десяти рабочих дней с даты окончания приема заявок </w:t>
      </w:r>
      <w:r w:rsidRPr="005068BA">
        <w:rPr>
          <w:rFonts w:ascii="Times New Roman" w:hAnsi="Times New Roman" w:cs="Times New Roman"/>
          <w:sz w:val="24"/>
          <w:szCs w:val="24"/>
        </w:rPr>
        <w:t>в последовательности по времени их поступления;</w:t>
      </w:r>
    </w:p>
    <w:p w14:paraId="03ADB32B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б) перед рассмотрением заявки секретарь объявляет дату и время ее поступления, объявляет наименование участника, его адрес, наименование проекта, стоимость реализации проекта;</w:t>
      </w:r>
    </w:p>
    <w:p w14:paraId="39BF1EE9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в) рассмот</w:t>
      </w:r>
      <w:r w:rsidR="00770004" w:rsidRPr="005068BA">
        <w:rPr>
          <w:rFonts w:ascii="Times New Roman" w:hAnsi="Times New Roman" w:cs="Times New Roman"/>
          <w:sz w:val="24"/>
          <w:szCs w:val="24"/>
        </w:rPr>
        <w:t>рение заявок участников фиксируе</w:t>
      </w:r>
      <w:r w:rsidRPr="005068BA">
        <w:rPr>
          <w:rFonts w:ascii="Times New Roman" w:hAnsi="Times New Roman" w:cs="Times New Roman"/>
          <w:sz w:val="24"/>
          <w:szCs w:val="24"/>
        </w:rPr>
        <w:t xml:space="preserve">тся в протоколе заседания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14:paraId="7411A383" w14:textId="77777777" w:rsidR="001D5FE2" w:rsidRPr="005068BA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21</w:t>
      </w:r>
      <w:r w:rsidR="001D5FE2" w:rsidRPr="005068BA">
        <w:rPr>
          <w:rFonts w:ascii="Times New Roman" w:hAnsi="Times New Roman" w:cs="Times New Roman"/>
          <w:sz w:val="24"/>
          <w:szCs w:val="24"/>
        </w:rPr>
        <w:t>. Оценка и сопоставление заявок:</w:t>
      </w:r>
    </w:p>
    <w:p w14:paraId="63BAD4BF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 xml:space="preserve">а) оценка и сопоставление заявок, допущенных к дальнейшему участию в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 xml:space="preserve">е, производятся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>ной ком</w:t>
      </w:r>
      <w:r w:rsidR="00940217" w:rsidRPr="005068BA">
        <w:rPr>
          <w:rFonts w:ascii="Times New Roman" w:hAnsi="Times New Roman" w:cs="Times New Roman"/>
          <w:sz w:val="24"/>
          <w:szCs w:val="24"/>
        </w:rPr>
        <w:t>иссией в срок, не превышающий 3 рабочих дней</w:t>
      </w:r>
      <w:r w:rsidRPr="005068BA">
        <w:rPr>
          <w:rFonts w:ascii="Times New Roman" w:hAnsi="Times New Roman" w:cs="Times New Roman"/>
          <w:sz w:val="24"/>
          <w:szCs w:val="24"/>
        </w:rPr>
        <w:t xml:space="preserve"> с даты проведения второго заседания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>ной комиссии;</w:t>
      </w:r>
    </w:p>
    <w:p w14:paraId="11807C7B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б)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Pr="008B3FA7">
        <w:rPr>
          <w:rFonts w:ascii="Times New Roman" w:hAnsi="Times New Roman" w:cs="Times New Roman"/>
          <w:sz w:val="24"/>
          <w:szCs w:val="24"/>
        </w:rPr>
        <w:t xml:space="preserve"> вправе направлять письменные запросы участникам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 на предмет разъяснений содержания заявки участника;</w:t>
      </w:r>
    </w:p>
    <w:p w14:paraId="09342D0A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в) заявки, допущенные к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е, оцениваются и сопоставляются в соответствии с критериями оценки, определенными </w:t>
      </w:r>
      <w:hyperlink w:anchor="P304" w:history="1">
        <w:r w:rsidRPr="008B3FA7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8B3FA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31B08E82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г) рейтинг заявки равняется общей сумме баллов по каждому критерию оценки;</w:t>
      </w:r>
    </w:p>
    <w:p w14:paraId="5D57DBB4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д) заключение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 должно содержать следующую информацию:</w:t>
      </w:r>
    </w:p>
    <w:p w14:paraId="0E94775D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список участников, подавших заявки в соответствии с протоколом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ной комиссии;</w:t>
      </w:r>
    </w:p>
    <w:p w14:paraId="70B3DEA2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список заявок участников, которым отказано в допуске к дальнейшему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е, с указанием причин отказа в допуске к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 по каждой поданной заявке;</w:t>
      </w:r>
    </w:p>
    <w:p w14:paraId="3F70E15E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результаты оценки и сопоставления заявок, допущенных к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е, с указанием рейтинга каждой заявки;</w:t>
      </w:r>
    </w:p>
    <w:p w14:paraId="68829801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предложения по установлению минимально необходимого значения рейтинга заявки, при котором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Конкурса признаются П</w:t>
      </w:r>
      <w:r w:rsidRPr="008B3FA7">
        <w:rPr>
          <w:rFonts w:ascii="Times New Roman" w:hAnsi="Times New Roman" w:cs="Times New Roman"/>
          <w:sz w:val="24"/>
          <w:szCs w:val="24"/>
        </w:rPr>
        <w:t>обедителями;</w:t>
      </w:r>
    </w:p>
    <w:p w14:paraId="750E5BCA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предложения по участникам </w:t>
      </w:r>
      <w:r w:rsidR="00B357E2">
        <w:rPr>
          <w:rFonts w:ascii="Times New Roman" w:hAnsi="Times New Roman" w:cs="Times New Roman"/>
          <w:sz w:val="24"/>
          <w:szCs w:val="24"/>
        </w:rPr>
        <w:t>Конкурса, подлежащим признанию П</w:t>
      </w:r>
      <w:r w:rsidRPr="008B3FA7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а.</w:t>
      </w:r>
    </w:p>
    <w:p w14:paraId="42E45722" w14:textId="77777777" w:rsidR="001D5FE2" w:rsidRPr="008B3FA7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. </w:t>
      </w:r>
      <w:r w:rsidR="00B357E2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070419">
        <w:rPr>
          <w:rFonts w:ascii="Times New Roman" w:hAnsi="Times New Roman" w:cs="Times New Roman"/>
          <w:sz w:val="24"/>
          <w:szCs w:val="24"/>
        </w:rPr>
        <w:t>я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B357E2">
        <w:rPr>
          <w:rFonts w:ascii="Times New Roman" w:hAnsi="Times New Roman" w:cs="Times New Roman"/>
          <w:sz w:val="24"/>
          <w:szCs w:val="24"/>
        </w:rPr>
        <w:t xml:space="preserve"> решение о П</w:t>
      </w:r>
      <w:r w:rsidR="00FD6247">
        <w:rPr>
          <w:rFonts w:ascii="Times New Roman" w:hAnsi="Times New Roman" w:cs="Times New Roman"/>
          <w:sz w:val="24"/>
          <w:szCs w:val="24"/>
        </w:rPr>
        <w:t xml:space="preserve">обедителях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FD6247">
        <w:rPr>
          <w:rFonts w:ascii="Times New Roman" w:hAnsi="Times New Roman" w:cs="Times New Roman"/>
          <w:sz w:val="24"/>
          <w:szCs w:val="24"/>
        </w:rPr>
        <w:t>а.</w:t>
      </w:r>
    </w:p>
    <w:p w14:paraId="4CEF8BD7" w14:textId="77777777" w:rsidR="001D5FE2" w:rsidRPr="008B3FA7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а признаются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а, заявки которых соответствуют необходимому значению рейтинга заявки, установленного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>ной комиссией.</w:t>
      </w:r>
    </w:p>
    <w:p w14:paraId="1CD4A4CE" w14:textId="77777777" w:rsidR="001D5FE2" w:rsidRPr="008B3FA7" w:rsidRDefault="009411B6" w:rsidP="000D1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>а:</w:t>
      </w:r>
    </w:p>
    <w:p w14:paraId="24C32351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а) решения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отражаются в протоколе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о подведении итогов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а, который должен содержать следующую обязательную информацию:</w:t>
      </w:r>
    </w:p>
    <w:p w14:paraId="6D2EA1E8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список участников, заявки которых допущены к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е;</w:t>
      </w:r>
    </w:p>
    <w:p w14:paraId="31062610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список участников, заявки которых не допущены к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е, с указанием причин отказа в допуске;</w:t>
      </w:r>
    </w:p>
    <w:p w14:paraId="53EEF320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список Победителей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с указанием рейтинга каждой заявки Победителей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а, наименования проекта, размер </w:t>
      </w:r>
      <w:r w:rsidR="00942794">
        <w:rPr>
          <w:rFonts w:ascii="Times New Roman" w:hAnsi="Times New Roman" w:cs="Times New Roman"/>
          <w:sz w:val="24"/>
          <w:szCs w:val="24"/>
        </w:rPr>
        <w:t>субсидии на иные цели</w:t>
      </w:r>
      <w:r w:rsidRPr="008B3FA7">
        <w:rPr>
          <w:rFonts w:ascii="Times New Roman" w:hAnsi="Times New Roman" w:cs="Times New Roman"/>
          <w:sz w:val="24"/>
          <w:szCs w:val="24"/>
        </w:rPr>
        <w:t>;</w:t>
      </w:r>
    </w:p>
    <w:p w14:paraId="10F1FF20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б) уполномоченный орган уведомляет участников о результатах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в срок не позднее чем через три дня после подписания протокола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о подведении итогов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а;</w:t>
      </w:r>
    </w:p>
    <w:p w14:paraId="2ED522B4" w14:textId="77777777" w:rsidR="001D5FE2" w:rsidRPr="005068BA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в) на основании протокола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ной комиссии о подведении итогов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 xml:space="preserve">а </w:t>
      </w:r>
      <w:r w:rsidRPr="005068BA">
        <w:rPr>
          <w:rFonts w:ascii="Times New Roman" w:hAnsi="Times New Roman" w:cs="Times New Roman"/>
          <w:sz w:val="24"/>
          <w:szCs w:val="24"/>
        </w:rPr>
        <w:t xml:space="preserve">уполномоченный орган подготавливает проект соглашения о порядке предоставления </w:t>
      </w:r>
      <w:r w:rsidR="00736212">
        <w:rPr>
          <w:rFonts w:ascii="Times New Roman" w:hAnsi="Times New Roman" w:cs="Times New Roman"/>
          <w:sz w:val="24"/>
          <w:szCs w:val="24"/>
        </w:rPr>
        <w:t>субсидии</w:t>
      </w:r>
      <w:r w:rsidRPr="005068BA">
        <w:rPr>
          <w:rFonts w:ascii="Times New Roman" w:hAnsi="Times New Roman" w:cs="Times New Roman"/>
          <w:sz w:val="24"/>
          <w:szCs w:val="24"/>
        </w:rPr>
        <w:t xml:space="preserve"> </w:t>
      </w:r>
      <w:r w:rsidRPr="005068BA">
        <w:rPr>
          <w:rFonts w:ascii="Times New Roman" w:hAnsi="Times New Roman" w:cs="Times New Roman"/>
          <w:sz w:val="24"/>
          <w:szCs w:val="24"/>
          <w:shd w:val="clear" w:color="auto" w:fill="FFFFFF"/>
        </w:rPr>
        <w:t>из бюджета Томского района в бюджет сельского поселения</w:t>
      </w:r>
      <w:r w:rsidRPr="005068BA">
        <w:rPr>
          <w:rFonts w:ascii="Times New Roman" w:hAnsi="Times New Roman" w:cs="Times New Roman"/>
          <w:sz w:val="24"/>
          <w:szCs w:val="24"/>
        </w:rPr>
        <w:t xml:space="preserve"> Победителя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Pr="005068BA">
        <w:rPr>
          <w:rFonts w:ascii="Times New Roman" w:hAnsi="Times New Roman" w:cs="Times New Roman"/>
          <w:sz w:val="24"/>
          <w:szCs w:val="24"/>
        </w:rPr>
        <w:t>а</w:t>
      </w:r>
      <w:r w:rsidR="00FD6247" w:rsidRPr="005068BA">
        <w:rPr>
          <w:rFonts w:ascii="Times New Roman" w:hAnsi="Times New Roman" w:cs="Times New Roman"/>
          <w:sz w:val="24"/>
          <w:szCs w:val="24"/>
        </w:rPr>
        <w:t xml:space="preserve"> либо проект соглашения о предоставлении субсидии </w:t>
      </w:r>
      <w:r w:rsidR="00736212">
        <w:rPr>
          <w:rFonts w:ascii="Times New Roman" w:hAnsi="Times New Roman" w:cs="Times New Roman"/>
          <w:sz w:val="24"/>
          <w:szCs w:val="24"/>
        </w:rPr>
        <w:t xml:space="preserve">на иные цели </w:t>
      </w:r>
      <w:r w:rsidR="00FD6247" w:rsidRPr="005068BA">
        <w:rPr>
          <w:rFonts w:ascii="Times New Roman" w:hAnsi="Times New Roman" w:cs="Times New Roman"/>
          <w:sz w:val="24"/>
          <w:szCs w:val="24"/>
        </w:rPr>
        <w:t>учреждению культуры, подведомственному Управлению по культуре, спорту, молодежной политике и туризму Администрации Томского района</w:t>
      </w:r>
      <w:r w:rsidRPr="005068BA">
        <w:rPr>
          <w:rFonts w:ascii="Times New Roman" w:hAnsi="Times New Roman" w:cs="Times New Roman"/>
          <w:sz w:val="24"/>
          <w:szCs w:val="24"/>
        </w:rPr>
        <w:t>.</w:t>
      </w:r>
    </w:p>
    <w:p w14:paraId="41A11015" w14:textId="77777777" w:rsidR="001D5FE2" w:rsidRPr="005068BA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BA">
        <w:rPr>
          <w:rFonts w:ascii="Times New Roman" w:hAnsi="Times New Roman" w:cs="Times New Roman"/>
          <w:sz w:val="24"/>
          <w:szCs w:val="24"/>
        </w:rPr>
        <w:t>25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. </w:t>
      </w:r>
      <w:r w:rsidR="00B357E2" w:rsidRPr="005068BA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5068BA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5AF2D469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 поступила одна заявка;</w:t>
      </w:r>
    </w:p>
    <w:p w14:paraId="30CBB7BB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 допущен только один из участников, подавших заявки;</w:t>
      </w:r>
    </w:p>
    <w:p w14:paraId="125456E1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все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Pr="008B3FA7">
        <w:rPr>
          <w:rFonts w:ascii="Times New Roman" w:hAnsi="Times New Roman" w:cs="Times New Roman"/>
          <w:sz w:val="24"/>
          <w:szCs w:val="24"/>
        </w:rPr>
        <w:t xml:space="preserve"> и/или представленные ими заявки не соответствуют требованиям, определенным </w:t>
      </w:r>
      <w:r w:rsidR="002C2F9F">
        <w:rPr>
          <w:rFonts w:ascii="Times New Roman" w:hAnsi="Times New Roman" w:cs="Times New Roman"/>
          <w:sz w:val="24"/>
          <w:szCs w:val="24"/>
        </w:rPr>
        <w:t>разделом 3</w:t>
      </w:r>
      <w:r w:rsidR="0094279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8B3FA7">
        <w:rPr>
          <w:rFonts w:ascii="Times New Roman" w:hAnsi="Times New Roman" w:cs="Times New Roman"/>
          <w:sz w:val="24"/>
          <w:szCs w:val="24"/>
        </w:rPr>
        <w:t>.</w:t>
      </w:r>
    </w:p>
    <w:p w14:paraId="4895B654" w14:textId="77777777" w:rsidR="001D5FE2" w:rsidRPr="008B3FA7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D5FE2" w:rsidRPr="008B3FA7">
        <w:rPr>
          <w:rFonts w:ascii="Times New Roman" w:hAnsi="Times New Roman" w:cs="Times New Roman"/>
          <w:sz w:val="24"/>
          <w:szCs w:val="24"/>
        </w:rPr>
        <w:t>. В случае</w:t>
      </w:r>
      <w:r w:rsidR="006024C5">
        <w:rPr>
          <w:rFonts w:ascii="Times New Roman" w:hAnsi="Times New Roman" w:cs="Times New Roman"/>
          <w:sz w:val="24"/>
          <w:szCs w:val="24"/>
        </w:rPr>
        <w:t>,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не состоялся, по решению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может быть проведен повторно, при этом могут быть изменены условия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>а.</w:t>
      </w:r>
    </w:p>
    <w:p w14:paraId="32807E05" w14:textId="77777777" w:rsidR="001D5FE2" w:rsidRPr="008B3FA7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. </w:t>
      </w:r>
      <w:r w:rsidR="00B357E2">
        <w:rPr>
          <w:rFonts w:ascii="Times New Roman" w:hAnsi="Times New Roman" w:cs="Times New Roman"/>
          <w:sz w:val="24"/>
          <w:szCs w:val="24"/>
        </w:rPr>
        <w:t>Участники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а вправе знакомиться с результатами заседаний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ной комиссии. По письменному заявлению участника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а секретарь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ной комиссии выдает такому участнику выписку из протокола заседания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ной комиссии за подписью председателя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="001D5FE2" w:rsidRPr="008B3FA7">
        <w:rPr>
          <w:rFonts w:ascii="Times New Roman" w:hAnsi="Times New Roman" w:cs="Times New Roman"/>
          <w:sz w:val="24"/>
          <w:szCs w:val="24"/>
        </w:rPr>
        <w:t>ной комиссии.</w:t>
      </w:r>
    </w:p>
    <w:p w14:paraId="066F66ED" w14:textId="77777777" w:rsidR="001D5FE2" w:rsidRPr="008B3FA7" w:rsidRDefault="001D5FE2" w:rsidP="00E05A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CC5528" w14:textId="77777777" w:rsidR="001D5FE2" w:rsidRPr="008B3FA7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04"/>
      <w:bookmarkEnd w:id="2"/>
      <w:r w:rsidRPr="008B3FA7">
        <w:rPr>
          <w:rFonts w:ascii="Times New Roman" w:hAnsi="Times New Roman" w:cs="Times New Roman"/>
          <w:sz w:val="24"/>
          <w:szCs w:val="24"/>
        </w:rPr>
        <w:t>6. Критерии оценки и отбора заявок</w:t>
      </w:r>
    </w:p>
    <w:p w14:paraId="0BEBCF2E" w14:textId="77777777" w:rsidR="001D5FE2" w:rsidRPr="008B3FA7" w:rsidRDefault="009411B6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6"/>
      <w:bookmarkEnd w:id="3"/>
      <w:r>
        <w:rPr>
          <w:rFonts w:ascii="Times New Roman" w:hAnsi="Times New Roman" w:cs="Times New Roman"/>
          <w:sz w:val="24"/>
          <w:szCs w:val="24"/>
        </w:rPr>
        <w:t>28</w:t>
      </w:r>
      <w:r w:rsidR="001D5FE2" w:rsidRPr="008B3FA7">
        <w:rPr>
          <w:rFonts w:ascii="Times New Roman" w:hAnsi="Times New Roman" w:cs="Times New Roman"/>
          <w:sz w:val="24"/>
          <w:szCs w:val="24"/>
        </w:rPr>
        <w:t>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отдельно:</w:t>
      </w:r>
    </w:p>
    <w:p w14:paraId="7077BDB2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к качественным критериям оценки заявок относятся:</w:t>
      </w:r>
    </w:p>
    <w:p w14:paraId="3CB55963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план реализации проекта в краткосроч</w:t>
      </w:r>
      <w:r w:rsidR="002A1EC1">
        <w:rPr>
          <w:rFonts w:ascii="Times New Roman" w:hAnsi="Times New Roman" w:cs="Times New Roman"/>
          <w:sz w:val="24"/>
          <w:szCs w:val="24"/>
        </w:rPr>
        <w:t>ной перспективе</w:t>
      </w:r>
      <w:r w:rsidRPr="008B3FA7">
        <w:rPr>
          <w:rFonts w:ascii="Times New Roman" w:hAnsi="Times New Roman" w:cs="Times New Roman"/>
          <w:sz w:val="24"/>
          <w:szCs w:val="24"/>
        </w:rPr>
        <w:t>;</w:t>
      </w:r>
    </w:p>
    <w:p w14:paraId="14331165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оценка потребности в материально-технических, методических, информационных, финансовых и трудовых ресурсах и их стоимость;</w:t>
      </w:r>
    </w:p>
    <w:p w14:paraId="062F0EC9" w14:textId="77777777" w:rsidR="001D5FE2" w:rsidRPr="00A855AB" w:rsidRDefault="002A1EC1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5FE2" w:rsidRPr="008B3FA7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>оответствие проекта</w:t>
      </w:r>
      <w:r w:rsidR="001D5FE2" w:rsidRPr="008B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культурной</w:t>
      </w:r>
      <w:r w:rsidR="004D1249" w:rsidRPr="004D1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4D1249" w:rsidRPr="004D1249">
        <w:rPr>
          <w:rFonts w:ascii="Times New Roman" w:hAnsi="Times New Roman" w:cs="Times New Roman"/>
          <w:sz w:val="24"/>
          <w:szCs w:val="24"/>
        </w:rPr>
        <w:t>,</w:t>
      </w:r>
      <w:r w:rsidR="004D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спортивной направленности</w:t>
      </w:r>
      <w:r w:rsidR="00E40A1B">
        <w:rPr>
          <w:rFonts w:ascii="Times New Roman" w:hAnsi="Times New Roman" w:cs="Times New Roman"/>
          <w:sz w:val="24"/>
          <w:szCs w:val="24"/>
        </w:rPr>
        <w:t>;</w:t>
      </w:r>
    </w:p>
    <w:p w14:paraId="5656E63F" w14:textId="77777777" w:rsidR="00A855AB" w:rsidRPr="00A855AB" w:rsidRDefault="002A1EC1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55AB">
        <w:rPr>
          <w:rFonts w:ascii="Times New Roman" w:hAnsi="Times New Roman" w:cs="Times New Roman"/>
          <w:sz w:val="24"/>
          <w:szCs w:val="24"/>
        </w:rPr>
        <w:t>) актуальность проекта для жителей старшего поколения в настоящее время</w:t>
      </w:r>
      <w:r w:rsidR="00E40A1B">
        <w:rPr>
          <w:rFonts w:ascii="Times New Roman" w:hAnsi="Times New Roman" w:cs="Times New Roman"/>
          <w:sz w:val="24"/>
          <w:szCs w:val="24"/>
        </w:rPr>
        <w:t>.</w:t>
      </w:r>
    </w:p>
    <w:p w14:paraId="5ECBE5B0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Экспертные критерии оценки заявок оцениваются по каждому критерию отдельно</w:t>
      </w:r>
      <w:r w:rsidR="00E40A1B">
        <w:rPr>
          <w:rFonts w:ascii="Times New Roman" w:hAnsi="Times New Roman" w:cs="Times New Roman"/>
          <w:sz w:val="24"/>
          <w:szCs w:val="24"/>
        </w:rPr>
        <w:t>.</w:t>
      </w:r>
    </w:p>
    <w:p w14:paraId="4F3772DE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к количественным критериям оценки заявок относятся:</w:t>
      </w:r>
    </w:p>
    <w:p w14:paraId="1D3E9800" w14:textId="77777777" w:rsidR="001D5FE2" w:rsidRPr="008B3FA7" w:rsidRDefault="001D5FE2" w:rsidP="001D5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количество жителей старшего поколения, пр</w:t>
      </w:r>
      <w:r w:rsidR="00942794">
        <w:rPr>
          <w:rFonts w:ascii="Times New Roman" w:hAnsi="Times New Roman" w:cs="Times New Roman"/>
          <w:sz w:val="24"/>
          <w:szCs w:val="24"/>
        </w:rPr>
        <w:t>оживающих на территории сельского поселения</w:t>
      </w:r>
      <w:r w:rsidRPr="008B3FA7">
        <w:rPr>
          <w:rFonts w:ascii="Times New Roman" w:hAnsi="Times New Roman" w:cs="Times New Roman"/>
          <w:sz w:val="24"/>
          <w:szCs w:val="24"/>
        </w:rPr>
        <w:t xml:space="preserve"> Томского района;</w:t>
      </w:r>
    </w:p>
    <w:p w14:paraId="0559FA51" w14:textId="77777777" w:rsidR="001D5FE2" w:rsidRPr="0011681A" w:rsidRDefault="001D5FE2" w:rsidP="00A855AB">
      <w:pPr>
        <w:pStyle w:val="ConsPlusNormal"/>
        <w:tabs>
          <w:tab w:val="left" w:pos="25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б) </w:t>
      </w:r>
      <w:r w:rsidR="001C15DA">
        <w:rPr>
          <w:rFonts w:ascii="Times New Roman" w:hAnsi="Times New Roman" w:cs="Times New Roman"/>
          <w:sz w:val="24"/>
          <w:szCs w:val="24"/>
        </w:rPr>
        <w:t>предполагаемое количество возможных участников проекта</w:t>
      </w:r>
      <w:r w:rsidR="0011681A">
        <w:rPr>
          <w:rFonts w:ascii="Times New Roman" w:hAnsi="Times New Roman" w:cs="Times New Roman"/>
          <w:sz w:val="24"/>
          <w:szCs w:val="24"/>
        </w:rPr>
        <w:t>.</w:t>
      </w:r>
    </w:p>
    <w:p w14:paraId="67E49F62" w14:textId="77777777" w:rsidR="001D5FE2" w:rsidRPr="008B3FA7" w:rsidRDefault="001D5FE2" w:rsidP="001D5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C36804" w14:textId="77777777" w:rsidR="001023CC" w:rsidRPr="004B41EA" w:rsidRDefault="001023CC" w:rsidP="004B41EA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4" w:name="P342"/>
      <w:bookmarkEnd w:id="4"/>
      <w:r>
        <w:rPr>
          <w:rFonts w:ascii="Times New Roman" w:hAnsi="Times New Roman" w:cs="Times New Roman"/>
          <w:sz w:val="24"/>
          <w:szCs w:val="24"/>
        </w:rPr>
        <w:br w:type="page"/>
      </w:r>
      <w:r w:rsidRPr="004B41EA">
        <w:rPr>
          <w:rFonts w:ascii="Times New Roman" w:hAnsi="Times New Roman" w:cs="Times New Roman"/>
          <w:sz w:val="20"/>
        </w:rPr>
        <w:lastRenderedPageBreak/>
        <w:t xml:space="preserve">Приложение  к </w:t>
      </w:r>
      <w:r w:rsidR="00C8684D">
        <w:rPr>
          <w:rFonts w:ascii="Times New Roman" w:hAnsi="Times New Roman" w:cs="Times New Roman"/>
          <w:sz w:val="20"/>
        </w:rPr>
        <w:t xml:space="preserve"> </w:t>
      </w:r>
      <w:r w:rsidRPr="004B41EA">
        <w:rPr>
          <w:rFonts w:ascii="Times New Roman" w:hAnsi="Times New Roman" w:cs="Times New Roman"/>
          <w:sz w:val="20"/>
        </w:rPr>
        <w:t>Положению</w:t>
      </w:r>
    </w:p>
    <w:p w14:paraId="0B7A2D22" w14:textId="77777777" w:rsidR="004B41EA" w:rsidRPr="004B41EA" w:rsidRDefault="001023CC" w:rsidP="004B41E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B41EA">
        <w:rPr>
          <w:rFonts w:ascii="Times New Roman" w:hAnsi="Times New Roman" w:cs="Times New Roman"/>
          <w:b w:val="0"/>
          <w:sz w:val="20"/>
        </w:rPr>
        <w:t xml:space="preserve">о </w:t>
      </w:r>
      <w:r w:rsidR="00B357E2">
        <w:rPr>
          <w:rFonts w:ascii="Times New Roman" w:hAnsi="Times New Roman" w:cs="Times New Roman"/>
          <w:b w:val="0"/>
          <w:sz w:val="20"/>
        </w:rPr>
        <w:t>Конкурс</w:t>
      </w:r>
      <w:r w:rsidRPr="004B41EA">
        <w:rPr>
          <w:rFonts w:ascii="Times New Roman" w:hAnsi="Times New Roman" w:cs="Times New Roman"/>
          <w:b w:val="0"/>
          <w:sz w:val="20"/>
        </w:rPr>
        <w:t>е</w:t>
      </w:r>
      <w:r w:rsidR="004B41EA" w:rsidRPr="004B41EA">
        <w:rPr>
          <w:rFonts w:ascii="Times New Roman" w:hAnsi="Times New Roman" w:cs="Times New Roman"/>
          <w:b w:val="0"/>
          <w:sz w:val="20"/>
        </w:rPr>
        <w:t xml:space="preserve"> социальных проектов</w:t>
      </w:r>
    </w:p>
    <w:p w14:paraId="6922365C" w14:textId="77777777" w:rsidR="004B41EA" w:rsidRPr="004B41EA" w:rsidRDefault="004B41EA" w:rsidP="004B41EA">
      <w:pPr>
        <w:spacing w:line="240" w:lineRule="atLeast"/>
        <w:jc w:val="right"/>
      </w:pPr>
      <w:r w:rsidRPr="004B41EA">
        <w:t>Томского района</w:t>
      </w:r>
    </w:p>
    <w:p w14:paraId="608C4C6C" w14:textId="77777777" w:rsidR="001023CC" w:rsidRPr="004B41EA" w:rsidRDefault="004B41EA" w:rsidP="004B41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B41EA">
        <w:rPr>
          <w:rFonts w:ascii="Times New Roman" w:hAnsi="Times New Roman" w:cs="Times New Roman"/>
          <w:sz w:val="20"/>
        </w:rPr>
        <w:t>«С любовью к Томскому району»</w:t>
      </w:r>
    </w:p>
    <w:p w14:paraId="015CC5BF" w14:textId="77777777" w:rsidR="001023CC" w:rsidRDefault="001023CC" w:rsidP="00102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1AE330" w14:textId="77777777" w:rsidR="001023CC" w:rsidRDefault="001023CC" w:rsidP="00102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8A8820" w14:textId="77777777" w:rsidR="001023CC" w:rsidRDefault="001023CC" w:rsidP="00102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94F0D7" w14:textId="77777777" w:rsidR="000677CC" w:rsidRDefault="000677CC" w:rsidP="00102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42E8514E" w14:textId="77777777" w:rsidR="001023CC" w:rsidRPr="008B3FA7" w:rsidRDefault="001023CC" w:rsidP="00102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</w:t>
      </w:r>
      <w:r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B357E2">
        <w:rPr>
          <w:rFonts w:ascii="Times New Roman" w:hAnsi="Times New Roman" w:cs="Times New Roman"/>
          <w:sz w:val="24"/>
          <w:szCs w:val="24"/>
        </w:rPr>
        <w:t>Конкурс</w:t>
      </w:r>
      <w:r w:rsidRPr="008B3FA7">
        <w:rPr>
          <w:rFonts w:ascii="Times New Roman" w:hAnsi="Times New Roman" w:cs="Times New Roman"/>
          <w:sz w:val="24"/>
          <w:szCs w:val="24"/>
        </w:rPr>
        <w:t>е социальных проектов</w:t>
      </w:r>
    </w:p>
    <w:p w14:paraId="6583F812" w14:textId="77777777" w:rsidR="001023CC" w:rsidRPr="008B3FA7" w:rsidRDefault="007F1B9F" w:rsidP="00102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 </w:t>
      </w:r>
      <w:r w:rsidR="001023CC" w:rsidRPr="008B3FA7">
        <w:rPr>
          <w:rFonts w:ascii="Times New Roman" w:hAnsi="Times New Roman" w:cs="Times New Roman"/>
          <w:sz w:val="24"/>
          <w:szCs w:val="24"/>
        </w:rPr>
        <w:t>«С любовью к Томскому району»</w:t>
      </w:r>
    </w:p>
    <w:p w14:paraId="12D0C978" w14:textId="77777777" w:rsidR="001023CC" w:rsidRDefault="001023CC" w:rsidP="00102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CDCEE4" w14:textId="77777777" w:rsidR="001023CC" w:rsidRDefault="001023CC" w:rsidP="00102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648"/>
      </w:tblGrid>
      <w:tr w:rsidR="001023CC" w:rsidRPr="004B41EA" w14:paraId="3746722D" w14:textId="77777777" w:rsidTr="004B41EA">
        <w:tc>
          <w:tcPr>
            <w:tcW w:w="4784" w:type="dxa"/>
            <w:shd w:val="clear" w:color="auto" w:fill="auto"/>
          </w:tcPr>
          <w:p w14:paraId="6886F9E9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1D2E4DDE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F88C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BD7E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CC" w:rsidRPr="004B41EA" w14:paraId="2B6DB46B" w14:textId="77777777" w:rsidTr="004B41EA">
        <w:tc>
          <w:tcPr>
            <w:tcW w:w="4784" w:type="dxa"/>
            <w:shd w:val="clear" w:color="auto" w:fill="auto"/>
          </w:tcPr>
          <w:p w14:paraId="2496F54D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4785" w:type="dxa"/>
            <w:shd w:val="clear" w:color="auto" w:fill="auto"/>
          </w:tcPr>
          <w:p w14:paraId="4E4D535A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8F5F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FE3A9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CC" w:rsidRPr="004B41EA" w14:paraId="09898459" w14:textId="77777777" w:rsidTr="004B41EA">
        <w:tc>
          <w:tcPr>
            <w:tcW w:w="4784" w:type="dxa"/>
            <w:shd w:val="clear" w:color="auto" w:fill="auto"/>
          </w:tcPr>
          <w:p w14:paraId="2AAF4789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41EA" w:rsidRPr="004B41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785" w:type="dxa"/>
            <w:shd w:val="clear" w:color="auto" w:fill="auto"/>
          </w:tcPr>
          <w:p w14:paraId="2158245E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7FC92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3F63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CC" w:rsidRPr="004B41EA" w14:paraId="3A73B4C6" w14:textId="77777777" w:rsidTr="004B41EA">
        <w:tc>
          <w:tcPr>
            <w:tcW w:w="4784" w:type="dxa"/>
            <w:shd w:val="clear" w:color="auto" w:fill="auto"/>
          </w:tcPr>
          <w:p w14:paraId="7BA6F377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785" w:type="dxa"/>
            <w:shd w:val="clear" w:color="auto" w:fill="auto"/>
          </w:tcPr>
          <w:p w14:paraId="4ED711B8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927E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ACA9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CC" w:rsidRPr="004B41EA" w14:paraId="3B03F125" w14:textId="77777777" w:rsidTr="004B41EA">
        <w:tc>
          <w:tcPr>
            <w:tcW w:w="4784" w:type="dxa"/>
            <w:shd w:val="clear" w:color="auto" w:fill="auto"/>
          </w:tcPr>
          <w:p w14:paraId="03EAE08E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785" w:type="dxa"/>
            <w:shd w:val="clear" w:color="auto" w:fill="auto"/>
          </w:tcPr>
          <w:p w14:paraId="64B56C25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A900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2B82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CC" w:rsidRPr="004B41EA" w14:paraId="143B3365" w14:textId="77777777" w:rsidTr="004B41EA">
        <w:tc>
          <w:tcPr>
            <w:tcW w:w="4784" w:type="dxa"/>
            <w:shd w:val="clear" w:color="auto" w:fill="auto"/>
          </w:tcPr>
          <w:p w14:paraId="2146E6E5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Необходимая сумма для реализации проекта</w:t>
            </w:r>
          </w:p>
        </w:tc>
        <w:tc>
          <w:tcPr>
            <w:tcW w:w="4785" w:type="dxa"/>
            <w:shd w:val="clear" w:color="auto" w:fill="auto"/>
          </w:tcPr>
          <w:p w14:paraId="3814997D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1007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9831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CC" w:rsidRPr="004B41EA" w14:paraId="6A33F991" w14:textId="77777777" w:rsidTr="004B41EA">
        <w:tc>
          <w:tcPr>
            <w:tcW w:w="4784" w:type="dxa"/>
            <w:shd w:val="clear" w:color="auto" w:fill="auto"/>
          </w:tcPr>
          <w:p w14:paraId="3E2F67E2" w14:textId="77777777" w:rsidR="001023CC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реализацию проекта</w:t>
            </w:r>
          </w:p>
          <w:p w14:paraId="3BB119CD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9901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33F57270" w14:textId="77777777" w:rsidR="001023CC" w:rsidRPr="004B41EA" w:rsidRDefault="001023CC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EA" w:rsidRPr="004B41EA" w14:paraId="267092CF" w14:textId="77777777" w:rsidTr="004B41EA">
        <w:tc>
          <w:tcPr>
            <w:tcW w:w="4784" w:type="dxa"/>
            <w:shd w:val="clear" w:color="auto" w:fill="auto"/>
          </w:tcPr>
          <w:p w14:paraId="66FA296F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EA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ответственного лица</w:t>
            </w:r>
          </w:p>
        </w:tc>
        <w:tc>
          <w:tcPr>
            <w:tcW w:w="4785" w:type="dxa"/>
            <w:shd w:val="clear" w:color="auto" w:fill="auto"/>
          </w:tcPr>
          <w:p w14:paraId="26146789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AEEF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018F" w14:textId="77777777" w:rsidR="004B41EA" w:rsidRPr="004B41EA" w:rsidRDefault="004B41EA" w:rsidP="004B4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5EA6F" w14:textId="77777777" w:rsidR="008B0713" w:rsidRPr="00382C2E" w:rsidRDefault="008B0713" w:rsidP="003576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B0713" w:rsidRPr="00382C2E" w:rsidSect="000D12A1">
      <w:pgSz w:w="11905" w:h="16838"/>
      <w:pgMar w:top="1134" w:right="851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5E6B"/>
    <w:multiLevelType w:val="hybridMultilevel"/>
    <w:tmpl w:val="3E90AE74"/>
    <w:lvl w:ilvl="0" w:tplc="B1104A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678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29"/>
    <w:rsid w:val="00001589"/>
    <w:rsid w:val="00013048"/>
    <w:rsid w:val="000132F1"/>
    <w:rsid w:val="00013550"/>
    <w:rsid w:val="00030CC3"/>
    <w:rsid w:val="0003466E"/>
    <w:rsid w:val="00047A75"/>
    <w:rsid w:val="0005354E"/>
    <w:rsid w:val="00062F96"/>
    <w:rsid w:val="000677CC"/>
    <w:rsid w:val="00070419"/>
    <w:rsid w:val="00070BEE"/>
    <w:rsid w:val="00071D39"/>
    <w:rsid w:val="000944E4"/>
    <w:rsid w:val="00097E39"/>
    <w:rsid w:val="000A7D13"/>
    <w:rsid w:val="000B23A6"/>
    <w:rsid w:val="000B63EF"/>
    <w:rsid w:val="000C0871"/>
    <w:rsid w:val="000D12A1"/>
    <w:rsid w:val="000D2939"/>
    <w:rsid w:val="000D7499"/>
    <w:rsid w:val="000E087B"/>
    <w:rsid w:val="000E39DB"/>
    <w:rsid w:val="000E6FB0"/>
    <w:rsid w:val="001023CC"/>
    <w:rsid w:val="001126F2"/>
    <w:rsid w:val="0011681A"/>
    <w:rsid w:val="00144DBC"/>
    <w:rsid w:val="001514FE"/>
    <w:rsid w:val="00177D0B"/>
    <w:rsid w:val="001860E5"/>
    <w:rsid w:val="001877CA"/>
    <w:rsid w:val="001905D1"/>
    <w:rsid w:val="001B4930"/>
    <w:rsid w:val="001C15DA"/>
    <w:rsid w:val="001C24A4"/>
    <w:rsid w:val="001D3664"/>
    <w:rsid w:val="001D3787"/>
    <w:rsid w:val="001D5FE2"/>
    <w:rsid w:val="001E0CB7"/>
    <w:rsid w:val="001F7B12"/>
    <w:rsid w:val="00252392"/>
    <w:rsid w:val="002570A3"/>
    <w:rsid w:val="002653B2"/>
    <w:rsid w:val="00266D64"/>
    <w:rsid w:val="002723A6"/>
    <w:rsid w:val="002745A2"/>
    <w:rsid w:val="00282B40"/>
    <w:rsid w:val="00284597"/>
    <w:rsid w:val="002907B6"/>
    <w:rsid w:val="002934A7"/>
    <w:rsid w:val="002A1EC1"/>
    <w:rsid w:val="002A380F"/>
    <w:rsid w:val="002B6F85"/>
    <w:rsid w:val="002B7103"/>
    <w:rsid w:val="002C19F3"/>
    <w:rsid w:val="002C2F9F"/>
    <w:rsid w:val="002D0275"/>
    <w:rsid w:val="002D5D50"/>
    <w:rsid w:val="002F2E7C"/>
    <w:rsid w:val="00312ED3"/>
    <w:rsid w:val="00323864"/>
    <w:rsid w:val="00331400"/>
    <w:rsid w:val="003414E1"/>
    <w:rsid w:val="003576F8"/>
    <w:rsid w:val="00367D0A"/>
    <w:rsid w:val="003751E7"/>
    <w:rsid w:val="00375641"/>
    <w:rsid w:val="00382C2E"/>
    <w:rsid w:val="003A089B"/>
    <w:rsid w:val="003B170A"/>
    <w:rsid w:val="003B72BE"/>
    <w:rsid w:val="003E0BF5"/>
    <w:rsid w:val="003E6F8B"/>
    <w:rsid w:val="003F0535"/>
    <w:rsid w:val="003F6C62"/>
    <w:rsid w:val="0041032C"/>
    <w:rsid w:val="004150F9"/>
    <w:rsid w:val="00424E42"/>
    <w:rsid w:val="00427FDF"/>
    <w:rsid w:val="0043214B"/>
    <w:rsid w:val="00435AC0"/>
    <w:rsid w:val="0043662B"/>
    <w:rsid w:val="00443945"/>
    <w:rsid w:val="00457EF0"/>
    <w:rsid w:val="00467880"/>
    <w:rsid w:val="00472609"/>
    <w:rsid w:val="00490CB2"/>
    <w:rsid w:val="004B41EA"/>
    <w:rsid w:val="004B6CA3"/>
    <w:rsid w:val="004D1249"/>
    <w:rsid w:val="004E268B"/>
    <w:rsid w:val="004E49A8"/>
    <w:rsid w:val="004E554D"/>
    <w:rsid w:val="005068BA"/>
    <w:rsid w:val="005142F0"/>
    <w:rsid w:val="00515E20"/>
    <w:rsid w:val="00520CDB"/>
    <w:rsid w:val="00545694"/>
    <w:rsid w:val="0056594D"/>
    <w:rsid w:val="0057752F"/>
    <w:rsid w:val="00577C89"/>
    <w:rsid w:val="00595E3A"/>
    <w:rsid w:val="005A137A"/>
    <w:rsid w:val="005B0B91"/>
    <w:rsid w:val="005B15A3"/>
    <w:rsid w:val="005B3EBE"/>
    <w:rsid w:val="005C6DFA"/>
    <w:rsid w:val="005C77B5"/>
    <w:rsid w:val="005F0027"/>
    <w:rsid w:val="006024C5"/>
    <w:rsid w:val="006058F7"/>
    <w:rsid w:val="00641BEE"/>
    <w:rsid w:val="00644EF1"/>
    <w:rsid w:val="00646D63"/>
    <w:rsid w:val="00657745"/>
    <w:rsid w:val="0066596F"/>
    <w:rsid w:val="00666947"/>
    <w:rsid w:val="00676CF3"/>
    <w:rsid w:val="00695429"/>
    <w:rsid w:val="006E6DD1"/>
    <w:rsid w:val="006E6EC9"/>
    <w:rsid w:val="006F220F"/>
    <w:rsid w:val="00702F47"/>
    <w:rsid w:val="007139AD"/>
    <w:rsid w:val="00714E4E"/>
    <w:rsid w:val="0071574D"/>
    <w:rsid w:val="00736212"/>
    <w:rsid w:val="007522DF"/>
    <w:rsid w:val="00770004"/>
    <w:rsid w:val="00776F8D"/>
    <w:rsid w:val="00786D78"/>
    <w:rsid w:val="007B1D1C"/>
    <w:rsid w:val="007B632D"/>
    <w:rsid w:val="007F1B9F"/>
    <w:rsid w:val="00805300"/>
    <w:rsid w:val="008312C2"/>
    <w:rsid w:val="0085116C"/>
    <w:rsid w:val="00860288"/>
    <w:rsid w:val="00871E11"/>
    <w:rsid w:val="0089327D"/>
    <w:rsid w:val="008B0713"/>
    <w:rsid w:val="008B5291"/>
    <w:rsid w:val="008C0120"/>
    <w:rsid w:val="008C4C9A"/>
    <w:rsid w:val="008F2BC8"/>
    <w:rsid w:val="00901465"/>
    <w:rsid w:val="00940217"/>
    <w:rsid w:val="009411B6"/>
    <w:rsid w:val="00941393"/>
    <w:rsid w:val="00942794"/>
    <w:rsid w:val="00943304"/>
    <w:rsid w:val="00943B28"/>
    <w:rsid w:val="00947457"/>
    <w:rsid w:val="0095452E"/>
    <w:rsid w:val="00967FBB"/>
    <w:rsid w:val="00971633"/>
    <w:rsid w:val="00983C2A"/>
    <w:rsid w:val="00991CD7"/>
    <w:rsid w:val="009A3A21"/>
    <w:rsid w:val="009A4DB6"/>
    <w:rsid w:val="009A7476"/>
    <w:rsid w:val="009B0208"/>
    <w:rsid w:val="009B2B85"/>
    <w:rsid w:val="009C114E"/>
    <w:rsid w:val="009E01F2"/>
    <w:rsid w:val="009E5EA3"/>
    <w:rsid w:val="009F6DEA"/>
    <w:rsid w:val="00A15283"/>
    <w:rsid w:val="00A20ABB"/>
    <w:rsid w:val="00A21298"/>
    <w:rsid w:val="00A22AF4"/>
    <w:rsid w:val="00A22F8D"/>
    <w:rsid w:val="00A54277"/>
    <w:rsid w:val="00A855AB"/>
    <w:rsid w:val="00A94AB7"/>
    <w:rsid w:val="00AC4F5D"/>
    <w:rsid w:val="00AD795D"/>
    <w:rsid w:val="00AE1BB6"/>
    <w:rsid w:val="00B10686"/>
    <w:rsid w:val="00B217A3"/>
    <w:rsid w:val="00B357E2"/>
    <w:rsid w:val="00B62FF5"/>
    <w:rsid w:val="00B944AD"/>
    <w:rsid w:val="00BA30FE"/>
    <w:rsid w:val="00BA7897"/>
    <w:rsid w:val="00BC6544"/>
    <w:rsid w:val="00BD1395"/>
    <w:rsid w:val="00BD2C6C"/>
    <w:rsid w:val="00BE3564"/>
    <w:rsid w:val="00BF020C"/>
    <w:rsid w:val="00BF451B"/>
    <w:rsid w:val="00BF627B"/>
    <w:rsid w:val="00C01D5F"/>
    <w:rsid w:val="00C04C37"/>
    <w:rsid w:val="00C24F4C"/>
    <w:rsid w:val="00C359D3"/>
    <w:rsid w:val="00C548EE"/>
    <w:rsid w:val="00C6300D"/>
    <w:rsid w:val="00C74BBC"/>
    <w:rsid w:val="00C8000C"/>
    <w:rsid w:val="00C8684D"/>
    <w:rsid w:val="00C93F10"/>
    <w:rsid w:val="00C96725"/>
    <w:rsid w:val="00CC4D86"/>
    <w:rsid w:val="00CD4C14"/>
    <w:rsid w:val="00D036E7"/>
    <w:rsid w:val="00D163AC"/>
    <w:rsid w:val="00D20AFF"/>
    <w:rsid w:val="00D232D6"/>
    <w:rsid w:val="00D30CB8"/>
    <w:rsid w:val="00D5237E"/>
    <w:rsid w:val="00D637B9"/>
    <w:rsid w:val="00D76CF0"/>
    <w:rsid w:val="00D96B95"/>
    <w:rsid w:val="00D97429"/>
    <w:rsid w:val="00DF707C"/>
    <w:rsid w:val="00E05AAF"/>
    <w:rsid w:val="00E40A1B"/>
    <w:rsid w:val="00E770BF"/>
    <w:rsid w:val="00E80599"/>
    <w:rsid w:val="00E86FA5"/>
    <w:rsid w:val="00EB0715"/>
    <w:rsid w:val="00EB46A4"/>
    <w:rsid w:val="00EE1729"/>
    <w:rsid w:val="00EF1023"/>
    <w:rsid w:val="00EF2886"/>
    <w:rsid w:val="00EF4749"/>
    <w:rsid w:val="00F011CC"/>
    <w:rsid w:val="00F012BE"/>
    <w:rsid w:val="00F012E7"/>
    <w:rsid w:val="00F07891"/>
    <w:rsid w:val="00F15EC0"/>
    <w:rsid w:val="00F30B55"/>
    <w:rsid w:val="00F52F37"/>
    <w:rsid w:val="00F63D86"/>
    <w:rsid w:val="00F9526D"/>
    <w:rsid w:val="00FB32D7"/>
    <w:rsid w:val="00FC0C62"/>
    <w:rsid w:val="00FC11A5"/>
    <w:rsid w:val="00FC31AE"/>
    <w:rsid w:val="00FC3355"/>
    <w:rsid w:val="00FD6247"/>
    <w:rsid w:val="00FF1DB2"/>
    <w:rsid w:val="00FF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F2E38"/>
  <w15:docId w15:val="{A09E1967-0C29-4358-B332-27AB8633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99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Заголовок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25B4-051F-4359-9F4F-83FC29CB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Косач Алёна</cp:lastModifiedBy>
  <cp:revision>3</cp:revision>
  <cp:lastPrinted>2023-04-07T07:31:00Z</cp:lastPrinted>
  <dcterms:created xsi:type="dcterms:W3CDTF">2023-04-10T02:01:00Z</dcterms:created>
  <dcterms:modified xsi:type="dcterms:W3CDTF">2023-04-10T02:03:00Z</dcterms:modified>
</cp:coreProperties>
</file>