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6.0 -->
  <w:body>
    <w:p w:rsidR="0017722F" w:rsidP="0017722F">
      <w:pPr>
        <w:jc w:val="center"/>
        <w:rPr>
          <w:b/>
          <w:sz w:val="28"/>
          <w:szCs w:val="28"/>
        </w:rPr>
      </w:pPr>
      <w:r>
        <w:rPr>
          <w:b/>
          <w:sz w:val="28"/>
          <w:szCs w:val="28"/>
        </w:rPr>
        <w:t>ТОМСКАЯ ОБЛАСТЬ</w:t>
      </w:r>
    </w:p>
    <w:p w:rsidR="0017722F" w:rsidP="0017722F">
      <w:pPr>
        <w:jc w:val="center"/>
        <w:rPr>
          <w:b/>
          <w:color w:val="000000"/>
          <w:sz w:val="28"/>
          <w:szCs w:val="28"/>
        </w:rPr>
      </w:pPr>
      <w:r>
        <w:rPr>
          <w:b/>
          <w:caps/>
          <w:color w:val="000000"/>
          <w:sz w:val="28"/>
          <w:szCs w:val="28"/>
        </w:rPr>
        <w:t>ДУМА ТОМСКОГО РАЙОНА</w:t>
      </w:r>
    </w:p>
    <w:p w:rsidR="0017722F" w:rsidP="0017722F">
      <w:pPr>
        <w:jc w:val="center"/>
        <w:rPr>
          <w:b/>
          <w:caps/>
          <w:color w:val="000000"/>
          <w:sz w:val="28"/>
          <w:szCs w:val="28"/>
        </w:rPr>
      </w:pPr>
      <w:r>
        <w:rPr>
          <w:b/>
          <w:caps/>
          <w:color w:val="000000"/>
          <w:sz w:val="28"/>
          <w:szCs w:val="28"/>
        </w:rPr>
        <w:t>решение № 184</w:t>
      </w:r>
    </w:p>
    <w:p w:rsidR="0017722F" w:rsidP="0017722F">
      <w:pPr>
        <w:rPr>
          <w:b/>
          <w:caps/>
          <w:color w:val="000000"/>
          <w:sz w:val="28"/>
          <w:szCs w:val="28"/>
        </w:rPr>
      </w:pPr>
    </w:p>
    <w:p w:rsidR="0017722F" w:rsidRPr="00F36950" w:rsidP="0017722F">
      <w:pPr>
        <w:jc w:val="both"/>
        <w:rPr>
          <w:b/>
          <w:color w:val="000000"/>
          <w:sz w:val="28"/>
          <w:szCs w:val="28"/>
          <w:u w:val="single"/>
        </w:rPr>
      </w:pPr>
      <w:r>
        <w:rPr>
          <w:b/>
          <w:color w:val="000000"/>
          <w:sz w:val="28"/>
          <w:szCs w:val="28"/>
        </w:rPr>
        <w:t>г. Томск</w:t>
        <w:tab/>
        <w:tab/>
        <w:tab/>
        <w:tab/>
        <w:tab/>
        <w:tab/>
        <w:tab/>
        <w:tab/>
        <w:t xml:space="preserve">                                                                                  </w:t>
      </w:r>
      <w:r>
        <w:rPr>
          <w:b/>
          <w:color w:val="000000"/>
          <w:sz w:val="28"/>
          <w:szCs w:val="28"/>
          <w:u w:val="single"/>
        </w:rPr>
        <w:t xml:space="preserve">25 мая 2023 </w:t>
      </w:r>
      <w:r w:rsidRPr="00F36950">
        <w:rPr>
          <w:b/>
          <w:color w:val="000000"/>
          <w:sz w:val="28"/>
          <w:szCs w:val="28"/>
          <w:u w:val="single"/>
        </w:rPr>
        <w:t>г.</w:t>
      </w:r>
    </w:p>
    <w:p w:rsidR="0017722F" w:rsidP="0017722F">
      <w:pPr>
        <w:jc w:val="both"/>
        <w:rPr>
          <w:color w:val="000000"/>
        </w:rPr>
      </w:pPr>
      <w:r>
        <w:rPr>
          <w:b/>
          <w:color w:val="000000"/>
          <w:sz w:val="28"/>
          <w:szCs w:val="28"/>
        </w:rPr>
        <w:t xml:space="preserve">                                                                                    30-ое собрание </w:t>
      </w:r>
      <w:r>
        <w:rPr>
          <w:b/>
          <w:color w:val="000000"/>
          <w:sz w:val="28"/>
          <w:szCs w:val="28"/>
          <w:lang w:val="en-US"/>
        </w:rPr>
        <w:t>VII</w:t>
      </w:r>
      <w:r>
        <w:rPr>
          <w:b/>
          <w:color w:val="000000"/>
          <w:sz w:val="28"/>
          <w:szCs w:val="28"/>
        </w:rPr>
        <w:t>-го созыва</w:t>
      </w:r>
    </w:p>
    <w:p w:rsidR="0017722F" w:rsidP="0017722F">
      <w:pPr>
        <w:jc w:val="both"/>
        <w:rPr>
          <w:sz w:val="28"/>
          <w:szCs w:val="28"/>
        </w:rPr>
      </w:pPr>
    </w:p>
    <w:p w:rsidR="00907E2E" w:rsidRPr="006F18B0" w:rsidP="00907E2E">
      <w:pPr>
        <w:ind w:left="540"/>
        <w:jc w:val="right"/>
      </w:pPr>
      <w:r w:rsidRPr="006F18B0">
        <w:rPr>
          <w:b/>
          <w:color w:val="000000"/>
        </w:rPr>
        <w:tab/>
        <w:tab/>
        <w:tab/>
        <w:tab/>
        <w:tab/>
        <w:tab/>
        <w:tab/>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Tr="004C106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8"/>
        </w:trPr>
        <w:tc>
          <w:tcPr>
            <w:tcW w:w="4644" w:type="dxa"/>
            <w:tcBorders>
              <w:top w:val="nil"/>
              <w:left w:val="nil"/>
              <w:bottom w:val="nil"/>
              <w:right w:val="nil"/>
            </w:tcBorders>
            <w:shd w:val="clear" w:color="auto" w:fill="auto"/>
          </w:tcPr>
          <w:p w:rsidR="00DD6F49" w:rsidP="00DD6F49">
            <w:pPr>
              <w:tabs>
                <w:tab w:val="left" w:pos="4395"/>
              </w:tabs>
              <w:jc w:val="both"/>
            </w:pPr>
            <w:r w:rsidRPr="006F18B0" w:rsidR="00AC3BC0">
              <w:rPr>
                <w:bCs/>
              </w:rPr>
              <w:t xml:space="preserve">О </w:t>
            </w:r>
            <w:r w:rsidRPr="006F18B0" w:rsidR="00AC3BC0">
              <w:t xml:space="preserve">внесении изменений в Правила </w:t>
            </w:r>
            <w:r>
              <w:t>з</w:t>
            </w:r>
            <w:r w:rsidRPr="006F18B0" w:rsidR="00AC3BC0">
              <w:t>емлепользования и застройки муниципального образования «</w:t>
            </w:r>
            <w:r w:rsidR="00493ED1">
              <w:t>Богашевское</w:t>
            </w:r>
            <w:r w:rsidRPr="006F18B0" w:rsidR="00AC3BC0">
              <w:t xml:space="preserve"> сельское поселение», утвержденные решением Совета </w:t>
            </w:r>
            <w:r w:rsidR="00493ED1">
              <w:t>Богашевского</w:t>
            </w:r>
            <w:r w:rsidRPr="006F18B0" w:rsidR="00AC3BC0">
              <w:t xml:space="preserve">  сельского  поселения  </w:t>
            </w:r>
          </w:p>
          <w:p w:rsidR="005A27A3" w:rsidRPr="006F18B0" w:rsidP="00DD6F49">
            <w:pPr>
              <w:tabs>
                <w:tab w:val="left" w:pos="4395"/>
              </w:tabs>
              <w:jc w:val="both"/>
            </w:pPr>
            <w:r w:rsidRPr="006F18B0" w:rsidR="00AC3BC0">
              <w:t>от 26.</w:t>
            </w:r>
            <w:r w:rsidR="00493ED1">
              <w:t>1</w:t>
            </w:r>
            <w:r w:rsidRPr="006F18B0" w:rsidR="00AC3BC0">
              <w:t>2.20</w:t>
            </w:r>
            <w:r w:rsidR="00493ED1">
              <w:t>13</w:t>
            </w:r>
            <w:r w:rsidRPr="006F18B0" w:rsidR="00AC3BC0">
              <w:t xml:space="preserve"> № </w:t>
            </w:r>
            <w:r w:rsidR="00493ED1">
              <w:t>65</w:t>
            </w:r>
          </w:p>
        </w:tc>
      </w:tr>
    </w:tbl>
    <w:p w:rsidR="004B195E" w:rsidRPr="006F18B0" w:rsidP="00A74FFE">
      <w:pPr>
        <w:tabs>
          <w:tab w:val="left" w:pos="2977"/>
        </w:tabs>
        <w:ind w:right="5384"/>
        <w:jc w:val="both"/>
      </w:pPr>
    </w:p>
    <w:p w:rsidR="004B195E" w:rsidRPr="006F18B0" w:rsidP="00693363">
      <w:pPr>
        <w:spacing w:line="276" w:lineRule="auto"/>
        <w:ind w:firstLine="720"/>
        <w:jc w:val="both"/>
        <w:rPr>
          <w:color w:val="000000"/>
        </w:rPr>
      </w:pPr>
      <w:r w:rsidRPr="00693363" w:rsidR="00693363">
        <w:rPr>
          <w:color w:val="000000"/>
        </w:rPr>
        <w:t>В соответствии со статьями 31, 32, 33  Градостроительного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«Томский район», принятым решением Думы Томского района от 29 сентября 2011 года № 82,</w:t>
      </w:r>
    </w:p>
    <w:p w:rsidR="00B34CE8" w:rsidRPr="006F18B0" w:rsidP="00B34CE8">
      <w:pPr>
        <w:jc w:val="center"/>
        <w:rPr>
          <w:b/>
          <w:bCs/>
        </w:rPr>
      </w:pPr>
      <w:r w:rsidRPr="006F18B0">
        <w:rPr>
          <w:b/>
          <w:bCs/>
        </w:rPr>
        <w:t>Дума Томского района решила:</w:t>
      </w:r>
    </w:p>
    <w:p w:rsidR="004B195E" w:rsidRPr="006F18B0" w:rsidP="004B195E"/>
    <w:p w:rsidR="0021301C" w:rsidRPr="00D65EFA" w:rsidP="00D65EFA">
      <w:pPr>
        <w:pStyle w:val="NoSpacing"/>
        <w:numPr>
          <w:ilvl w:val="0"/>
          <w:numId w:val="11"/>
        </w:numPr>
        <w:tabs>
          <w:tab w:val="left" w:pos="0"/>
        </w:tabs>
        <w:spacing w:line="276" w:lineRule="auto"/>
        <w:ind w:left="0" w:firstLine="709"/>
        <w:rPr>
          <w:szCs w:val="24"/>
        </w:rPr>
      </w:pPr>
      <w:r w:rsidRPr="0026297B" w:rsidR="009323D2">
        <w:rPr>
          <w:szCs w:val="24"/>
        </w:rPr>
        <w:t xml:space="preserve"> </w:t>
      </w:r>
      <w:r w:rsidR="00D65EFA">
        <w:rPr>
          <w:szCs w:val="24"/>
        </w:rPr>
        <w:t>Изложить</w:t>
      </w:r>
      <w:r w:rsidRPr="0026297B" w:rsidR="006F18B0">
        <w:rPr>
          <w:szCs w:val="24"/>
        </w:rPr>
        <w:t xml:space="preserve"> </w:t>
      </w:r>
      <w:r w:rsidR="00D65EFA">
        <w:rPr>
          <w:szCs w:val="24"/>
        </w:rPr>
        <w:t xml:space="preserve">текстовую часть </w:t>
      </w:r>
      <w:r w:rsidRPr="0026297B" w:rsidR="006F18B0">
        <w:rPr>
          <w:szCs w:val="24"/>
        </w:rPr>
        <w:t xml:space="preserve">Правил </w:t>
      </w:r>
      <w:r w:rsidR="00DD6F49">
        <w:rPr>
          <w:szCs w:val="24"/>
        </w:rPr>
        <w:t>з</w:t>
      </w:r>
      <w:r w:rsidRPr="0026297B" w:rsidR="006F18B0">
        <w:rPr>
          <w:szCs w:val="24"/>
        </w:rPr>
        <w:t>емлепользования и застройки муниципального образования «</w:t>
      </w:r>
      <w:r w:rsidR="00493ED1">
        <w:rPr>
          <w:szCs w:val="24"/>
        </w:rPr>
        <w:t>Богашевское</w:t>
      </w:r>
      <w:r w:rsidRPr="0026297B" w:rsidR="006F18B0">
        <w:rPr>
          <w:szCs w:val="24"/>
        </w:rPr>
        <w:t xml:space="preserve"> сельское поселение», утвержденных решением Совета </w:t>
      </w:r>
      <w:r w:rsidR="00493ED1">
        <w:rPr>
          <w:szCs w:val="24"/>
        </w:rPr>
        <w:t xml:space="preserve">Богашевского </w:t>
      </w:r>
      <w:r w:rsidRPr="0026297B" w:rsidR="006F18B0">
        <w:rPr>
          <w:szCs w:val="24"/>
        </w:rPr>
        <w:t>сельского поселения от 26.</w:t>
      </w:r>
      <w:r w:rsidR="00493ED1">
        <w:rPr>
          <w:szCs w:val="24"/>
        </w:rPr>
        <w:t>1</w:t>
      </w:r>
      <w:r w:rsidRPr="0026297B" w:rsidR="006F18B0">
        <w:rPr>
          <w:szCs w:val="24"/>
        </w:rPr>
        <w:t>2.20</w:t>
      </w:r>
      <w:r w:rsidR="00493ED1">
        <w:rPr>
          <w:szCs w:val="24"/>
        </w:rPr>
        <w:t>13</w:t>
      </w:r>
      <w:r w:rsidRPr="0026297B" w:rsidR="006F18B0">
        <w:rPr>
          <w:szCs w:val="24"/>
        </w:rPr>
        <w:t xml:space="preserve"> № </w:t>
      </w:r>
      <w:r w:rsidR="00493ED1">
        <w:rPr>
          <w:szCs w:val="24"/>
        </w:rPr>
        <w:t>65</w:t>
      </w:r>
      <w:r w:rsidRPr="0026297B" w:rsidR="006F18B0">
        <w:rPr>
          <w:szCs w:val="24"/>
        </w:rPr>
        <w:t xml:space="preserve">, </w:t>
      </w:r>
      <w:r w:rsidR="00D65EFA">
        <w:rPr>
          <w:szCs w:val="24"/>
        </w:rPr>
        <w:t>в новой редакции согласно приложению № 1 к настоящему решению.</w:t>
      </w:r>
    </w:p>
    <w:p w:rsidR="003E2643" w:rsidRPr="0026297B" w:rsidP="00496F5B">
      <w:pPr>
        <w:pStyle w:val="NoSpacing"/>
        <w:numPr>
          <w:ilvl w:val="0"/>
          <w:numId w:val="5"/>
        </w:numPr>
        <w:tabs>
          <w:tab w:val="left" w:pos="426"/>
          <w:tab w:val="left" w:pos="709"/>
        </w:tabs>
        <w:spacing w:line="276" w:lineRule="auto"/>
        <w:ind w:left="0" w:firstLine="709"/>
        <w:rPr>
          <w:szCs w:val="24"/>
        </w:rPr>
      </w:pPr>
      <w:r w:rsidRPr="0026297B" w:rsidR="009323D2">
        <w:rPr>
          <w:szCs w:val="24"/>
        </w:rPr>
        <w:t xml:space="preserve"> </w:t>
      </w:r>
      <w:r w:rsidRPr="0026297B" w:rsidR="006E11EE">
        <w:rPr>
          <w:szCs w:val="24"/>
        </w:rPr>
        <w:t>Настоящее р</w:t>
      </w:r>
      <w:r w:rsidRPr="0026297B">
        <w:rPr>
          <w:szCs w:val="24"/>
        </w:rPr>
        <w:t xml:space="preserve">ешение направить Главе Томского района для подписания, опубликования и размещения на сайте </w:t>
      </w:r>
      <w:r w:rsidRPr="0026297B" w:rsidR="00E34737">
        <w:rPr>
          <w:szCs w:val="24"/>
        </w:rPr>
        <w:t xml:space="preserve">Администрации </w:t>
      </w:r>
      <w:r w:rsidRPr="0026297B">
        <w:rPr>
          <w:szCs w:val="24"/>
        </w:rPr>
        <w:t xml:space="preserve">Томского района в </w:t>
      </w:r>
      <w:r w:rsidRPr="0026297B">
        <w:rPr>
          <w:rFonts w:eastAsia="Calibri"/>
          <w:szCs w:val="24"/>
          <w:lang w:eastAsia="en-US"/>
        </w:rPr>
        <w:t>информационно-телекоммуникационной сети «Интернет»</w:t>
      </w:r>
      <w:r w:rsidRPr="0026297B">
        <w:rPr>
          <w:szCs w:val="24"/>
        </w:rPr>
        <w:t>.</w:t>
      </w:r>
      <w:r w:rsidRPr="0026297B" w:rsidR="0021301C">
        <w:rPr>
          <w:szCs w:val="24"/>
        </w:rPr>
        <w:t xml:space="preserve">  </w:t>
      </w:r>
    </w:p>
    <w:p w:rsidR="00E7450A" w:rsidRPr="0026297B" w:rsidP="00496F5B">
      <w:pPr>
        <w:pStyle w:val="NoSpacing"/>
        <w:numPr>
          <w:ilvl w:val="0"/>
          <w:numId w:val="5"/>
        </w:numPr>
        <w:spacing w:line="276" w:lineRule="auto"/>
        <w:ind w:left="0" w:firstLine="709"/>
        <w:rPr>
          <w:szCs w:val="24"/>
        </w:rPr>
      </w:pPr>
      <w:r w:rsidRPr="0026297B" w:rsidR="009323D2">
        <w:rPr>
          <w:szCs w:val="24"/>
        </w:rPr>
        <w:t xml:space="preserve"> </w:t>
      </w:r>
      <w:r w:rsidRPr="0026297B" w:rsidR="00124A88">
        <w:rPr>
          <w:szCs w:val="24"/>
        </w:rPr>
        <w:t>Настоящее р</w:t>
      </w:r>
      <w:r w:rsidRPr="0026297B" w:rsidR="0021301C">
        <w:rPr>
          <w:szCs w:val="24"/>
        </w:rPr>
        <w:t xml:space="preserve">ешение вступает в силу </w:t>
      </w:r>
      <w:r w:rsidRPr="0026297B" w:rsidR="00E34737">
        <w:rPr>
          <w:szCs w:val="24"/>
        </w:rPr>
        <w:t>после</w:t>
      </w:r>
      <w:r w:rsidRPr="0026297B" w:rsidR="0021301C">
        <w:rPr>
          <w:szCs w:val="24"/>
        </w:rPr>
        <w:t xml:space="preserve"> дня его официального опубликования.</w:t>
      </w:r>
    </w:p>
    <w:p w:rsidR="0021301C" w:rsidRPr="0026297B" w:rsidP="00496F5B">
      <w:pPr>
        <w:pStyle w:val="NoSpacing"/>
        <w:numPr>
          <w:ilvl w:val="0"/>
          <w:numId w:val="5"/>
        </w:numPr>
        <w:spacing w:line="276" w:lineRule="auto"/>
        <w:ind w:left="0" w:firstLine="709"/>
        <w:rPr>
          <w:szCs w:val="24"/>
        </w:rPr>
      </w:pPr>
      <w:r w:rsidRPr="0026297B" w:rsidR="009323D2">
        <w:rPr>
          <w:szCs w:val="24"/>
        </w:rPr>
        <w:t xml:space="preserve"> </w:t>
      </w:r>
      <w:r w:rsidRPr="0026297B">
        <w:rPr>
          <w:szCs w:val="24"/>
        </w:rPr>
        <w:t xml:space="preserve">Контроль за исполнением настоящего </w:t>
      </w:r>
      <w:r w:rsidRPr="0026297B" w:rsidR="00E34737">
        <w:rPr>
          <w:szCs w:val="24"/>
        </w:rPr>
        <w:t>р</w:t>
      </w:r>
      <w:r w:rsidRPr="0026297B" w:rsidR="006E621D">
        <w:rPr>
          <w:szCs w:val="24"/>
        </w:rPr>
        <w:t>ешения</w:t>
      </w:r>
      <w:r w:rsidRPr="0026297B">
        <w:rPr>
          <w:szCs w:val="24"/>
        </w:rPr>
        <w:t xml:space="preserve"> </w:t>
      </w:r>
      <w:r w:rsidRPr="0026297B" w:rsidR="00E34737">
        <w:rPr>
          <w:szCs w:val="24"/>
        </w:rPr>
        <w:t>возложить на контрольно-правовой комитет Думы Томского района.</w:t>
      </w:r>
    </w:p>
    <w:p w:rsidR="007E2968" w:rsidRPr="0026297B" w:rsidP="004B195E">
      <w:pPr>
        <w:pStyle w:val="a9"/>
        <w:tabs>
          <w:tab w:val="clear" w:pos="6804"/>
        </w:tabs>
        <w:spacing w:before="0"/>
        <w:ind w:left="426"/>
        <w:jc w:val="both"/>
        <w:rPr>
          <w:szCs w:val="24"/>
        </w:rPr>
      </w:pPr>
    </w:p>
    <w:p w:rsidR="002A4123" w:rsidP="004B195E">
      <w:pPr>
        <w:pStyle w:val="a9"/>
        <w:tabs>
          <w:tab w:val="clear" w:pos="6804"/>
        </w:tabs>
        <w:spacing w:before="0"/>
        <w:ind w:left="426"/>
        <w:jc w:val="both"/>
        <w:rPr>
          <w:szCs w:val="24"/>
        </w:rPr>
      </w:pPr>
    </w:p>
    <w:p w:rsidR="00D65EFA" w:rsidRPr="0026297B" w:rsidP="004B195E">
      <w:pPr>
        <w:pStyle w:val="a9"/>
        <w:tabs>
          <w:tab w:val="clear" w:pos="6804"/>
        </w:tabs>
        <w:spacing w:before="0"/>
        <w:ind w:left="426"/>
        <w:jc w:val="both"/>
        <w:rPr>
          <w:szCs w:val="24"/>
        </w:rPr>
      </w:pPr>
    </w:p>
    <w:p w:rsidR="002A4123" w:rsidRPr="0026297B" w:rsidP="00E90CEB">
      <w:pPr>
        <w:pStyle w:val="a9"/>
        <w:tabs>
          <w:tab w:val="clear" w:pos="6804"/>
        </w:tabs>
        <w:spacing w:before="0"/>
        <w:jc w:val="both"/>
        <w:rPr>
          <w:szCs w:val="24"/>
        </w:rPr>
      </w:pPr>
    </w:p>
    <w:p w:rsidR="007E2968" w:rsidRPr="006F18B0" w:rsidP="00E90CEB">
      <w:pPr>
        <w:jc w:val="both"/>
      </w:pPr>
      <w:r w:rsidRPr="006F18B0" w:rsidR="00830368">
        <w:t>Председател</w:t>
      </w:r>
      <w:r w:rsidRPr="006F18B0" w:rsidR="00F073AC">
        <w:t>ь</w:t>
      </w:r>
      <w:r w:rsidRPr="006F18B0">
        <w:t xml:space="preserve"> Думы Томского района                      </w:t>
      </w:r>
      <w:r w:rsidRPr="006F18B0" w:rsidR="00830368">
        <w:t xml:space="preserve">                   </w:t>
      </w:r>
      <w:r w:rsidRPr="006F18B0" w:rsidR="00F073AC">
        <w:t xml:space="preserve">                   </w:t>
      </w:r>
      <w:r w:rsidRPr="006F18B0" w:rsidR="00830368">
        <w:t xml:space="preserve"> </w:t>
      </w:r>
      <w:r w:rsidRPr="006F18B0" w:rsidR="00E90CEB">
        <w:t xml:space="preserve">              </w:t>
      </w:r>
      <w:r w:rsidRPr="006F18B0" w:rsidR="00F073AC">
        <w:t>Р.Р.Габдулганиев</w:t>
      </w:r>
    </w:p>
    <w:p w:rsidR="007E2968" w:rsidRPr="006F18B0" w:rsidP="00E90CEB">
      <w:pPr>
        <w:jc w:val="both"/>
      </w:pPr>
    </w:p>
    <w:p w:rsidR="002A4123" w:rsidRPr="006F18B0" w:rsidP="00E90CEB">
      <w:pPr>
        <w:jc w:val="both"/>
      </w:pPr>
    </w:p>
    <w:p w:rsidR="002A4123" w:rsidRPr="006F18B0" w:rsidP="00E90CEB">
      <w:pPr>
        <w:jc w:val="both"/>
      </w:pPr>
    </w:p>
    <w:p w:rsidR="00D65EFA" w:rsidP="00E90CEB">
      <w:pPr>
        <w:pStyle w:val="a9"/>
        <w:spacing w:before="0"/>
        <w:rPr>
          <w:szCs w:val="24"/>
        </w:rPr>
      </w:pPr>
      <w:r>
        <w:rPr>
          <w:szCs w:val="24"/>
        </w:rPr>
        <w:t>Временно исполняющий полномочия</w:t>
      </w:r>
    </w:p>
    <w:p w:rsidR="006756E4" w:rsidRPr="006F18B0" w:rsidP="00E90CEB">
      <w:pPr>
        <w:pStyle w:val="a9"/>
        <w:spacing w:before="0"/>
        <w:rPr>
          <w:szCs w:val="24"/>
        </w:rPr>
      </w:pPr>
      <w:r w:rsidR="00D65EFA">
        <w:rPr>
          <w:szCs w:val="24"/>
        </w:rPr>
        <w:t>Главы</w:t>
      </w:r>
      <w:r w:rsidRPr="006F18B0" w:rsidR="007E2968">
        <w:rPr>
          <w:szCs w:val="24"/>
        </w:rPr>
        <w:t xml:space="preserve"> Томского района                                                                                 </w:t>
      </w:r>
      <w:r w:rsidRPr="006F18B0" w:rsidR="00830368">
        <w:rPr>
          <w:szCs w:val="24"/>
        </w:rPr>
        <w:t xml:space="preserve">     </w:t>
      </w:r>
      <w:r w:rsidRPr="006F18B0" w:rsidR="007E2968">
        <w:rPr>
          <w:szCs w:val="24"/>
        </w:rPr>
        <w:t xml:space="preserve">  </w:t>
      </w:r>
      <w:r w:rsidRPr="006F18B0" w:rsidR="00E90CEB">
        <w:rPr>
          <w:szCs w:val="24"/>
        </w:rPr>
        <w:t xml:space="preserve">      </w:t>
      </w:r>
      <w:r w:rsidR="00D65EFA">
        <w:rPr>
          <w:szCs w:val="24"/>
        </w:rPr>
        <w:t xml:space="preserve">     </w:t>
      </w:r>
      <w:r w:rsidRPr="006F18B0" w:rsidR="00E90CEB">
        <w:rPr>
          <w:szCs w:val="24"/>
        </w:rPr>
        <w:t xml:space="preserve"> </w:t>
      </w:r>
      <w:r w:rsidR="00D65EFA">
        <w:rPr>
          <w:szCs w:val="24"/>
        </w:rPr>
        <w:t>А.Н.Масловский</w:t>
      </w:r>
    </w:p>
    <w:p w:rsidR="007422EB" w:rsidP="00B7512A">
      <w:pPr>
        <w:pStyle w:val="a9"/>
        <w:spacing w:before="0"/>
        <w:rPr>
          <w:szCs w:val="24"/>
        </w:rPr>
      </w:pPr>
    </w:p>
    <w:p w:rsidR="007422EB" w:rsidP="00B7512A">
      <w:pPr>
        <w:pStyle w:val="a9"/>
        <w:spacing w:before="0"/>
        <w:rPr>
          <w:szCs w:val="24"/>
        </w:rPr>
      </w:pPr>
    </w:p>
    <w:p w:rsidR="007422EB" w:rsidP="00B7512A">
      <w:pPr>
        <w:pStyle w:val="a9"/>
        <w:spacing w:before="0"/>
        <w:rPr>
          <w:szCs w:val="24"/>
        </w:rPr>
        <w:sectPr w:rsidSect="00496F5B">
          <w:headerReference w:type="even" r:id="rId5"/>
          <w:headerReference w:type="default" r:id="rId6"/>
          <w:pgSz w:w="11905" w:h="16838" w:code="9"/>
          <w:pgMar w:top="1134" w:right="565" w:bottom="567" w:left="1134" w:header="425" w:footer="0" w:gutter="0"/>
          <w:pgNumType w:start="1"/>
          <w:cols w:space="720"/>
          <w:titlePg/>
          <w:docGrid w:linePitch="326"/>
        </w:sectPr>
      </w:pPr>
    </w:p>
    <w:p w:rsidR="009B5C8A" w:rsidRPr="006E5C96" w:rsidP="009B5C8A">
      <w:pPr>
        <w:widowControl w:val="0"/>
        <w:suppressAutoHyphens/>
        <w:ind w:left="6237" w:right="-289"/>
      </w:pPr>
      <w:r>
        <w:t>Приложение № 1</w:t>
      </w:r>
    </w:p>
    <w:p w:rsidR="009B5C8A" w:rsidRPr="006E5C96" w:rsidP="009B5C8A">
      <w:pPr>
        <w:widowControl w:val="0"/>
        <w:suppressAutoHyphens/>
        <w:ind w:left="6237" w:right="-289"/>
      </w:pPr>
      <w:r w:rsidRPr="006E5C96">
        <w:t>к решению Думы Томского района</w:t>
      </w:r>
    </w:p>
    <w:p w:rsidR="009B5C8A" w:rsidRPr="006E5C96" w:rsidP="009B5C8A">
      <w:pPr>
        <w:widowControl w:val="0"/>
        <w:suppressAutoHyphens/>
        <w:ind w:left="6237" w:right="-289"/>
      </w:pPr>
      <w:r>
        <w:t>от  25.05.2023  №  184</w:t>
      </w:r>
    </w:p>
    <w:p w:rsidR="009B5C8A" w:rsidRPr="00213E4C" w:rsidP="009B5C8A">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36"/>
          <w:szCs w:val="36"/>
        </w:rPr>
      </w:pPr>
      <w:r w:rsidRPr="00213E4C">
        <w:rPr>
          <w:b/>
          <w:sz w:val="36"/>
          <w:szCs w:val="36"/>
        </w:rPr>
        <w:t>П Р А В И Л А</w:t>
      </w:r>
    </w:p>
    <w:p w:rsidR="00787934" w:rsidRPr="00213E4C" w:rsidP="00402ECD">
      <w:pPr>
        <w:widowControl w:val="0"/>
        <w:suppressAutoHyphens/>
        <w:ind w:left="-720" w:right="-289" w:firstLine="709"/>
        <w:jc w:val="center"/>
        <w:rPr>
          <w:b/>
          <w:sz w:val="36"/>
          <w:szCs w:val="36"/>
        </w:rPr>
      </w:pPr>
      <w:r w:rsidRPr="00213E4C">
        <w:rPr>
          <w:b/>
          <w:sz w:val="36"/>
          <w:szCs w:val="36"/>
        </w:rPr>
        <w:t>З Е М Л Е П О Л Ь З О В А Н И Я   И   З А С Т Р О Й К И</w:t>
      </w:r>
    </w:p>
    <w:p w:rsidR="00787934" w:rsidRPr="00213E4C" w:rsidP="00402ECD">
      <w:pPr>
        <w:widowControl w:val="0"/>
        <w:suppressAutoHyphens/>
        <w:ind w:left="-539" w:right="-289" w:firstLine="709"/>
        <w:jc w:val="center"/>
        <w:rPr>
          <w:b/>
          <w:sz w:val="20"/>
          <w:szCs w:val="20"/>
        </w:rPr>
      </w:pP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 xml:space="preserve">МУНИЦИПАЛЬНОГО ОБРАЗОВАНИЯ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w:t>
      </w:r>
      <w:r w:rsidRPr="00213E4C">
        <w:rPr>
          <w:b/>
          <w:spacing w:val="60"/>
          <w:sz w:val="28"/>
          <w:szCs w:val="28"/>
        </w:rPr>
        <w:t xml:space="preserve">БОГАШЕВСКОЕ </w:t>
      </w:r>
      <w:r w:rsidRPr="00213E4C">
        <w:rPr>
          <w:rFonts w:ascii="Times New Roman Полужирный" w:hAnsi="Times New Roman Полужирный"/>
          <w:b/>
          <w:spacing w:val="60"/>
          <w:sz w:val="28"/>
          <w:szCs w:val="28"/>
        </w:rPr>
        <w:t xml:space="preserve">СЕЛЬСКОЕ ПОСЕЛЕНИЕ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Т</w:t>
      </w:r>
      <w:r w:rsidRPr="00213E4C">
        <w:rPr>
          <w:b/>
          <w:spacing w:val="60"/>
          <w:sz w:val="28"/>
          <w:szCs w:val="28"/>
        </w:rPr>
        <w:t>ОМСКОГО</w:t>
      </w:r>
      <w:r w:rsidRPr="00213E4C">
        <w:rPr>
          <w:rFonts w:ascii="Times New Roman Полужирный" w:hAnsi="Times New Roman Полужирный"/>
          <w:b/>
          <w:spacing w:val="60"/>
          <w:sz w:val="28"/>
          <w:szCs w:val="28"/>
        </w:rPr>
        <w:t xml:space="preserve"> МУНИЦИПАЛЬНОГО РАЙОНА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b/>
          <w:spacing w:val="60"/>
          <w:sz w:val="28"/>
          <w:szCs w:val="28"/>
        </w:rPr>
        <w:t>ТОМСКОЙ</w:t>
      </w:r>
      <w:r w:rsidRPr="00213E4C">
        <w:rPr>
          <w:rFonts w:ascii="Times New Roman Полужирный" w:hAnsi="Times New Roman Полужирный"/>
          <w:b/>
          <w:spacing w:val="60"/>
          <w:sz w:val="28"/>
          <w:szCs w:val="28"/>
        </w:rPr>
        <w:t xml:space="preserve"> ОБЛАСТИ РОССИЙСКОЙ ФЕДЕРАЦИИ»</w:t>
      </w:r>
    </w:p>
    <w:p w:rsidR="00283C26"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bookmarkStart w:id="0" w:name="_GoBack"/>
      <w:bookmarkEnd w:id="0"/>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142316" w:rsidRPr="00213E4C" w:rsidP="00142316">
      <w:pPr>
        <w:suppressAutoHyphens/>
        <w:autoSpaceDE w:val="0"/>
        <w:autoSpaceDN w:val="0"/>
        <w:adjustRightInd w:val="0"/>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832AF9" w:rsidRPr="00213E4C" w:rsidP="00402ECD">
      <w:pPr>
        <w:suppressAutoHyphens/>
        <w:autoSpaceDE w:val="0"/>
        <w:autoSpaceDN w:val="0"/>
        <w:adjustRightInd w:val="0"/>
        <w:rPr>
          <w:sz w:val="32"/>
          <w:szCs w:val="32"/>
          <w:lang w:val="en-US"/>
        </w:rPr>
      </w:pPr>
    </w:p>
    <w:p w:rsidR="00787934" w:rsidRPr="00213E4C" w:rsidP="00142316">
      <w:pPr>
        <w:suppressAutoHyphens/>
        <w:autoSpaceDE w:val="0"/>
        <w:autoSpaceDN w:val="0"/>
        <w:adjustRightInd w:val="0"/>
        <w:jc w:val="center"/>
        <w:rPr>
          <w:sz w:val="32"/>
          <w:szCs w:val="32"/>
        </w:rPr>
      </w:pPr>
      <w:r w:rsidRPr="00213E4C">
        <w:rPr>
          <w:sz w:val="32"/>
          <w:szCs w:val="32"/>
        </w:rPr>
        <w:t>2023</w:t>
      </w:r>
    </w:p>
    <w:p w:rsidR="00B45CD6" w:rsidRPr="00213E4C" w:rsidP="00402ECD">
      <w:pPr>
        <w:suppressAutoHyphens/>
        <w:ind w:firstLine="709"/>
        <w:jc w:val="center"/>
      </w:pPr>
      <w:r w:rsidRPr="00213E4C">
        <w:t>ОГЛАВЛЕНИЕ</w:t>
      </w:r>
    </w:p>
    <w:p w:rsidR="00477990" w:rsidRPr="00213E4C" w:rsidP="00402ECD">
      <w:pPr>
        <w:suppressAutoHyphens/>
        <w:ind w:firstLine="709"/>
        <w:jc w:val="center"/>
        <w:rPr>
          <w:bCs/>
        </w:rPr>
      </w:pPr>
    </w:p>
    <w:tbl>
      <w:tblPr>
        <w:tblStyle w:val="TableNormal"/>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3"/>
        <w:gridCol w:w="7390"/>
        <w:gridCol w:w="1419"/>
      </w:tblGrid>
      <w:tr w:rsidTr="00E92484">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0"/>
        </w:trPr>
        <w:tc>
          <w:tcPr>
            <w:tcW w:w="610" w:type="pct"/>
            <w:vAlign w:val="center"/>
          </w:tcPr>
          <w:p w:rsidR="0090140F" w:rsidRPr="00213E4C" w:rsidP="00402ECD">
            <w:pPr>
              <w:suppressAutoHyphens/>
            </w:pPr>
            <w:r w:rsidRPr="00213E4C">
              <w:t xml:space="preserve">№ </w:t>
            </w:r>
          </w:p>
        </w:tc>
        <w:tc>
          <w:tcPr>
            <w:tcW w:w="3683" w:type="pct"/>
            <w:vAlign w:val="center"/>
          </w:tcPr>
          <w:p w:rsidR="0090140F" w:rsidRPr="00213E4C" w:rsidP="00402ECD">
            <w:pPr>
              <w:suppressAutoHyphens/>
              <w:ind w:firstLine="709"/>
              <w:jc w:val="center"/>
            </w:pPr>
            <w:r w:rsidRPr="00213E4C">
              <w:t>Наименование</w:t>
            </w:r>
          </w:p>
        </w:tc>
        <w:tc>
          <w:tcPr>
            <w:tcW w:w="707" w:type="pct"/>
            <w:vAlign w:val="center"/>
          </w:tcPr>
          <w:p w:rsidR="0090140F" w:rsidRPr="00213E4C" w:rsidP="00402ECD">
            <w:pPr>
              <w:suppressAutoHyphens/>
            </w:pPr>
            <w:r w:rsidRPr="00213E4C">
              <w:t>№ стр.</w:t>
            </w:r>
          </w:p>
        </w:tc>
      </w:tr>
      <w:tr w:rsidTr="00E92484">
        <w:tblPrEx>
          <w:tblW w:w="4947" w:type="pct"/>
          <w:tblLook w:val="00A0"/>
        </w:tblPrEx>
        <w:trPr>
          <w:trHeight w:val="20"/>
        </w:trPr>
        <w:tc>
          <w:tcPr>
            <w:tcW w:w="610" w:type="pct"/>
          </w:tcPr>
          <w:p w:rsidR="005D407B" w:rsidRPr="00213E4C" w:rsidP="00402ECD">
            <w:pPr>
              <w:suppressAutoHyphens/>
              <w:ind w:firstLine="709"/>
            </w:pPr>
          </w:p>
        </w:tc>
        <w:tc>
          <w:tcPr>
            <w:tcW w:w="3683" w:type="pct"/>
          </w:tcPr>
          <w:p w:rsidR="005D407B" w:rsidRPr="00213E4C" w:rsidP="00402ECD">
            <w:pPr>
              <w:suppressAutoHyphens/>
              <w:autoSpaceDE w:val="0"/>
              <w:autoSpaceDN w:val="0"/>
            </w:pPr>
            <w:r w:rsidRPr="00213E4C">
              <w:t>Титульный лист</w:t>
            </w:r>
          </w:p>
        </w:tc>
        <w:tc>
          <w:tcPr>
            <w:tcW w:w="707" w:type="pct"/>
            <w:vAlign w:val="center"/>
          </w:tcPr>
          <w:p w:rsidR="005D407B" w:rsidRPr="00213E4C" w:rsidP="00402ECD">
            <w:pPr>
              <w:suppressAutoHyphens/>
              <w:ind w:firstLine="709"/>
              <w:jc w:val="center"/>
            </w:pPr>
            <w:r w:rsidRPr="00213E4C">
              <w:t>1</w:t>
            </w:r>
          </w:p>
        </w:tc>
      </w:tr>
      <w:tr w:rsidTr="00E92484">
        <w:tblPrEx>
          <w:tblW w:w="4947" w:type="pct"/>
          <w:tblLook w:val="00A0"/>
        </w:tblPrEx>
        <w:trPr>
          <w:trHeight w:val="20"/>
        </w:trPr>
        <w:tc>
          <w:tcPr>
            <w:tcW w:w="610" w:type="pct"/>
          </w:tcPr>
          <w:p w:rsidR="005D407B" w:rsidRPr="00213E4C" w:rsidP="00402ECD">
            <w:pPr>
              <w:suppressAutoHyphens/>
              <w:ind w:firstLine="709"/>
            </w:pPr>
          </w:p>
        </w:tc>
        <w:tc>
          <w:tcPr>
            <w:tcW w:w="3683" w:type="pct"/>
          </w:tcPr>
          <w:p w:rsidR="005D407B" w:rsidRPr="00213E4C" w:rsidP="00402ECD">
            <w:pPr>
              <w:suppressAutoHyphens/>
              <w:autoSpaceDE w:val="0"/>
              <w:autoSpaceDN w:val="0"/>
            </w:pPr>
            <w:r w:rsidRPr="00213E4C">
              <w:t>Оглавление</w:t>
            </w:r>
          </w:p>
        </w:tc>
        <w:tc>
          <w:tcPr>
            <w:tcW w:w="707" w:type="pct"/>
            <w:vAlign w:val="center"/>
          </w:tcPr>
          <w:p w:rsidR="005D407B" w:rsidRPr="00213E4C" w:rsidP="00402ECD">
            <w:pPr>
              <w:suppressAutoHyphens/>
              <w:ind w:firstLine="709"/>
              <w:jc w:val="center"/>
            </w:pPr>
            <w:r w:rsidRPr="00213E4C">
              <w:t>2</w:t>
            </w:r>
          </w:p>
        </w:tc>
      </w:tr>
      <w:tr w:rsidTr="00E92484">
        <w:tblPrEx>
          <w:tblW w:w="4947" w:type="pct"/>
          <w:tblLook w:val="00A0"/>
        </w:tblPrEx>
        <w:trPr>
          <w:trHeight w:val="20"/>
        </w:trPr>
        <w:tc>
          <w:tcPr>
            <w:tcW w:w="610" w:type="pct"/>
          </w:tcPr>
          <w:p w:rsidR="005D407B" w:rsidRPr="00213E4C" w:rsidP="00402ECD">
            <w:pPr>
              <w:suppressAutoHyphens/>
              <w:ind w:firstLine="709"/>
              <w:jc w:val="center"/>
            </w:pPr>
          </w:p>
        </w:tc>
        <w:tc>
          <w:tcPr>
            <w:tcW w:w="3683" w:type="pct"/>
          </w:tcPr>
          <w:p w:rsidR="005D407B" w:rsidRPr="00213E4C" w:rsidP="00402ECD">
            <w:pPr>
              <w:suppressAutoHyphens/>
              <w:spacing w:after="0" w:line="240" w:lineRule="auto"/>
              <w:rPr>
                <w:iCs/>
                <w:spacing w:val="-4"/>
                <w:lang w:eastAsia="en-US"/>
              </w:rPr>
            </w:pPr>
            <w:r w:rsidRPr="00213E4C">
              <w:rPr>
                <w:iCs/>
                <w:lang w:eastAsia="en-US"/>
              </w:rPr>
              <w:t>ПРАВИЛА ЗЕМЛЕПОЛЬЗОВАНИЯ И ЗАСТРОЙКИ МУНИЦИПАЛЬНОГО ОБРАЗОВАНИЯ «</w:t>
            </w:r>
            <w:r w:rsidRPr="00213E4C" w:rsidR="001860E0">
              <w:rPr>
                <w:iCs/>
                <w:lang w:eastAsia="en-US"/>
              </w:rPr>
              <w:t>БОГАШЕВСКОЕ</w:t>
            </w:r>
            <w:r w:rsidRPr="00213E4C">
              <w:rPr>
                <w:iCs/>
                <w:lang w:eastAsia="en-US"/>
              </w:rPr>
              <w:t xml:space="preserve"> СЕЛЬСКОЕ ПОСЕЛЕНИЕ» ТОМСКОГО МУНИЦИПАЛЬНОГО РАЙОНА ТОМСКОЙ ОБЛАСТИ</w:t>
            </w:r>
          </w:p>
        </w:tc>
        <w:tc>
          <w:tcPr>
            <w:tcW w:w="707" w:type="pct"/>
            <w:vAlign w:val="center"/>
          </w:tcPr>
          <w:p w:rsidR="005D407B" w:rsidRPr="00213E4C" w:rsidP="00402ECD">
            <w:pPr>
              <w:suppressAutoHyphens/>
              <w:ind w:firstLine="709"/>
              <w:jc w:val="center"/>
            </w:pPr>
            <w:r w:rsidRPr="00213E4C">
              <w:t>5</w:t>
            </w:r>
          </w:p>
        </w:tc>
      </w:tr>
      <w:tr w:rsidTr="00E92484">
        <w:tblPrEx>
          <w:tblW w:w="4947" w:type="pct"/>
          <w:tblLook w:val="00A0"/>
        </w:tblPrEx>
        <w:trPr>
          <w:trHeight w:val="20"/>
        </w:trPr>
        <w:tc>
          <w:tcPr>
            <w:tcW w:w="610" w:type="pct"/>
          </w:tcPr>
          <w:p w:rsidR="005D407B" w:rsidRPr="00213E4C" w:rsidP="00402ECD">
            <w:pPr>
              <w:suppressAutoHyphens/>
              <w:ind w:firstLine="709"/>
              <w:rPr>
                <w:b/>
                <w:lang w:val="en-US"/>
              </w:rPr>
            </w:pPr>
          </w:p>
        </w:tc>
        <w:tc>
          <w:tcPr>
            <w:tcW w:w="3683" w:type="pct"/>
          </w:tcPr>
          <w:p w:rsidR="005D407B" w:rsidRPr="00213E4C" w:rsidP="00402ECD">
            <w:pPr>
              <w:suppressAutoHyphens/>
              <w:spacing w:line="240" w:lineRule="auto"/>
              <w:jc w:val="left"/>
              <w:outlineLvl w:val="0"/>
              <w:rPr>
                <w:b/>
                <w:caps/>
                <w:kern w:val="28"/>
              </w:rPr>
            </w:pPr>
            <w:r w:rsidRPr="00213E4C">
              <w:rPr>
                <w:b/>
                <w:caps/>
                <w:kern w:val="28"/>
              </w:rPr>
              <w:t>РАЗДЕЛ 1. ПОРЯДОК ПРИМЕНЕНИЯ ПРАВИЛ ЗЕМЛЕПОЛЬЗОВАНИЯ И ЗАСТРОЙКИ И ВНЕСЕНИЯ В НИХ ИЗМЕНЕНИЙ</w:t>
            </w:r>
          </w:p>
        </w:tc>
        <w:tc>
          <w:tcPr>
            <w:tcW w:w="707" w:type="pct"/>
            <w:vAlign w:val="center"/>
          </w:tcPr>
          <w:p w:rsidR="005D407B" w:rsidRPr="00213E4C" w:rsidP="00402ECD">
            <w:pPr>
              <w:suppressAutoHyphens/>
              <w:ind w:firstLine="709"/>
              <w:jc w:val="center"/>
            </w:pPr>
            <w:r w:rsidRPr="00213E4C">
              <w:t>5</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ГЛАВА 1</w:t>
            </w:r>
          </w:p>
        </w:tc>
        <w:tc>
          <w:tcPr>
            <w:tcW w:w="3683" w:type="pct"/>
          </w:tcPr>
          <w:p w:rsidR="005D407B" w:rsidRPr="00213E4C" w:rsidP="00402ECD">
            <w:pPr>
              <w:suppressAutoHyphens/>
              <w:spacing w:after="0" w:line="240" w:lineRule="auto"/>
              <w:rPr>
                <w:iCs/>
                <w:lang w:eastAsia="en-US"/>
              </w:rPr>
            </w:pPr>
            <w:r w:rsidRPr="00213E4C">
              <w:rPr>
                <w:iCs/>
                <w:lang w:eastAsia="en-US"/>
              </w:rPr>
              <w:t>ОБЩИЕ ПОЛОЖЕНИЯ</w:t>
            </w:r>
          </w:p>
        </w:tc>
        <w:tc>
          <w:tcPr>
            <w:tcW w:w="707" w:type="pct"/>
            <w:vAlign w:val="center"/>
          </w:tcPr>
          <w:p w:rsidR="005D407B" w:rsidRPr="00213E4C" w:rsidP="00402ECD">
            <w:pPr>
              <w:suppressAutoHyphens/>
              <w:ind w:firstLine="709"/>
              <w:jc w:val="center"/>
            </w:pPr>
            <w:r w:rsidRPr="00213E4C">
              <w:t>5</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Статья 1</w:t>
            </w:r>
          </w:p>
        </w:tc>
        <w:tc>
          <w:tcPr>
            <w:tcW w:w="3683" w:type="pct"/>
          </w:tcPr>
          <w:p w:rsidR="005D407B" w:rsidRPr="00213E4C" w:rsidP="00402ECD">
            <w:pPr>
              <w:suppressAutoHyphens/>
              <w:spacing w:line="240" w:lineRule="auto"/>
              <w:ind w:left="0"/>
              <w:jc w:val="both"/>
              <w:outlineLvl w:val="2"/>
            </w:pPr>
            <w:r w:rsidRPr="00213E4C">
              <w:rPr>
                <w:lang w:val="uk-UA"/>
              </w:rPr>
              <w:t>Основные</w:t>
            </w:r>
            <w:r w:rsidRPr="00213E4C">
              <w:rPr>
                <w:lang w:val="uk-UA"/>
              </w:rPr>
              <w:t xml:space="preserve"> </w:t>
            </w:r>
            <w:r w:rsidRPr="00213E4C">
              <w:rPr>
                <w:lang w:val="uk-UA"/>
              </w:rPr>
              <w:t>принципы</w:t>
            </w:r>
            <w:r w:rsidRPr="00213E4C">
              <w:rPr>
                <w:lang w:val="uk-UA"/>
              </w:rPr>
              <w:t xml:space="preserve">, </w:t>
            </w:r>
            <w:r w:rsidRPr="00213E4C">
              <w:rPr>
                <w:lang w:val="uk-UA"/>
              </w:rPr>
              <w:t>цели</w:t>
            </w:r>
            <w:r w:rsidRPr="00213E4C">
              <w:rPr>
                <w:lang w:val="uk-UA"/>
              </w:rPr>
              <w:t xml:space="preserve"> и состав Правил </w:t>
            </w:r>
            <w:r w:rsidRPr="00213E4C">
              <w:rPr>
                <w:lang w:val="uk-UA"/>
              </w:rPr>
              <w:t>землепользования</w:t>
            </w:r>
            <w:r w:rsidRPr="00213E4C">
              <w:rPr>
                <w:lang w:val="uk-UA"/>
              </w:rPr>
              <w:t xml:space="preserve"> и </w:t>
            </w:r>
            <w:r w:rsidRPr="00213E4C">
              <w:rPr>
                <w:lang w:val="uk-UA"/>
              </w:rPr>
              <w:t>застройки</w:t>
            </w:r>
          </w:p>
        </w:tc>
        <w:tc>
          <w:tcPr>
            <w:tcW w:w="707" w:type="pct"/>
            <w:vAlign w:val="center"/>
          </w:tcPr>
          <w:p w:rsidR="005D407B" w:rsidRPr="00213E4C" w:rsidP="00402ECD">
            <w:pPr>
              <w:suppressAutoHyphens/>
              <w:ind w:firstLine="709"/>
              <w:jc w:val="center"/>
            </w:pPr>
            <w:r w:rsidRPr="00213E4C">
              <w:t>5</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ГЛАВА 2</w:t>
            </w:r>
          </w:p>
        </w:tc>
        <w:tc>
          <w:tcPr>
            <w:tcW w:w="3683" w:type="pct"/>
          </w:tcPr>
          <w:p w:rsidR="005D407B" w:rsidRPr="00213E4C" w:rsidP="00402ECD">
            <w:pPr>
              <w:suppressAutoHyphens/>
              <w:spacing w:before="0" w:after="0"/>
              <w:ind w:firstLine="0"/>
              <w:jc w:val="both"/>
              <w:rPr>
                <w:lang w:eastAsia="zh-CN"/>
              </w:rPr>
            </w:pPr>
            <w:r w:rsidRPr="00213E4C">
              <w:rPr>
                <w:lang w:eastAsia="zh-CN"/>
              </w:rPr>
              <w:t>РЕГУЛИРОВАНИЕ ЗЕМЛЕПОЛЬЗОВАНИЯ И ЗАСТРОЙКИ ОРГАНАМИ МЕСТНОГО САМОУПРАВЛЕНИЯ</w:t>
            </w:r>
          </w:p>
        </w:tc>
        <w:tc>
          <w:tcPr>
            <w:tcW w:w="707" w:type="pct"/>
            <w:vAlign w:val="center"/>
          </w:tcPr>
          <w:p w:rsidR="005D407B" w:rsidRPr="00213E4C" w:rsidP="00402ECD">
            <w:pPr>
              <w:suppressAutoHyphens/>
              <w:ind w:firstLine="709"/>
              <w:jc w:val="center"/>
            </w:pPr>
            <w:r w:rsidRPr="00213E4C">
              <w:t>6</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 xml:space="preserve">Статья </w:t>
            </w:r>
            <w:r w:rsidRPr="00213E4C" w:rsidR="00C65CDB">
              <w:t>2</w:t>
            </w:r>
          </w:p>
        </w:tc>
        <w:tc>
          <w:tcPr>
            <w:tcW w:w="3683" w:type="pct"/>
          </w:tcPr>
          <w:p w:rsidR="005D407B" w:rsidRPr="00213E4C" w:rsidP="00402ECD">
            <w:pPr>
              <w:suppressAutoHyphens/>
              <w:spacing w:line="240" w:lineRule="auto"/>
              <w:ind w:left="0"/>
              <w:jc w:val="both"/>
              <w:outlineLvl w:val="2"/>
            </w:pPr>
            <w:r w:rsidRPr="00213E4C">
              <w:rPr>
                <w:lang w:val="uk-UA"/>
              </w:rPr>
              <w:t>Полномочия</w:t>
            </w:r>
            <w:r w:rsidRPr="00213E4C">
              <w:rPr>
                <w:lang w:val="uk-UA"/>
              </w:rPr>
              <w:t xml:space="preserve"> </w:t>
            </w:r>
            <w:r w:rsidRPr="00213E4C">
              <w:rPr>
                <w:lang w:val="uk-UA"/>
              </w:rPr>
              <w:t>органов</w:t>
            </w:r>
            <w:r w:rsidRPr="00213E4C">
              <w:rPr>
                <w:lang w:val="uk-UA"/>
              </w:rPr>
              <w:t xml:space="preserve"> </w:t>
            </w:r>
            <w:r w:rsidRPr="00213E4C">
              <w:rPr>
                <w:lang w:val="uk-UA"/>
              </w:rPr>
              <w:t>местного</w:t>
            </w:r>
            <w:r w:rsidRPr="00213E4C">
              <w:rPr>
                <w:lang w:val="uk-UA"/>
              </w:rPr>
              <w:t xml:space="preserve"> </w:t>
            </w:r>
            <w:r w:rsidRPr="00213E4C">
              <w:rPr>
                <w:lang w:val="uk-UA"/>
              </w:rPr>
              <w:t>самоуправления</w:t>
            </w:r>
            <w:r w:rsidRPr="00213E4C">
              <w:rPr>
                <w:lang w:val="uk-UA"/>
              </w:rPr>
              <w:t xml:space="preserve"> в </w:t>
            </w:r>
            <w:r w:rsidRPr="00213E4C">
              <w:rPr>
                <w:lang w:val="uk-UA"/>
              </w:rPr>
              <w:t>области</w:t>
            </w:r>
            <w:r w:rsidRPr="00213E4C">
              <w:rPr>
                <w:lang w:val="uk-UA"/>
              </w:rPr>
              <w:t xml:space="preserve"> </w:t>
            </w:r>
            <w:r w:rsidRPr="00213E4C">
              <w:rPr>
                <w:lang w:val="uk-UA"/>
              </w:rPr>
              <w:t>землепользования</w:t>
            </w:r>
            <w:r w:rsidRPr="00213E4C">
              <w:rPr>
                <w:lang w:val="uk-UA"/>
              </w:rPr>
              <w:t xml:space="preserve"> и </w:t>
            </w:r>
            <w:r w:rsidRPr="00213E4C">
              <w:rPr>
                <w:lang w:val="uk-UA"/>
              </w:rPr>
              <w:t>застройки</w:t>
            </w:r>
            <w:r w:rsidRPr="00213E4C">
              <w:rPr>
                <w:lang w:val="uk-UA"/>
              </w:rPr>
              <w:t xml:space="preserve"> </w:t>
            </w:r>
          </w:p>
        </w:tc>
        <w:tc>
          <w:tcPr>
            <w:tcW w:w="707" w:type="pct"/>
            <w:vAlign w:val="center"/>
          </w:tcPr>
          <w:p w:rsidR="005D407B" w:rsidRPr="00213E4C" w:rsidP="00402ECD">
            <w:pPr>
              <w:suppressAutoHyphens/>
              <w:ind w:firstLine="709"/>
              <w:jc w:val="center"/>
            </w:pPr>
            <w:r w:rsidRPr="00213E4C">
              <w:t>6</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 xml:space="preserve">Статья </w:t>
            </w:r>
            <w:r w:rsidRPr="00213E4C" w:rsidR="00C65CDB">
              <w:t>3</w:t>
            </w:r>
          </w:p>
        </w:tc>
        <w:tc>
          <w:tcPr>
            <w:tcW w:w="3683" w:type="pct"/>
          </w:tcPr>
          <w:p w:rsidR="005D407B" w:rsidRPr="00213E4C" w:rsidP="00402ECD">
            <w:pPr>
              <w:suppressAutoHyphens/>
              <w:spacing w:line="240" w:lineRule="auto"/>
              <w:ind w:left="0"/>
              <w:jc w:val="both"/>
              <w:outlineLvl w:val="2"/>
            </w:pPr>
            <w:r w:rsidRPr="00213E4C">
              <w:rPr>
                <w:lang w:val="uk-UA"/>
              </w:rPr>
              <w:t>Комиссия</w:t>
            </w:r>
            <w:r w:rsidRPr="00213E4C">
              <w:rPr>
                <w:lang w:val="uk-UA"/>
              </w:rPr>
              <w:t xml:space="preserve"> по</w:t>
            </w:r>
            <w:r w:rsidRPr="00213E4C">
              <w:t xml:space="preserve"> подготовке проекта правил</w:t>
            </w:r>
            <w:r w:rsidRPr="00213E4C">
              <w:rPr>
                <w:lang w:val="uk-UA"/>
              </w:rPr>
              <w:t xml:space="preserve"> </w:t>
            </w:r>
            <w:r w:rsidRPr="00213E4C">
              <w:rPr>
                <w:lang w:val="uk-UA"/>
              </w:rPr>
              <w:t>землепользовани</w:t>
            </w:r>
            <w:r w:rsidRPr="00213E4C">
              <w:t>я</w:t>
            </w:r>
            <w:r w:rsidRPr="00213E4C">
              <w:rPr>
                <w:lang w:val="uk-UA"/>
              </w:rPr>
              <w:t xml:space="preserve"> и </w:t>
            </w:r>
            <w:r w:rsidRPr="00213E4C">
              <w:rPr>
                <w:lang w:val="uk-UA"/>
              </w:rPr>
              <w:t>застройк</w:t>
            </w:r>
            <w:r w:rsidRPr="00213E4C">
              <w:t xml:space="preserve">и </w:t>
            </w:r>
          </w:p>
        </w:tc>
        <w:tc>
          <w:tcPr>
            <w:tcW w:w="707" w:type="pct"/>
            <w:vAlign w:val="center"/>
          </w:tcPr>
          <w:p w:rsidR="005D407B" w:rsidRPr="00213E4C" w:rsidP="00402ECD">
            <w:pPr>
              <w:suppressAutoHyphens/>
              <w:ind w:firstLine="709"/>
              <w:jc w:val="center"/>
            </w:pPr>
            <w:r>
              <w:t>9</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ГЛАВА 3</w:t>
            </w:r>
          </w:p>
        </w:tc>
        <w:tc>
          <w:tcPr>
            <w:tcW w:w="3683" w:type="pct"/>
          </w:tcPr>
          <w:p w:rsidR="005D407B" w:rsidRPr="00213E4C" w:rsidP="00402ECD">
            <w:pPr>
              <w:suppressAutoHyphens/>
              <w:spacing w:before="0" w:after="0"/>
              <w:ind w:firstLine="0"/>
              <w:jc w:val="both"/>
              <w:rPr>
                <w:b/>
                <w:lang w:eastAsia="zh-CN"/>
              </w:rPr>
            </w:pPr>
            <w:r w:rsidRPr="00213E4C">
              <w:rPr>
                <w:lang w:eastAsia="zh-CN"/>
              </w:rPr>
              <w:t>ПОДГОТОВКА ДОКУМЕНТАЦИИ ПО ПЛАНИРОВКЕ ТЕРРИТОРИИ</w:t>
            </w:r>
            <w:r w:rsidRPr="00213E4C" w:rsidR="00C65CDB">
              <w:rPr>
                <w:lang w:eastAsia="zh-CN"/>
              </w:rPr>
              <w:t xml:space="preserve"> </w:t>
            </w:r>
          </w:p>
        </w:tc>
        <w:tc>
          <w:tcPr>
            <w:tcW w:w="707" w:type="pct"/>
            <w:vAlign w:val="center"/>
          </w:tcPr>
          <w:p w:rsidR="005D407B" w:rsidRPr="00213E4C" w:rsidP="00402ECD">
            <w:pPr>
              <w:suppressAutoHyphens/>
              <w:ind w:firstLine="709"/>
              <w:jc w:val="center"/>
            </w:pPr>
            <w:r w:rsidRPr="00213E4C">
              <w:t>1</w:t>
            </w:r>
            <w:r w:rsidRPr="00213E4C" w:rsidR="002E3493">
              <w:t>0</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 xml:space="preserve">Статья </w:t>
            </w:r>
            <w:r w:rsidRPr="00213E4C" w:rsidR="00C65CDB">
              <w:t>4</w:t>
            </w:r>
          </w:p>
        </w:tc>
        <w:tc>
          <w:tcPr>
            <w:tcW w:w="3683" w:type="pct"/>
          </w:tcPr>
          <w:p w:rsidR="005D407B" w:rsidRPr="00213E4C" w:rsidP="00402ECD">
            <w:pPr>
              <w:suppressAutoHyphens/>
              <w:spacing w:line="240" w:lineRule="auto"/>
              <w:ind w:left="0"/>
              <w:jc w:val="both"/>
              <w:outlineLvl w:val="2"/>
            </w:pPr>
            <w:r w:rsidRPr="00213E4C">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07" w:type="pct"/>
            <w:vAlign w:val="center"/>
          </w:tcPr>
          <w:p w:rsidR="005D407B" w:rsidRPr="00213E4C" w:rsidP="00402ECD">
            <w:pPr>
              <w:suppressAutoHyphens/>
              <w:ind w:firstLine="709"/>
              <w:jc w:val="center"/>
            </w:pPr>
            <w:r w:rsidRPr="00213E4C">
              <w:t>1</w:t>
            </w:r>
            <w:r w:rsidRPr="00213E4C" w:rsidR="002E3493">
              <w:t>0</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 xml:space="preserve">Статья </w:t>
            </w:r>
            <w:r w:rsidRPr="00213E4C" w:rsidR="00C65CDB">
              <w:t>5</w:t>
            </w:r>
          </w:p>
        </w:tc>
        <w:tc>
          <w:tcPr>
            <w:tcW w:w="3683" w:type="pct"/>
          </w:tcPr>
          <w:p w:rsidR="005D407B" w:rsidRPr="00213E4C" w:rsidP="00402ECD">
            <w:pPr>
              <w:suppressAutoHyphens/>
              <w:spacing w:line="240" w:lineRule="auto"/>
              <w:ind w:left="0"/>
              <w:jc w:val="both"/>
              <w:outlineLvl w:val="2"/>
            </w:pPr>
            <w:r w:rsidRPr="00213E4C">
              <w:t>Особенности подготовки документации по планировке территории применительно к территории Томского района</w:t>
            </w:r>
          </w:p>
        </w:tc>
        <w:tc>
          <w:tcPr>
            <w:tcW w:w="707" w:type="pct"/>
            <w:vAlign w:val="center"/>
          </w:tcPr>
          <w:p w:rsidR="005D407B" w:rsidRPr="00213E4C" w:rsidP="00402ECD">
            <w:pPr>
              <w:suppressAutoHyphens/>
              <w:ind w:firstLine="709"/>
              <w:jc w:val="center"/>
            </w:pPr>
            <w:r>
              <w:t>11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ГЛАВА 4</w:t>
            </w:r>
          </w:p>
        </w:tc>
        <w:tc>
          <w:tcPr>
            <w:tcW w:w="3683" w:type="pct"/>
          </w:tcPr>
          <w:p w:rsidR="005D407B" w:rsidRPr="00213E4C" w:rsidP="00402ECD">
            <w:pPr>
              <w:suppressAutoHyphens/>
              <w:spacing w:before="0" w:after="0"/>
              <w:ind w:firstLine="0"/>
              <w:jc w:val="both"/>
              <w:rPr>
                <w:lang w:eastAsia="zh-CN"/>
              </w:rPr>
            </w:pPr>
            <w:r w:rsidRPr="00213E4C">
              <w:rPr>
                <w:lang w:eastAsia="zh-CN"/>
              </w:rPr>
              <w:t xml:space="preserve">ИЗМЕНЕНИЕ ВИДОВ РАЗРЕШЕННОГО ИСПОЛЬЗОВАНИЯ ЗЕМЕЛЬНЫХ УЧАСТКОВ И </w:t>
            </w:r>
            <w:r w:rsidRPr="00213E4C" w:rsidR="009847CE">
              <w:rPr>
                <w:lang w:eastAsia="zh-CN"/>
              </w:rPr>
              <w:t>ОБЪЕКТОВ КАПИТАЛЬНОГО СТРОИТЕЛЬС</w:t>
            </w:r>
            <w:r w:rsidRPr="00213E4C">
              <w:rPr>
                <w:lang w:eastAsia="zh-CN"/>
              </w:rPr>
              <w:t>ТВА ФИЗИЧЕСКИМИ И ЮРИДИЧЕСКИМИ ЛИЦАМИ</w:t>
            </w:r>
          </w:p>
        </w:tc>
        <w:tc>
          <w:tcPr>
            <w:tcW w:w="707" w:type="pct"/>
            <w:vAlign w:val="center"/>
          </w:tcPr>
          <w:p w:rsidR="005D407B" w:rsidRPr="00E36AF6" w:rsidP="00402ECD">
            <w:pPr>
              <w:suppressAutoHyphens/>
              <w:ind w:firstLine="709"/>
              <w:jc w:val="center"/>
            </w:pPr>
            <w:r>
              <w:t>11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 xml:space="preserve">Статья </w:t>
            </w:r>
            <w:r w:rsidRPr="00213E4C" w:rsidR="00C65CDB">
              <w:t>6</w:t>
            </w:r>
          </w:p>
        </w:tc>
        <w:tc>
          <w:tcPr>
            <w:tcW w:w="3683" w:type="pct"/>
          </w:tcPr>
          <w:p w:rsidR="005D407B" w:rsidRPr="00213E4C" w:rsidP="00402ECD">
            <w:pPr>
              <w:suppressAutoHyphens/>
              <w:spacing w:line="240" w:lineRule="auto"/>
              <w:ind w:left="0"/>
              <w:jc w:val="both"/>
              <w:outlineLvl w:val="2"/>
            </w:pPr>
            <w:r w:rsidRPr="00213E4C">
              <w:rPr>
                <w:lang w:val="uk-UA"/>
              </w:rPr>
              <w:t>Виды</w:t>
            </w:r>
            <w:r w:rsidRPr="00213E4C">
              <w:rPr>
                <w:lang w:val="uk-UA"/>
              </w:rPr>
              <w:t xml:space="preserve"> </w:t>
            </w:r>
            <w:r w:rsidRPr="00213E4C">
              <w:rPr>
                <w:lang w:val="uk-UA"/>
              </w:rPr>
              <w:t>разрешенного</w:t>
            </w:r>
            <w:r w:rsidRPr="00213E4C">
              <w:rPr>
                <w:lang w:val="uk-UA"/>
              </w:rPr>
              <w:t xml:space="preserve"> </w:t>
            </w:r>
            <w:r w:rsidRPr="00213E4C">
              <w:rPr>
                <w:lang w:val="uk-UA"/>
              </w:rPr>
              <w:t>использования</w:t>
            </w:r>
            <w:r w:rsidRPr="00213E4C">
              <w:rPr>
                <w:lang w:val="uk-UA"/>
              </w:rPr>
              <w:t xml:space="preserve"> </w:t>
            </w:r>
            <w:r w:rsidRPr="00213E4C">
              <w:rPr>
                <w:lang w:val="uk-UA"/>
              </w:rPr>
              <w:t>земельных</w:t>
            </w:r>
            <w:r w:rsidRPr="00213E4C">
              <w:rPr>
                <w:lang w:val="uk-UA"/>
              </w:rPr>
              <w:t xml:space="preserve"> </w:t>
            </w:r>
            <w:r w:rsidRPr="00213E4C">
              <w:rPr>
                <w:lang w:val="uk-UA"/>
              </w:rPr>
              <w:t>участков</w:t>
            </w:r>
            <w:r w:rsidRPr="00213E4C">
              <w:rPr>
                <w:lang w:val="uk-UA"/>
              </w:rPr>
              <w:t xml:space="preserve"> и </w:t>
            </w:r>
            <w:r w:rsidRPr="00213E4C">
              <w:rPr>
                <w:lang w:val="uk-UA"/>
              </w:rPr>
              <w:t>объектов</w:t>
            </w:r>
            <w:r w:rsidRPr="00213E4C">
              <w:rPr>
                <w:lang w:val="uk-UA"/>
              </w:rPr>
              <w:t xml:space="preserve"> </w:t>
            </w:r>
            <w:r w:rsidRPr="00213E4C">
              <w:rPr>
                <w:lang w:val="uk-UA"/>
              </w:rPr>
              <w:t>капитального</w:t>
            </w:r>
            <w:r w:rsidRPr="00213E4C">
              <w:rPr>
                <w:lang w:val="uk-UA"/>
              </w:rPr>
              <w:t xml:space="preserve"> </w:t>
            </w:r>
            <w:r w:rsidRPr="00213E4C">
              <w:rPr>
                <w:lang w:val="uk-UA"/>
              </w:rPr>
              <w:t>строительства</w:t>
            </w:r>
          </w:p>
        </w:tc>
        <w:tc>
          <w:tcPr>
            <w:tcW w:w="707" w:type="pct"/>
            <w:vAlign w:val="center"/>
          </w:tcPr>
          <w:p w:rsidR="005D407B" w:rsidRPr="00E36AF6" w:rsidP="00402ECD">
            <w:pPr>
              <w:suppressAutoHyphens/>
              <w:ind w:firstLine="709"/>
              <w:jc w:val="center"/>
            </w:pPr>
            <w:r>
              <w:t>11</w:t>
            </w:r>
          </w:p>
        </w:tc>
      </w:tr>
      <w:tr w:rsidTr="00E92484">
        <w:tblPrEx>
          <w:tblW w:w="4947" w:type="pct"/>
          <w:tblLook w:val="00A0"/>
        </w:tblPrEx>
        <w:trPr>
          <w:trHeight w:val="20"/>
        </w:trPr>
        <w:tc>
          <w:tcPr>
            <w:tcW w:w="610" w:type="pct"/>
          </w:tcPr>
          <w:p w:rsidR="00025EB1" w:rsidRPr="00213E4C" w:rsidP="00402ECD">
            <w:pPr>
              <w:suppressAutoHyphens/>
            </w:pPr>
            <w:r w:rsidRPr="00213E4C">
              <w:t>Статья 7</w:t>
            </w:r>
          </w:p>
        </w:tc>
        <w:tc>
          <w:tcPr>
            <w:tcW w:w="3683" w:type="pct"/>
          </w:tcPr>
          <w:p w:rsidR="00025EB1" w:rsidRPr="00213E4C" w:rsidP="00402ECD">
            <w:pPr>
              <w:suppressAutoHyphens/>
              <w:spacing w:line="240" w:lineRule="auto"/>
              <w:ind w:left="0"/>
              <w:jc w:val="both"/>
              <w:outlineLvl w:val="2"/>
              <w:rPr>
                <w:lang w:val="uk-UA"/>
              </w:rPr>
            </w:pPr>
            <w:r w:rsidRPr="00213E4C">
              <w:rPr>
                <w:lang w:val="uk-UA"/>
              </w:rPr>
              <w:t>Предельные</w:t>
            </w:r>
            <w:r w:rsidRPr="00213E4C">
              <w:rPr>
                <w:lang w:val="uk-UA"/>
              </w:rPr>
              <w:t xml:space="preserve"> (</w:t>
            </w:r>
            <w:r w:rsidRPr="00213E4C">
              <w:rPr>
                <w:lang w:val="uk-UA"/>
              </w:rPr>
              <w:t>минимальные</w:t>
            </w:r>
            <w:r w:rsidRPr="00213E4C">
              <w:rPr>
                <w:lang w:val="uk-UA"/>
              </w:rPr>
              <w:t xml:space="preserve"> и (</w:t>
            </w:r>
            <w:r w:rsidRPr="00213E4C">
              <w:rPr>
                <w:lang w:val="uk-UA"/>
              </w:rPr>
              <w:t>или</w:t>
            </w:r>
            <w:r w:rsidRPr="00213E4C">
              <w:rPr>
                <w:lang w:val="uk-UA"/>
              </w:rPr>
              <w:t xml:space="preserve">) </w:t>
            </w:r>
            <w:r w:rsidRPr="00213E4C">
              <w:rPr>
                <w:lang w:val="uk-UA"/>
              </w:rPr>
              <w:t>максимальные</w:t>
            </w:r>
            <w:r w:rsidRPr="00213E4C">
              <w:rPr>
                <w:lang w:val="uk-UA"/>
              </w:rPr>
              <w:t xml:space="preserve">) </w:t>
            </w:r>
            <w:r w:rsidRPr="00213E4C">
              <w:rPr>
                <w:lang w:val="uk-UA"/>
              </w:rPr>
              <w:t>размеры</w:t>
            </w:r>
            <w:r w:rsidRPr="00213E4C">
              <w:rPr>
                <w:lang w:val="uk-UA"/>
              </w:rPr>
              <w:t xml:space="preserve"> </w:t>
            </w:r>
            <w:r w:rsidRPr="00213E4C">
              <w:rPr>
                <w:lang w:val="uk-UA"/>
              </w:rPr>
              <w:t>земельных</w:t>
            </w:r>
            <w:r w:rsidRPr="00213E4C">
              <w:rPr>
                <w:lang w:val="uk-UA"/>
              </w:rPr>
              <w:t xml:space="preserve"> </w:t>
            </w:r>
            <w:r w:rsidRPr="00213E4C">
              <w:rPr>
                <w:lang w:val="uk-UA"/>
              </w:rPr>
              <w:t>участков</w:t>
            </w:r>
            <w:r w:rsidRPr="00213E4C">
              <w:rPr>
                <w:lang w:val="uk-UA"/>
              </w:rPr>
              <w:t xml:space="preserve"> и </w:t>
            </w:r>
            <w:r w:rsidRPr="00213E4C">
              <w:rPr>
                <w:lang w:val="uk-UA"/>
              </w:rPr>
              <w:t>предельные</w:t>
            </w:r>
            <w:r w:rsidRPr="00213E4C">
              <w:rPr>
                <w:lang w:val="uk-UA"/>
              </w:rPr>
              <w:t xml:space="preserve"> </w:t>
            </w:r>
            <w:r w:rsidRPr="00213E4C">
              <w:rPr>
                <w:lang w:val="uk-UA"/>
              </w:rPr>
              <w:t>параметры</w:t>
            </w:r>
            <w:r w:rsidRPr="00213E4C">
              <w:rPr>
                <w:lang w:val="uk-UA"/>
              </w:rPr>
              <w:t xml:space="preserve"> </w:t>
            </w:r>
            <w:r w:rsidRPr="00213E4C">
              <w:rPr>
                <w:lang w:val="uk-UA"/>
              </w:rPr>
              <w:t>разрешенного</w:t>
            </w:r>
            <w:r w:rsidRPr="00213E4C">
              <w:rPr>
                <w:lang w:val="uk-UA"/>
              </w:rPr>
              <w:t xml:space="preserve"> </w:t>
            </w:r>
            <w:r w:rsidRPr="00213E4C">
              <w:rPr>
                <w:lang w:val="uk-UA"/>
              </w:rPr>
              <w:t>строительства</w:t>
            </w:r>
            <w:r w:rsidRPr="00213E4C">
              <w:rPr>
                <w:lang w:val="uk-UA"/>
              </w:rPr>
              <w:t xml:space="preserve">, </w:t>
            </w:r>
            <w:r w:rsidRPr="00213E4C">
              <w:rPr>
                <w:lang w:val="uk-UA"/>
              </w:rPr>
              <w:t>реконструкции</w:t>
            </w:r>
            <w:r w:rsidRPr="00213E4C">
              <w:rPr>
                <w:lang w:val="uk-UA"/>
              </w:rPr>
              <w:t xml:space="preserve"> </w:t>
            </w:r>
            <w:r w:rsidRPr="00213E4C">
              <w:rPr>
                <w:lang w:val="uk-UA"/>
              </w:rPr>
              <w:t>объектов</w:t>
            </w:r>
            <w:r w:rsidRPr="00213E4C">
              <w:rPr>
                <w:lang w:val="uk-UA"/>
              </w:rPr>
              <w:t xml:space="preserve"> </w:t>
            </w:r>
            <w:r w:rsidRPr="00213E4C">
              <w:rPr>
                <w:lang w:val="uk-UA"/>
              </w:rPr>
              <w:t>капитального</w:t>
            </w:r>
            <w:r w:rsidRPr="00213E4C">
              <w:rPr>
                <w:lang w:val="uk-UA"/>
              </w:rPr>
              <w:t xml:space="preserve"> </w:t>
            </w:r>
            <w:r w:rsidRPr="00213E4C">
              <w:rPr>
                <w:lang w:val="uk-UA"/>
              </w:rPr>
              <w:t>строительства</w:t>
            </w:r>
          </w:p>
        </w:tc>
        <w:tc>
          <w:tcPr>
            <w:tcW w:w="707" w:type="pct"/>
            <w:vAlign w:val="center"/>
          </w:tcPr>
          <w:p w:rsidR="00025EB1" w:rsidRPr="00213E4C" w:rsidP="00402ECD">
            <w:pPr>
              <w:suppressAutoHyphens/>
              <w:ind w:firstLine="709"/>
              <w:jc w:val="center"/>
            </w:pPr>
            <w:r>
              <w:t>12</w:t>
            </w:r>
          </w:p>
        </w:tc>
      </w:tr>
      <w:tr w:rsidTr="00E92484">
        <w:tblPrEx>
          <w:tblW w:w="4947" w:type="pct"/>
          <w:tblLook w:val="00A0"/>
        </w:tblPrEx>
        <w:trPr>
          <w:trHeight w:val="20"/>
        </w:trPr>
        <w:tc>
          <w:tcPr>
            <w:tcW w:w="610" w:type="pct"/>
          </w:tcPr>
          <w:p w:rsidR="005D407B" w:rsidRPr="00213E4C" w:rsidP="00402ECD">
            <w:pPr>
              <w:suppressAutoHyphens/>
              <w:rPr>
                <w:highlight w:val="green"/>
                <w:lang w:val="en-US"/>
              </w:rPr>
            </w:pPr>
            <w:r w:rsidRPr="00213E4C">
              <w:t>Статья 8</w:t>
            </w:r>
          </w:p>
        </w:tc>
        <w:tc>
          <w:tcPr>
            <w:tcW w:w="3683" w:type="pct"/>
          </w:tcPr>
          <w:p w:rsidR="005D407B" w:rsidRPr="00213E4C" w:rsidP="00402ECD">
            <w:pPr>
              <w:suppressAutoHyphens/>
              <w:spacing w:line="240" w:lineRule="auto"/>
              <w:ind w:left="0"/>
              <w:jc w:val="both"/>
              <w:outlineLvl w:val="2"/>
            </w:pPr>
            <w:r w:rsidRPr="00213E4C">
              <w:rPr>
                <w:lang w:val="uk-UA"/>
              </w:rPr>
              <w:t xml:space="preserve">Порядок </w:t>
            </w:r>
            <w:r w:rsidRPr="00213E4C">
              <w:rPr>
                <w:lang w:val="uk-UA"/>
              </w:rPr>
              <w:t>предоставления</w:t>
            </w:r>
            <w:r w:rsidRPr="00213E4C">
              <w:rPr>
                <w:lang w:val="uk-UA"/>
              </w:rPr>
              <w:t xml:space="preserve"> </w:t>
            </w:r>
            <w:r w:rsidRPr="00213E4C">
              <w:rPr>
                <w:lang w:val="uk-UA"/>
              </w:rPr>
              <w:t>разрешения</w:t>
            </w:r>
            <w:r w:rsidRPr="00213E4C">
              <w:rPr>
                <w:lang w:val="uk-UA"/>
              </w:rPr>
              <w:t xml:space="preserve"> на </w:t>
            </w:r>
            <w:r w:rsidRPr="00213E4C">
              <w:rPr>
                <w:lang w:val="uk-UA"/>
              </w:rPr>
              <w:t>условно</w:t>
            </w:r>
            <w:r w:rsidRPr="00213E4C">
              <w:rPr>
                <w:lang w:val="uk-UA"/>
              </w:rPr>
              <w:t xml:space="preserve"> </w:t>
            </w:r>
            <w:r w:rsidRPr="00213E4C">
              <w:rPr>
                <w:lang w:val="uk-UA"/>
              </w:rPr>
              <w:t>разрешенный</w:t>
            </w:r>
            <w:r w:rsidRPr="00213E4C">
              <w:rPr>
                <w:lang w:val="uk-UA"/>
              </w:rPr>
              <w:t xml:space="preserve"> вид </w:t>
            </w:r>
            <w:r w:rsidRPr="00213E4C">
              <w:rPr>
                <w:lang w:val="uk-UA"/>
              </w:rPr>
              <w:t>использования</w:t>
            </w:r>
            <w:r w:rsidRPr="00213E4C">
              <w:rPr>
                <w:lang w:val="uk-UA"/>
              </w:rPr>
              <w:t xml:space="preserve"> земельного </w:t>
            </w:r>
            <w:r w:rsidRPr="00213E4C">
              <w:rPr>
                <w:lang w:val="uk-UA"/>
              </w:rPr>
              <w:t>участка</w:t>
            </w:r>
            <w:r w:rsidRPr="00213E4C">
              <w:rPr>
                <w:lang w:val="uk-UA"/>
              </w:rPr>
              <w:t xml:space="preserve"> </w:t>
            </w:r>
            <w:r w:rsidRPr="00213E4C">
              <w:rPr>
                <w:lang w:val="uk-UA"/>
              </w:rPr>
              <w:t>или</w:t>
            </w:r>
            <w:r w:rsidRPr="00213E4C">
              <w:rPr>
                <w:lang w:val="uk-UA"/>
              </w:rPr>
              <w:t xml:space="preserve"> </w:t>
            </w:r>
            <w:r w:rsidRPr="00213E4C">
              <w:rPr>
                <w:lang w:val="uk-UA"/>
              </w:rPr>
              <w:t>объекта</w:t>
            </w:r>
            <w:r w:rsidRPr="00213E4C">
              <w:rPr>
                <w:lang w:val="uk-UA"/>
              </w:rPr>
              <w:t xml:space="preserve"> </w:t>
            </w:r>
            <w:r w:rsidRPr="00213E4C">
              <w:rPr>
                <w:lang w:val="uk-UA"/>
              </w:rPr>
              <w:t>капитального</w:t>
            </w:r>
            <w:r w:rsidRPr="00213E4C">
              <w:rPr>
                <w:lang w:val="uk-UA"/>
              </w:rPr>
              <w:t xml:space="preserve"> </w:t>
            </w:r>
            <w:r w:rsidRPr="00213E4C">
              <w:rPr>
                <w:lang w:val="uk-UA"/>
              </w:rPr>
              <w:t>строительства</w:t>
            </w:r>
          </w:p>
        </w:tc>
        <w:tc>
          <w:tcPr>
            <w:tcW w:w="707" w:type="pct"/>
            <w:vAlign w:val="center"/>
          </w:tcPr>
          <w:p w:rsidR="005D407B" w:rsidRPr="00213E4C" w:rsidP="00402ECD">
            <w:pPr>
              <w:suppressAutoHyphens/>
              <w:ind w:firstLine="709"/>
              <w:jc w:val="center"/>
            </w:pPr>
            <w:r w:rsidRPr="00213E4C">
              <w:rPr>
                <w:lang w:val="en-US"/>
              </w:rPr>
              <w:t>1</w:t>
            </w:r>
            <w:r w:rsidR="00E36AF6">
              <w:t>3</w:t>
            </w:r>
          </w:p>
        </w:tc>
      </w:tr>
      <w:tr w:rsidTr="00E92484">
        <w:tblPrEx>
          <w:tblW w:w="4947" w:type="pct"/>
          <w:tblLook w:val="00A0"/>
        </w:tblPrEx>
        <w:trPr>
          <w:trHeight w:val="20"/>
        </w:trPr>
        <w:tc>
          <w:tcPr>
            <w:tcW w:w="610" w:type="pct"/>
          </w:tcPr>
          <w:p w:rsidR="005D407B" w:rsidRPr="00213E4C" w:rsidP="00402ECD">
            <w:pPr>
              <w:suppressAutoHyphens/>
              <w:rPr>
                <w:highlight w:val="green"/>
                <w:lang w:val="en-US"/>
              </w:rPr>
            </w:pPr>
            <w:r w:rsidRPr="00213E4C">
              <w:t>Статья 9</w:t>
            </w:r>
          </w:p>
        </w:tc>
        <w:tc>
          <w:tcPr>
            <w:tcW w:w="3683" w:type="pct"/>
          </w:tcPr>
          <w:p w:rsidR="005D407B" w:rsidRPr="00213E4C" w:rsidP="00402ECD">
            <w:pPr>
              <w:suppressAutoHyphens/>
              <w:spacing w:line="240" w:lineRule="auto"/>
              <w:ind w:left="0"/>
              <w:jc w:val="both"/>
              <w:outlineLvl w:val="2"/>
            </w:pPr>
            <w:r w:rsidRPr="00213E4C">
              <w:rPr>
                <w:lang w:val="uk-UA"/>
              </w:rPr>
              <w:t xml:space="preserve">Порядок </w:t>
            </w:r>
            <w:r w:rsidRPr="00213E4C">
              <w:rPr>
                <w:lang w:val="uk-UA"/>
              </w:rPr>
              <w:t>предоставления</w:t>
            </w:r>
            <w:r w:rsidRPr="00213E4C">
              <w:rPr>
                <w:lang w:val="uk-UA"/>
              </w:rPr>
              <w:t xml:space="preserve"> </w:t>
            </w:r>
            <w:r w:rsidRPr="00213E4C">
              <w:rPr>
                <w:lang w:val="uk-UA"/>
              </w:rPr>
              <w:t>разрешения</w:t>
            </w:r>
            <w:r w:rsidRPr="00213E4C">
              <w:rPr>
                <w:lang w:val="uk-UA"/>
              </w:rPr>
              <w:t xml:space="preserve"> на </w:t>
            </w:r>
            <w:r w:rsidRPr="00213E4C">
              <w:rPr>
                <w:lang w:val="uk-UA"/>
              </w:rPr>
              <w:t>отклонение</w:t>
            </w:r>
            <w:r w:rsidRPr="00213E4C">
              <w:rPr>
                <w:lang w:val="uk-UA"/>
              </w:rPr>
              <w:t xml:space="preserve"> от </w:t>
            </w:r>
            <w:r w:rsidRPr="00213E4C">
              <w:rPr>
                <w:lang w:val="uk-UA"/>
              </w:rPr>
              <w:t>предельных</w:t>
            </w:r>
            <w:r w:rsidRPr="00213E4C">
              <w:rPr>
                <w:lang w:val="uk-UA"/>
              </w:rPr>
              <w:t xml:space="preserve"> </w:t>
            </w:r>
            <w:r w:rsidRPr="00213E4C">
              <w:rPr>
                <w:lang w:val="uk-UA"/>
              </w:rPr>
              <w:t>параметров</w:t>
            </w:r>
            <w:r w:rsidRPr="00213E4C">
              <w:rPr>
                <w:lang w:val="uk-UA"/>
              </w:rPr>
              <w:t xml:space="preserve"> </w:t>
            </w:r>
            <w:r w:rsidRPr="00213E4C">
              <w:rPr>
                <w:lang w:val="uk-UA"/>
              </w:rPr>
              <w:t>разрешенного</w:t>
            </w:r>
            <w:r w:rsidRPr="00213E4C">
              <w:rPr>
                <w:lang w:val="uk-UA"/>
              </w:rPr>
              <w:t xml:space="preserve"> </w:t>
            </w:r>
            <w:r w:rsidRPr="00213E4C">
              <w:rPr>
                <w:lang w:val="uk-UA"/>
              </w:rPr>
              <w:t>строительства</w:t>
            </w:r>
            <w:r w:rsidRPr="00213E4C">
              <w:rPr>
                <w:lang w:val="uk-UA"/>
              </w:rPr>
              <w:t xml:space="preserve">, </w:t>
            </w:r>
            <w:r w:rsidRPr="00213E4C">
              <w:rPr>
                <w:lang w:val="uk-UA"/>
              </w:rPr>
              <w:t>реконструкции</w:t>
            </w:r>
            <w:r w:rsidRPr="00213E4C">
              <w:rPr>
                <w:lang w:val="uk-UA"/>
              </w:rPr>
              <w:t xml:space="preserve"> </w:t>
            </w:r>
            <w:r w:rsidRPr="00213E4C">
              <w:rPr>
                <w:lang w:val="uk-UA"/>
              </w:rPr>
              <w:t>объектов</w:t>
            </w:r>
            <w:r w:rsidRPr="00213E4C">
              <w:rPr>
                <w:lang w:val="uk-UA"/>
              </w:rPr>
              <w:t xml:space="preserve"> </w:t>
            </w:r>
            <w:r w:rsidRPr="00213E4C">
              <w:rPr>
                <w:lang w:val="uk-UA"/>
              </w:rPr>
              <w:t>капитального</w:t>
            </w:r>
            <w:r w:rsidRPr="00213E4C">
              <w:rPr>
                <w:lang w:val="uk-UA"/>
              </w:rPr>
              <w:t xml:space="preserve"> </w:t>
            </w:r>
            <w:r w:rsidRPr="00213E4C">
              <w:rPr>
                <w:lang w:val="uk-UA"/>
              </w:rPr>
              <w:t>строительства</w:t>
            </w:r>
          </w:p>
        </w:tc>
        <w:tc>
          <w:tcPr>
            <w:tcW w:w="707" w:type="pct"/>
            <w:vAlign w:val="center"/>
          </w:tcPr>
          <w:p w:rsidR="005D407B" w:rsidRPr="00213E4C" w:rsidP="00402ECD">
            <w:pPr>
              <w:suppressAutoHyphens/>
              <w:ind w:firstLine="709"/>
              <w:jc w:val="center"/>
            </w:pPr>
            <w:r w:rsidRPr="00213E4C">
              <w:rPr>
                <w:lang w:val="en-US"/>
              </w:rPr>
              <w:t>1</w:t>
            </w:r>
            <w:r w:rsidR="00E36AF6">
              <w:t>5</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ГЛАВА 5</w:t>
            </w:r>
          </w:p>
        </w:tc>
        <w:tc>
          <w:tcPr>
            <w:tcW w:w="3683" w:type="pct"/>
          </w:tcPr>
          <w:p w:rsidR="005D407B" w:rsidRPr="00213E4C" w:rsidP="00402ECD">
            <w:pPr>
              <w:suppressAutoHyphens/>
              <w:spacing w:before="0" w:after="0"/>
              <w:ind w:firstLine="0"/>
              <w:jc w:val="left"/>
              <w:rPr>
                <w:b/>
                <w:lang w:eastAsia="zh-CN"/>
              </w:rPr>
            </w:pPr>
            <w:r w:rsidRPr="00213E4C">
              <w:rPr>
                <w:lang w:eastAsia="zh-CN"/>
              </w:rPr>
              <w:t>ПРОВЕДЕНИЕ ОБЩЕСТВЕННЫХ ОБСУЖДЕНИЙ И</w:t>
            </w:r>
            <w:r w:rsidRPr="00213E4C" w:rsidR="00554F42">
              <w:rPr>
                <w:lang w:eastAsia="zh-CN"/>
              </w:rPr>
              <w:t>ЛИ</w:t>
            </w:r>
            <w:r w:rsidRPr="00213E4C">
              <w:rPr>
                <w:lang w:eastAsia="zh-CN"/>
              </w:rPr>
              <w:t xml:space="preserve"> ПУБЛИЧНЫХ СЛУШАНИЙ ПО ВОПРОСАМ ЗЕМЛЕПОЛЬЗОВАНИЯ И ЗАСТРОЙКИ</w:t>
            </w:r>
          </w:p>
        </w:tc>
        <w:tc>
          <w:tcPr>
            <w:tcW w:w="707" w:type="pct"/>
            <w:vAlign w:val="center"/>
          </w:tcPr>
          <w:p w:rsidR="005D407B" w:rsidRPr="00213E4C" w:rsidP="00402ECD">
            <w:pPr>
              <w:suppressAutoHyphens/>
              <w:ind w:firstLine="709"/>
              <w:jc w:val="center"/>
            </w:pPr>
            <w:r w:rsidRPr="00213E4C">
              <w:t>1</w:t>
            </w:r>
            <w:r w:rsidR="00E36AF6">
              <w:t>6</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 xml:space="preserve">Статья </w:t>
            </w:r>
            <w:r w:rsidRPr="00213E4C" w:rsidR="004F2DFC">
              <w:t>10</w:t>
            </w:r>
          </w:p>
        </w:tc>
        <w:tc>
          <w:tcPr>
            <w:tcW w:w="3683" w:type="pct"/>
          </w:tcPr>
          <w:p w:rsidR="005D407B" w:rsidRPr="00213E4C" w:rsidP="00402ECD">
            <w:pPr>
              <w:suppressAutoHyphens/>
              <w:spacing w:line="240" w:lineRule="auto"/>
              <w:ind w:left="0"/>
              <w:jc w:val="both"/>
              <w:outlineLvl w:val="2"/>
            </w:pPr>
            <w:r w:rsidRPr="00213E4C">
              <w:rPr>
                <w:lang w:val="uk-UA"/>
              </w:rPr>
              <w:t xml:space="preserve">Порядок </w:t>
            </w:r>
            <w:r w:rsidRPr="00213E4C">
              <w:rPr>
                <w:lang w:val="uk-UA"/>
              </w:rPr>
              <w:t>организации</w:t>
            </w:r>
            <w:r w:rsidRPr="00213E4C">
              <w:rPr>
                <w:lang w:val="uk-UA"/>
              </w:rPr>
              <w:t xml:space="preserve"> и </w:t>
            </w:r>
            <w:r w:rsidRPr="00213E4C">
              <w:rPr>
                <w:lang w:val="uk-UA"/>
              </w:rPr>
              <w:t>проведения</w:t>
            </w:r>
            <w:r w:rsidRPr="00213E4C">
              <w:t xml:space="preserve"> общественных обсуждений и</w:t>
            </w:r>
            <w:r w:rsidRPr="00213E4C">
              <w:rPr>
                <w:lang w:val="uk-UA"/>
              </w:rPr>
              <w:t xml:space="preserve"> </w:t>
            </w:r>
            <w:r w:rsidRPr="00213E4C">
              <w:rPr>
                <w:lang w:val="uk-UA"/>
              </w:rPr>
              <w:t>публичных</w:t>
            </w:r>
            <w:r w:rsidRPr="00213E4C">
              <w:rPr>
                <w:lang w:val="uk-UA"/>
              </w:rPr>
              <w:t xml:space="preserve"> </w:t>
            </w:r>
            <w:r w:rsidRPr="00213E4C">
              <w:rPr>
                <w:lang w:val="uk-UA"/>
              </w:rPr>
              <w:t>слушаний</w:t>
            </w:r>
          </w:p>
        </w:tc>
        <w:tc>
          <w:tcPr>
            <w:tcW w:w="707" w:type="pct"/>
            <w:vAlign w:val="center"/>
          </w:tcPr>
          <w:p w:rsidR="005D407B" w:rsidRPr="00213E4C" w:rsidP="00402ECD">
            <w:pPr>
              <w:suppressAutoHyphens/>
              <w:ind w:firstLine="709"/>
              <w:jc w:val="center"/>
            </w:pPr>
            <w:r w:rsidRPr="00213E4C">
              <w:t>1</w:t>
            </w:r>
            <w:r w:rsidR="00E36AF6">
              <w:t>6</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ГЛАВА 6</w:t>
            </w:r>
          </w:p>
        </w:tc>
        <w:tc>
          <w:tcPr>
            <w:tcW w:w="3683" w:type="pct"/>
          </w:tcPr>
          <w:p w:rsidR="005D407B" w:rsidRPr="00213E4C" w:rsidP="00402ECD">
            <w:pPr>
              <w:suppressAutoHyphens/>
              <w:spacing w:before="0" w:after="0"/>
              <w:ind w:firstLine="0"/>
              <w:jc w:val="left"/>
              <w:rPr>
                <w:b/>
                <w:lang w:eastAsia="zh-CN"/>
              </w:rPr>
            </w:pPr>
            <w:r w:rsidRPr="00213E4C">
              <w:rPr>
                <w:lang w:eastAsia="zh-CN"/>
              </w:rPr>
              <w:t>ВНЕСЕНИЕ ИЗМЕНЕНИЙ В ПРАВИЛА ЗЕМЛЕПОЛЬЗОВАНИЯ И ЗАСТРОЙКИ</w:t>
            </w:r>
          </w:p>
        </w:tc>
        <w:tc>
          <w:tcPr>
            <w:tcW w:w="707" w:type="pct"/>
            <w:vAlign w:val="center"/>
          </w:tcPr>
          <w:p w:rsidR="005D407B" w:rsidRPr="00213E4C" w:rsidP="00402ECD">
            <w:pPr>
              <w:suppressAutoHyphens/>
              <w:ind w:firstLine="709"/>
              <w:jc w:val="center"/>
            </w:pPr>
            <w:r w:rsidRPr="00213E4C">
              <w:t>1</w:t>
            </w:r>
            <w:r w:rsidR="00E36AF6">
              <w:t>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Статья 1</w:t>
            </w:r>
            <w:r w:rsidRPr="00213E4C" w:rsidR="004F2DFC">
              <w:t>1</w:t>
            </w:r>
          </w:p>
        </w:tc>
        <w:tc>
          <w:tcPr>
            <w:tcW w:w="3683" w:type="pct"/>
          </w:tcPr>
          <w:p w:rsidR="005D407B" w:rsidRPr="00213E4C" w:rsidP="00402ECD">
            <w:pPr>
              <w:suppressAutoHyphens/>
              <w:spacing w:line="240" w:lineRule="auto"/>
              <w:ind w:left="0"/>
              <w:jc w:val="both"/>
              <w:outlineLvl w:val="2"/>
              <w:rPr>
                <w:lang w:val="uk-UA"/>
              </w:rPr>
            </w:pPr>
            <w:r w:rsidRPr="00213E4C">
              <w:rPr>
                <w:lang w:val="uk-UA"/>
              </w:rPr>
              <w:t xml:space="preserve">Порядок </w:t>
            </w:r>
            <w:r w:rsidRPr="00213E4C">
              <w:rPr>
                <w:lang w:val="uk-UA"/>
              </w:rPr>
              <w:t>внесения</w:t>
            </w:r>
            <w:r w:rsidRPr="00213E4C">
              <w:rPr>
                <w:lang w:val="uk-UA"/>
              </w:rPr>
              <w:t xml:space="preserve"> </w:t>
            </w:r>
            <w:r w:rsidRPr="00213E4C">
              <w:rPr>
                <w:lang w:val="uk-UA"/>
              </w:rPr>
              <w:t>изменений</w:t>
            </w:r>
            <w:r w:rsidRPr="00213E4C">
              <w:rPr>
                <w:lang w:val="uk-UA"/>
              </w:rPr>
              <w:t xml:space="preserve"> в </w:t>
            </w:r>
            <w:r w:rsidRPr="00213E4C">
              <w:rPr>
                <w:lang w:val="uk-UA"/>
              </w:rPr>
              <w:t>настоящие</w:t>
            </w:r>
            <w:r w:rsidRPr="00213E4C">
              <w:rPr>
                <w:lang w:val="uk-UA"/>
              </w:rPr>
              <w:t xml:space="preserve"> Правила</w:t>
            </w:r>
          </w:p>
        </w:tc>
        <w:tc>
          <w:tcPr>
            <w:tcW w:w="707" w:type="pct"/>
            <w:vAlign w:val="center"/>
          </w:tcPr>
          <w:p w:rsidR="005D407B" w:rsidRPr="00213E4C" w:rsidP="00402ECD">
            <w:pPr>
              <w:suppressAutoHyphens/>
              <w:ind w:firstLine="709"/>
              <w:jc w:val="center"/>
            </w:pPr>
            <w:r w:rsidRPr="00213E4C">
              <w:t>1</w:t>
            </w:r>
            <w:r w:rsidR="00E36AF6">
              <w:t>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ГЛАВА 7</w:t>
            </w:r>
          </w:p>
        </w:tc>
        <w:tc>
          <w:tcPr>
            <w:tcW w:w="3683" w:type="pct"/>
          </w:tcPr>
          <w:p w:rsidR="005D407B" w:rsidRPr="00213E4C" w:rsidP="00402ECD">
            <w:pPr>
              <w:suppressAutoHyphens/>
              <w:spacing w:before="0" w:after="0"/>
              <w:ind w:firstLine="0"/>
              <w:jc w:val="left"/>
              <w:rPr>
                <w:b/>
                <w:lang w:eastAsia="zh-CN"/>
              </w:rPr>
            </w:pPr>
            <w:r w:rsidRPr="00213E4C">
              <w:rPr>
                <w:lang w:eastAsia="zh-CN"/>
              </w:rPr>
              <w:t>РЕГУЛИРОВАНИЕ ИНЫХ ВОПРОСОВ ЗЕМЛЕПОЛЬЗОВАНИЯ И ЗАСТРОЙКИ</w:t>
            </w:r>
          </w:p>
        </w:tc>
        <w:tc>
          <w:tcPr>
            <w:tcW w:w="707" w:type="pct"/>
            <w:vAlign w:val="center"/>
          </w:tcPr>
          <w:p w:rsidR="005D407B" w:rsidRPr="00213E4C" w:rsidP="00402ECD">
            <w:pPr>
              <w:suppressAutoHyphens/>
              <w:ind w:firstLine="709"/>
              <w:jc w:val="center"/>
            </w:pPr>
            <w:r w:rsidRPr="00213E4C">
              <w:t>1</w:t>
            </w:r>
            <w:r w:rsidR="00E36AF6">
              <w:t>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Статья 1</w:t>
            </w:r>
            <w:r w:rsidRPr="00213E4C" w:rsidR="004F2DFC">
              <w:t>2</w:t>
            </w:r>
          </w:p>
        </w:tc>
        <w:tc>
          <w:tcPr>
            <w:tcW w:w="3683" w:type="pct"/>
          </w:tcPr>
          <w:p w:rsidR="005D407B" w:rsidRPr="00213E4C" w:rsidP="00402ECD">
            <w:pPr>
              <w:suppressAutoHyphens/>
              <w:spacing w:line="240" w:lineRule="auto"/>
              <w:ind w:left="0"/>
              <w:jc w:val="both"/>
              <w:outlineLvl w:val="2"/>
              <w:rPr>
                <w:lang w:val="uk-UA"/>
              </w:rPr>
            </w:pPr>
            <w:r w:rsidRPr="00213E4C">
              <w:rPr>
                <w:lang w:val="uk-UA"/>
              </w:rPr>
              <w:t>Муниципальный</w:t>
            </w:r>
            <w:r w:rsidRPr="00213E4C">
              <w:rPr>
                <w:lang w:val="uk-UA"/>
              </w:rPr>
              <w:t xml:space="preserve"> </w:t>
            </w:r>
            <w:r w:rsidRPr="00213E4C">
              <w:rPr>
                <w:lang w:val="uk-UA"/>
              </w:rPr>
              <w:t>земельный</w:t>
            </w:r>
            <w:r w:rsidRPr="00213E4C">
              <w:rPr>
                <w:lang w:val="uk-UA"/>
              </w:rPr>
              <w:t xml:space="preserve"> контроль</w:t>
            </w:r>
          </w:p>
        </w:tc>
        <w:tc>
          <w:tcPr>
            <w:tcW w:w="707" w:type="pct"/>
            <w:vAlign w:val="center"/>
          </w:tcPr>
          <w:p w:rsidR="005D407B" w:rsidRPr="00213E4C" w:rsidP="00402ECD">
            <w:pPr>
              <w:suppressAutoHyphens/>
              <w:ind w:firstLine="709"/>
              <w:jc w:val="center"/>
            </w:pPr>
            <w:r w:rsidRPr="00213E4C">
              <w:t>1</w:t>
            </w:r>
            <w:r w:rsidR="00E36AF6">
              <w:t>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Статья 1</w:t>
            </w:r>
            <w:r w:rsidRPr="00213E4C" w:rsidR="004F2DFC">
              <w:t>3</w:t>
            </w:r>
          </w:p>
        </w:tc>
        <w:tc>
          <w:tcPr>
            <w:tcW w:w="3683" w:type="pct"/>
          </w:tcPr>
          <w:p w:rsidR="005D407B" w:rsidRPr="00213E4C" w:rsidP="00402ECD">
            <w:pPr>
              <w:suppressAutoHyphens/>
              <w:spacing w:line="240" w:lineRule="auto"/>
              <w:ind w:left="0"/>
              <w:jc w:val="both"/>
              <w:outlineLvl w:val="2"/>
              <w:rPr>
                <w:lang w:val="uk-UA"/>
              </w:rPr>
            </w:pPr>
            <w:r w:rsidRPr="00213E4C">
              <w:rPr>
                <w:lang w:val="uk-UA"/>
              </w:rPr>
              <w:t>Подготовка</w:t>
            </w:r>
            <w:r w:rsidRPr="00213E4C">
              <w:rPr>
                <w:lang w:val="uk-UA"/>
              </w:rPr>
              <w:t xml:space="preserve"> и </w:t>
            </w:r>
            <w:r w:rsidRPr="00213E4C">
              <w:rPr>
                <w:lang w:val="uk-UA"/>
              </w:rPr>
              <w:t>утверждение</w:t>
            </w:r>
            <w:r w:rsidRPr="00213E4C">
              <w:rPr>
                <w:lang w:val="uk-UA"/>
              </w:rPr>
              <w:t xml:space="preserve"> </w:t>
            </w:r>
            <w:r w:rsidRPr="00213E4C">
              <w:rPr>
                <w:lang w:val="uk-UA"/>
              </w:rPr>
              <w:t>местных</w:t>
            </w:r>
            <w:r w:rsidRPr="00213E4C">
              <w:rPr>
                <w:lang w:val="uk-UA"/>
              </w:rPr>
              <w:t xml:space="preserve"> </w:t>
            </w:r>
            <w:r w:rsidRPr="00213E4C">
              <w:rPr>
                <w:lang w:val="uk-UA"/>
              </w:rPr>
              <w:t>нормативов</w:t>
            </w:r>
            <w:r w:rsidRPr="00213E4C">
              <w:rPr>
                <w:lang w:val="uk-UA"/>
              </w:rPr>
              <w:t xml:space="preserve"> </w:t>
            </w:r>
            <w:r w:rsidRPr="00213E4C">
              <w:rPr>
                <w:lang w:val="uk-UA"/>
              </w:rPr>
              <w:t>градостроительного</w:t>
            </w:r>
            <w:r w:rsidRPr="00213E4C">
              <w:rPr>
                <w:lang w:val="uk-UA"/>
              </w:rPr>
              <w:t xml:space="preserve"> </w:t>
            </w:r>
            <w:r w:rsidRPr="00213E4C">
              <w:rPr>
                <w:lang w:val="uk-UA"/>
              </w:rPr>
              <w:t>проектирования</w:t>
            </w:r>
          </w:p>
        </w:tc>
        <w:tc>
          <w:tcPr>
            <w:tcW w:w="707" w:type="pct"/>
            <w:vAlign w:val="center"/>
          </w:tcPr>
          <w:p w:rsidR="005D407B" w:rsidRPr="00213E4C" w:rsidP="00402ECD">
            <w:pPr>
              <w:suppressAutoHyphens/>
              <w:ind w:firstLine="709"/>
              <w:jc w:val="center"/>
            </w:pPr>
            <w:r w:rsidRPr="00213E4C">
              <w:t>1</w:t>
            </w:r>
            <w:r w:rsidR="00E36AF6">
              <w:t>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t>Статья 1</w:t>
            </w:r>
            <w:r w:rsidRPr="00213E4C" w:rsidR="004F2DFC">
              <w:t>4</w:t>
            </w:r>
          </w:p>
        </w:tc>
        <w:tc>
          <w:tcPr>
            <w:tcW w:w="3683" w:type="pct"/>
          </w:tcPr>
          <w:p w:rsidR="005D407B" w:rsidRPr="00213E4C" w:rsidP="00402ECD">
            <w:pPr>
              <w:suppressAutoHyphens/>
              <w:spacing w:line="240" w:lineRule="auto"/>
              <w:ind w:left="0"/>
              <w:jc w:val="both"/>
              <w:outlineLvl w:val="2"/>
            </w:pPr>
            <w:r w:rsidRPr="00213E4C">
              <w:rPr>
                <w:lang w:val="uk-UA"/>
              </w:rPr>
              <w:t>Ответственность</w:t>
            </w:r>
            <w:r w:rsidRPr="00213E4C">
              <w:rPr>
                <w:lang w:val="uk-UA"/>
              </w:rPr>
              <w:t xml:space="preserve"> за </w:t>
            </w:r>
            <w:r w:rsidRPr="00213E4C">
              <w:rPr>
                <w:lang w:val="uk-UA"/>
              </w:rPr>
              <w:t>земельные</w:t>
            </w:r>
            <w:r w:rsidRPr="00213E4C">
              <w:rPr>
                <w:lang w:val="uk-UA"/>
              </w:rPr>
              <w:t xml:space="preserve"> </w:t>
            </w:r>
            <w:r w:rsidRPr="00213E4C">
              <w:rPr>
                <w:lang w:val="uk-UA"/>
              </w:rPr>
              <w:t>правонарушения</w:t>
            </w:r>
            <w:r w:rsidRPr="00213E4C">
              <w:rPr>
                <w:lang w:val="uk-UA"/>
              </w:rPr>
              <w:t xml:space="preserve"> и </w:t>
            </w:r>
            <w:r w:rsidRPr="00213E4C">
              <w:rPr>
                <w:lang w:val="uk-UA"/>
              </w:rPr>
              <w:t>нарушение</w:t>
            </w:r>
            <w:r w:rsidRPr="00213E4C">
              <w:rPr>
                <w:lang w:val="uk-UA"/>
              </w:rPr>
              <w:t xml:space="preserve"> </w:t>
            </w:r>
            <w:r w:rsidRPr="00213E4C">
              <w:rPr>
                <w:lang w:val="uk-UA"/>
              </w:rPr>
              <w:t>законодательства</w:t>
            </w:r>
            <w:r w:rsidRPr="00213E4C">
              <w:rPr>
                <w:lang w:val="uk-UA"/>
              </w:rPr>
              <w:t xml:space="preserve"> о </w:t>
            </w:r>
            <w:r w:rsidRPr="00213E4C">
              <w:rPr>
                <w:lang w:val="uk-UA"/>
              </w:rPr>
              <w:t>градостроительной</w:t>
            </w:r>
            <w:r w:rsidRPr="00213E4C">
              <w:rPr>
                <w:lang w:val="uk-UA"/>
              </w:rPr>
              <w:t xml:space="preserve"> </w:t>
            </w:r>
            <w:r w:rsidRPr="00213E4C">
              <w:rPr>
                <w:lang w:val="uk-UA"/>
              </w:rPr>
              <w:t>деятельности</w:t>
            </w:r>
          </w:p>
        </w:tc>
        <w:tc>
          <w:tcPr>
            <w:tcW w:w="707" w:type="pct"/>
            <w:vAlign w:val="center"/>
          </w:tcPr>
          <w:p w:rsidR="005D407B" w:rsidRPr="00213E4C" w:rsidP="00402ECD">
            <w:pPr>
              <w:suppressAutoHyphens/>
              <w:ind w:firstLine="709"/>
              <w:jc w:val="center"/>
            </w:pPr>
            <w:r w:rsidRPr="00213E4C">
              <w:t>2</w:t>
            </w:r>
            <w:r w:rsidR="00E36AF6">
              <w:t>8</w:t>
            </w:r>
          </w:p>
        </w:tc>
      </w:tr>
      <w:tr w:rsidTr="00E92484">
        <w:tblPrEx>
          <w:tblW w:w="4947" w:type="pct"/>
          <w:tblLook w:val="00A0"/>
        </w:tblPrEx>
        <w:trPr>
          <w:trHeight w:val="20"/>
        </w:trPr>
        <w:tc>
          <w:tcPr>
            <w:tcW w:w="610" w:type="pct"/>
          </w:tcPr>
          <w:p w:rsidR="005D407B" w:rsidRPr="00213E4C" w:rsidP="00402ECD">
            <w:pPr>
              <w:suppressAutoHyphens/>
              <w:ind w:firstLine="709"/>
              <w:rPr>
                <w:lang w:val="en-US"/>
              </w:rPr>
            </w:pPr>
          </w:p>
        </w:tc>
        <w:tc>
          <w:tcPr>
            <w:tcW w:w="3683" w:type="pct"/>
          </w:tcPr>
          <w:p w:rsidR="005D407B" w:rsidRPr="00213E4C" w:rsidP="00402ECD">
            <w:pPr>
              <w:suppressAutoHyphens/>
              <w:spacing w:line="240" w:lineRule="auto"/>
              <w:jc w:val="left"/>
              <w:outlineLvl w:val="0"/>
              <w:rPr>
                <w:b/>
                <w:caps/>
                <w:kern w:val="28"/>
                <w:sz w:val="22"/>
                <w:szCs w:val="22"/>
              </w:rPr>
            </w:pPr>
            <w:r w:rsidRPr="00213E4C">
              <w:rPr>
                <w:b/>
                <w:caps/>
                <w:kern w:val="28"/>
                <w:sz w:val="22"/>
                <w:szCs w:val="22"/>
              </w:rPr>
              <w:t>РАЗДЕЛ 2. КАРТА ГРАДОСТРОИТЕЛЬНОГО ЗОНИРОВАНИЯ</w:t>
            </w:r>
          </w:p>
        </w:tc>
        <w:tc>
          <w:tcPr>
            <w:tcW w:w="707" w:type="pct"/>
            <w:vAlign w:val="center"/>
          </w:tcPr>
          <w:p w:rsidR="005D407B" w:rsidRPr="00E36AF6" w:rsidP="00402ECD">
            <w:pPr>
              <w:suppressAutoHyphens/>
              <w:ind w:firstLine="709"/>
              <w:jc w:val="center"/>
            </w:pPr>
            <w:r>
              <w:t>19</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ГЛАВА 8</w:t>
            </w:r>
          </w:p>
        </w:tc>
        <w:tc>
          <w:tcPr>
            <w:tcW w:w="3683" w:type="pct"/>
          </w:tcPr>
          <w:p w:rsidR="005D407B" w:rsidRPr="00213E4C" w:rsidP="00402ECD">
            <w:pPr>
              <w:suppressAutoHyphens/>
              <w:spacing w:line="240" w:lineRule="auto"/>
              <w:ind w:left="0"/>
              <w:jc w:val="both"/>
              <w:outlineLvl w:val="2"/>
              <w:rPr>
                <w:sz w:val="22"/>
                <w:szCs w:val="22"/>
                <w:lang w:val="uk-UA"/>
              </w:rPr>
            </w:pPr>
            <w:r w:rsidRPr="00213E4C">
              <w:rPr>
                <w:sz w:val="22"/>
                <w:szCs w:val="22"/>
                <w:lang w:val="uk-UA"/>
              </w:rPr>
              <w:t>КАРТА ГРАДОСТРОИТЕЛЬНОГО ЗОНИРОВАНИЯ</w:t>
            </w:r>
          </w:p>
        </w:tc>
        <w:tc>
          <w:tcPr>
            <w:tcW w:w="707" w:type="pct"/>
            <w:vAlign w:val="center"/>
          </w:tcPr>
          <w:p w:rsidR="005D407B" w:rsidRPr="00213E4C" w:rsidP="00402ECD">
            <w:pPr>
              <w:suppressAutoHyphens/>
              <w:ind w:firstLine="709"/>
              <w:jc w:val="center"/>
            </w:pPr>
            <w:r>
              <w:t>19</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1</w:t>
            </w:r>
            <w:r w:rsidRPr="00213E4C" w:rsidR="00C65CDB">
              <w:rPr>
                <w:sz w:val="22"/>
                <w:szCs w:val="22"/>
              </w:rPr>
              <w:t>5</w:t>
            </w:r>
          </w:p>
        </w:tc>
        <w:tc>
          <w:tcPr>
            <w:tcW w:w="3683" w:type="pct"/>
          </w:tcPr>
          <w:p w:rsidR="005D407B" w:rsidRPr="00213E4C" w:rsidP="00402ECD">
            <w:pPr>
              <w:suppressAutoHyphens/>
              <w:spacing w:line="240" w:lineRule="auto"/>
              <w:ind w:left="0"/>
              <w:jc w:val="both"/>
              <w:outlineLvl w:val="2"/>
              <w:rPr>
                <w:sz w:val="22"/>
                <w:szCs w:val="22"/>
                <w:lang w:val="en-US"/>
              </w:rPr>
            </w:pPr>
            <w:r w:rsidRPr="00213E4C">
              <w:rPr>
                <w:sz w:val="22"/>
                <w:szCs w:val="22"/>
                <w:lang w:val="uk-UA"/>
              </w:rPr>
              <w:t xml:space="preserve">Карта </w:t>
            </w:r>
            <w:r w:rsidRPr="00213E4C">
              <w:rPr>
                <w:sz w:val="22"/>
                <w:szCs w:val="22"/>
                <w:lang w:val="uk-UA"/>
              </w:rPr>
              <w:t>градостроительного</w:t>
            </w:r>
            <w:r w:rsidRPr="00213E4C">
              <w:rPr>
                <w:sz w:val="22"/>
                <w:szCs w:val="22"/>
                <w:lang w:val="uk-UA"/>
              </w:rPr>
              <w:t xml:space="preserve"> </w:t>
            </w:r>
            <w:r w:rsidRPr="00213E4C">
              <w:rPr>
                <w:sz w:val="22"/>
                <w:szCs w:val="22"/>
                <w:lang w:val="uk-UA"/>
              </w:rPr>
              <w:t>зонирования</w:t>
            </w:r>
          </w:p>
        </w:tc>
        <w:tc>
          <w:tcPr>
            <w:tcW w:w="707" w:type="pct"/>
            <w:vAlign w:val="center"/>
          </w:tcPr>
          <w:p w:rsidR="005D407B" w:rsidRPr="00213E4C" w:rsidP="00402ECD">
            <w:pPr>
              <w:suppressAutoHyphens/>
              <w:ind w:firstLine="709"/>
              <w:jc w:val="center"/>
            </w:pPr>
            <w:r>
              <w:t>19</w:t>
            </w:r>
          </w:p>
        </w:tc>
      </w:tr>
      <w:tr w:rsidTr="00E92484">
        <w:tblPrEx>
          <w:tblW w:w="4947" w:type="pct"/>
          <w:tblLook w:val="00A0"/>
        </w:tblPrEx>
        <w:trPr>
          <w:trHeight w:val="20"/>
        </w:trPr>
        <w:tc>
          <w:tcPr>
            <w:tcW w:w="610" w:type="pct"/>
          </w:tcPr>
          <w:p w:rsidR="005D407B" w:rsidRPr="00213E4C" w:rsidP="00402ECD">
            <w:pPr>
              <w:suppressAutoHyphens/>
              <w:ind w:firstLine="709"/>
              <w:rPr>
                <w:lang w:val="en-US"/>
              </w:rPr>
            </w:pPr>
          </w:p>
        </w:tc>
        <w:tc>
          <w:tcPr>
            <w:tcW w:w="3683" w:type="pct"/>
          </w:tcPr>
          <w:p w:rsidR="005D407B" w:rsidRPr="00213E4C" w:rsidP="00402ECD">
            <w:pPr>
              <w:suppressAutoHyphens/>
              <w:spacing w:line="240" w:lineRule="auto"/>
              <w:jc w:val="left"/>
              <w:outlineLvl w:val="0"/>
              <w:rPr>
                <w:b/>
                <w:caps/>
                <w:kern w:val="28"/>
                <w:sz w:val="22"/>
                <w:szCs w:val="22"/>
              </w:rPr>
            </w:pPr>
            <w:r w:rsidRPr="00213E4C">
              <w:rPr>
                <w:b/>
                <w:caps/>
                <w:kern w:val="28"/>
                <w:sz w:val="22"/>
                <w:szCs w:val="22"/>
              </w:rPr>
              <w:t>РАЗДЕЛ 3. ГРАДОСТРОИТЕЛЬНЫЕ РЕГЛАМЕНТЫ</w:t>
            </w:r>
          </w:p>
        </w:tc>
        <w:tc>
          <w:tcPr>
            <w:tcW w:w="707" w:type="pct"/>
            <w:vAlign w:val="center"/>
          </w:tcPr>
          <w:p w:rsidR="005D407B" w:rsidRPr="00213E4C" w:rsidP="00402ECD">
            <w:pPr>
              <w:suppressAutoHyphens/>
              <w:ind w:firstLine="709"/>
              <w:jc w:val="center"/>
            </w:pPr>
            <w:r>
              <w:t>20</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ГЛАВА 9</w:t>
            </w:r>
          </w:p>
        </w:tc>
        <w:tc>
          <w:tcPr>
            <w:tcW w:w="3683" w:type="pct"/>
          </w:tcPr>
          <w:p w:rsidR="005D407B" w:rsidRPr="00213E4C" w:rsidP="00402ECD">
            <w:pPr>
              <w:suppressAutoHyphens/>
              <w:spacing w:before="0" w:after="0"/>
              <w:ind w:firstLine="0"/>
              <w:jc w:val="left"/>
              <w:rPr>
                <w:lang w:eastAsia="zh-CN"/>
              </w:rPr>
            </w:pPr>
            <w:r w:rsidRPr="00213E4C">
              <w:rPr>
                <w:lang w:eastAsia="zh-CN"/>
              </w:rPr>
              <w:t>ГРАДОСТРОИТЕЛЬНЫЕ РЕГЛАМЕНТЫ ПО ВИДАМ РАЗРЕШЕННОГО</w:t>
            </w:r>
            <w:r w:rsidRPr="00213E4C" w:rsidR="002E3493">
              <w:rPr>
                <w:lang w:eastAsia="zh-CN"/>
              </w:rPr>
              <w:t xml:space="preserve"> </w:t>
            </w:r>
            <w:r w:rsidRPr="00213E4C">
              <w:rPr>
                <w:lang w:eastAsia="zh-CN"/>
              </w:rPr>
              <w:t>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07" w:type="pct"/>
            <w:vAlign w:val="center"/>
          </w:tcPr>
          <w:p w:rsidR="005D407B" w:rsidRPr="00213E4C" w:rsidP="00402ECD">
            <w:pPr>
              <w:suppressAutoHyphens/>
              <w:ind w:firstLine="709"/>
              <w:jc w:val="center"/>
            </w:pPr>
            <w:r w:rsidRPr="00213E4C">
              <w:t>2</w:t>
            </w:r>
            <w:r w:rsidR="00E36AF6">
              <w:t>0</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007E93">
              <w:rPr>
                <w:sz w:val="22"/>
                <w:szCs w:val="22"/>
              </w:rPr>
              <w:t>16</w:t>
            </w:r>
          </w:p>
        </w:tc>
        <w:tc>
          <w:tcPr>
            <w:tcW w:w="3683" w:type="pct"/>
          </w:tcPr>
          <w:p w:rsidR="005D407B" w:rsidRPr="00213E4C" w:rsidP="00402ECD">
            <w:pPr>
              <w:suppressAutoHyphens/>
              <w:spacing w:line="240" w:lineRule="auto"/>
              <w:ind w:left="0"/>
              <w:jc w:val="left"/>
              <w:outlineLvl w:val="2"/>
              <w:rPr>
                <w:sz w:val="22"/>
                <w:szCs w:val="22"/>
                <w:lang w:val="uk-UA"/>
              </w:rPr>
            </w:pPr>
            <w:r w:rsidRPr="00213E4C">
              <w:rPr>
                <w:sz w:val="22"/>
                <w:szCs w:val="22"/>
                <w:lang w:val="uk-UA"/>
              </w:rPr>
              <w:t>Общие</w:t>
            </w:r>
            <w:r w:rsidRPr="00213E4C">
              <w:rPr>
                <w:sz w:val="22"/>
                <w:szCs w:val="22"/>
                <w:lang w:val="uk-UA"/>
              </w:rPr>
              <w:t xml:space="preserve"> </w:t>
            </w:r>
            <w:r w:rsidRPr="00213E4C">
              <w:rPr>
                <w:sz w:val="22"/>
                <w:szCs w:val="22"/>
                <w:lang w:val="uk-UA"/>
              </w:rPr>
              <w:t>положения</w:t>
            </w:r>
            <w:r w:rsidRPr="00213E4C">
              <w:rPr>
                <w:sz w:val="22"/>
                <w:szCs w:val="22"/>
                <w:lang w:val="uk-UA"/>
              </w:rPr>
              <w:t xml:space="preserve"> о </w:t>
            </w:r>
            <w:r w:rsidRPr="00213E4C">
              <w:rPr>
                <w:sz w:val="22"/>
                <w:szCs w:val="22"/>
                <w:lang w:val="uk-UA"/>
              </w:rPr>
              <w:t>градостроительных</w:t>
            </w:r>
            <w:r w:rsidRPr="00213E4C">
              <w:rPr>
                <w:sz w:val="22"/>
                <w:szCs w:val="22"/>
                <w:lang w:val="uk-UA"/>
              </w:rPr>
              <w:t xml:space="preserve"> регламентах</w:t>
            </w:r>
          </w:p>
        </w:tc>
        <w:tc>
          <w:tcPr>
            <w:tcW w:w="707" w:type="pct"/>
            <w:vAlign w:val="center"/>
          </w:tcPr>
          <w:p w:rsidR="005D407B" w:rsidRPr="00213E4C" w:rsidP="00402ECD">
            <w:pPr>
              <w:suppressAutoHyphens/>
              <w:ind w:firstLine="709"/>
              <w:jc w:val="center"/>
            </w:pPr>
            <w:r w:rsidRPr="00213E4C">
              <w:t>2</w:t>
            </w:r>
            <w:r w:rsidR="00E36AF6">
              <w:t>0</w:t>
            </w:r>
          </w:p>
        </w:tc>
      </w:tr>
      <w:tr w:rsidTr="00E92484">
        <w:tblPrEx>
          <w:tblW w:w="4947" w:type="pct"/>
          <w:tblLook w:val="00A0"/>
        </w:tblPrEx>
        <w:trPr>
          <w:trHeight w:val="70"/>
        </w:trPr>
        <w:tc>
          <w:tcPr>
            <w:tcW w:w="610" w:type="pct"/>
          </w:tcPr>
          <w:p w:rsidR="005D407B" w:rsidRPr="00213E4C" w:rsidP="00402ECD">
            <w:pPr>
              <w:suppressAutoHyphens/>
              <w:rPr>
                <w:lang w:val="en-US"/>
              </w:rPr>
            </w:pPr>
            <w:r w:rsidRPr="00213E4C">
              <w:rPr>
                <w:sz w:val="22"/>
                <w:szCs w:val="22"/>
              </w:rPr>
              <w:t xml:space="preserve">Статья </w:t>
            </w:r>
            <w:r w:rsidRPr="00213E4C" w:rsidR="00007E93">
              <w:rPr>
                <w:sz w:val="22"/>
                <w:szCs w:val="22"/>
              </w:rPr>
              <w:t>17</w:t>
            </w:r>
          </w:p>
        </w:tc>
        <w:tc>
          <w:tcPr>
            <w:tcW w:w="3683" w:type="pct"/>
          </w:tcPr>
          <w:p w:rsidR="005D407B" w:rsidRPr="00213E4C" w:rsidP="00402ECD">
            <w:pPr>
              <w:suppressAutoHyphens/>
              <w:spacing w:line="240" w:lineRule="auto"/>
              <w:ind w:left="0"/>
              <w:jc w:val="both"/>
              <w:outlineLvl w:val="2"/>
              <w:rPr>
                <w:sz w:val="22"/>
                <w:szCs w:val="22"/>
              </w:rPr>
            </w:pPr>
            <w:r w:rsidRPr="00213E4C">
              <w:rPr>
                <w:sz w:val="22"/>
                <w:szCs w:val="22"/>
                <w:lang w:val="uk-UA"/>
              </w:rPr>
              <w:t>Виды</w:t>
            </w:r>
            <w:r w:rsidRPr="00213E4C">
              <w:rPr>
                <w:sz w:val="22"/>
                <w:szCs w:val="22"/>
                <w:lang w:val="uk-UA"/>
              </w:rPr>
              <w:t xml:space="preserve"> </w:t>
            </w:r>
            <w:r w:rsidRPr="00213E4C">
              <w:rPr>
                <w:sz w:val="22"/>
                <w:szCs w:val="22"/>
                <w:lang w:val="uk-UA"/>
              </w:rPr>
              <w:t>территориальных</w:t>
            </w:r>
            <w:r w:rsidRPr="00213E4C">
              <w:rPr>
                <w:sz w:val="22"/>
                <w:szCs w:val="22"/>
                <w:lang w:val="uk-UA"/>
              </w:rPr>
              <w:t xml:space="preserve"> зон и </w:t>
            </w:r>
            <w:r w:rsidRPr="00213E4C">
              <w:rPr>
                <w:sz w:val="22"/>
                <w:szCs w:val="22"/>
                <w:lang w:val="uk-UA"/>
              </w:rPr>
              <w:t>их</w:t>
            </w:r>
            <w:r w:rsidRPr="00213E4C">
              <w:rPr>
                <w:sz w:val="22"/>
                <w:szCs w:val="22"/>
                <w:lang w:val="uk-UA"/>
              </w:rPr>
              <w:t xml:space="preserve"> </w:t>
            </w:r>
            <w:r w:rsidRPr="00213E4C">
              <w:rPr>
                <w:sz w:val="22"/>
                <w:szCs w:val="22"/>
                <w:lang w:val="uk-UA"/>
              </w:rPr>
              <w:t>условные</w:t>
            </w:r>
            <w:r w:rsidRPr="00213E4C">
              <w:rPr>
                <w:sz w:val="22"/>
                <w:szCs w:val="22"/>
                <w:lang w:val="uk-UA"/>
              </w:rPr>
              <w:t xml:space="preserve"> </w:t>
            </w:r>
            <w:r w:rsidRPr="00213E4C">
              <w:rPr>
                <w:sz w:val="22"/>
                <w:szCs w:val="22"/>
                <w:lang w:val="uk-UA"/>
              </w:rPr>
              <w:t>обозначения</w:t>
            </w:r>
          </w:p>
        </w:tc>
        <w:tc>
          <w:tcPr>
            <w:tcW w:w="707" w:type="pct"/>
            <w:vAlign w:val="center"/>
          </w:tcPr>
          <w:p w:rsidR="005D407B" w:rsidRPr="00213E4C" w:rsidP="00402ECD">
            <w:pPr>
              <w:suppressAutoHyphens/>
              <w:ind w:firstLine="709"/>
              <w:jc w:val="center"/>
            </w:pPr>
            <w:r w:rsidRPr="00213E4C">
              <w:t>2</w:t>
            </w:r>
            <w:r w:rsidR="00E36AF6">
              <w:t>1</w:t>
            </w:r>
          </w:p>
        </w:tc>
      </w:tr>
      <w:tr w:rsidTr="00E92484">
        <w:tblPrEx>
          <w:tblW w:w="4947" w:type="pct"/>
          <w:tblLook w:val="00A0"/>
        </w:tblPrEx>
        <w:trPr>
          <w:trHeight w:val="70"/>
        </w:trPr>
        <w:tc>
          <w:tcPr>
            <w:tcW w:w="610" w:type="pct"/>
          </w:tcPr>
          <w:p w:rsidR="00D60AE0" w:rsidRPr="00213E4C" w:rsidP="00402ECD">
            <w:pPr>
              <w:suppressAutoHyphens/>
              <w:rPr>
                <w:sz w:val="22"/>
                <w:szCs w:val="22"/>
              </w:rPr>
            </w:pPr>
            <w:r w:rsidRPr="00213E4C">
              <w:rPr>
                <w:sz w:val="22"/>
                <w:szCs w:val="22"/>
              </w:rPr>
              <w:t>Статья 18</w:t>
            </w:r>
          </w:p>
        </w:tc>
        <w:tc>
          <w:tcPr>
            <w:tcW w:w="3683" w:type="pct"/>
          </w:tcPr>
          <w:p w:rsidR="00D60AE0" w:rsidRPr="00213E4C" w:rsidP="00402ECD">
            <w:pPr>
              <w:suppressAutoHyphens/>
              <w:spacing w:line="240" w:lineRule="auto"/>
              <w:ind w:left="0"/>
              <w:jc w:val="both"/>
              <w:outlineLvl w:val="2"/>
              <w:rPr>
                <w:sz w:val="22"/>
                <w:szCs w:val="22"/>
                <w:lang w:val="uk-UA"/>
              </w:rPr>
            </w:pPr>
            <w:r w:rsidRPr="00AE294C">
              <w:rPr>
                <w:color w:val="000000"/>
                <w:sz w:val="22"/>
                <w:szCs w:val="22"/>
                <w:lang w:val="uk-UA"/>
              </w:rPr>
              <w:t>Градостроительные</w:t>
            </w:r>
            <w:r w:rsidRPr="00AE294C">
              <w:rPr>
                <w:color w:val="000000"/>
                <w:sz w:val="22"/>
                <w:szCs w:val="22"/>
                <w:lang w:val="uk-UA"/>
              </w:rPr>
              <w:t xml:space="preserve"> </w:t>
            </w:r>
            <w:r w:rsidRPr="00AE294C">
              <w:rPr>
                <w:color w:val="000000"/>
                <w:sz w:val="22"/>
                <w:szCs w:val="22"/>
                <w:lang w:val="uk-UA"/>
              </w:rPr>
              <w:t>регламенты</w:t>
            </w:r>
            <w:r w:rsidRPr="00AE294C">
              <w:rPr>
                <w:color w:val="000000"/>
                <w:sz w:val="22"/>
                <w:szCs w:val="22"/>
                <w:lang w:val="uk-UA"/>
              </w:rPr>
              <w:t xml:space="preserve">. </w:t>
            </w:r>
            <w:r w:rsidRPr="00AE294C">
              <w:rPr>
                <w:color w:val="000000"/>
                <w:sz w:val="22"/>
                <w:szCs w:val="22"/>
                <w:lang w:val="uk-UA"/>
              </w:rPr>
              <w:t>Особенности</w:t>
            </w:r>
            <w:r w:rsidRPr="00AE294C">
              <w:rPr>
                <w:color w:val="000000"/>
                <w:sz w:val="22"/>
                <w:szCs w:val="22"/>
                <w:lang w:val="uk-UA"/>
              </w:rPr>
              <w:t xml:space="preserve"> </w:t>
            </w:r>
            <w:r w:rsidRPr="00AE294C">
              <w:rPr>
                <w:color w:val="000000"/>
                <w:sz w:val="22"/>
                <w:szCs w:val="22"/>
                <w:lang w:val="uk-UA"/>
              </w:rPr>
              <w:t>застройки</w:t>
            </w:r>
            <w:r w:rsidRPr="00AE294C">
              <w:rPr>
                <w:color w:val="000000"/>
                <w:sz w:val="22"/>
                <w:szCs w:val="22"/>
                <w:lang w:val="uk-UA"/>
              </w:rPr>
              <w:t xml:space="preserve"> и </w:t>
            </w:r>
            <w:r w:rsidRPr="00AE294C">
              <w:rPr>
                <w:color w:val="000000"/>
                <w:sz w:val="22"/>
                <w:szCs w:val="22"/>
                <w:lang w:val="uk-UA"/>
              </w:rPr>
              <w:t>землепользования</w:t>
            </w:r>
            <w:r w:rsidRPr="00AE294C">
              <w:rPr>
                <w:color w:val="000000"/>
                <w:sz w:val="22"/>
                <w:szCs w:val="22"/>
                <w:lang w:val="uk-UA"/>
              </w:rPr>
              <w:t xml:space="preserve"> на </w:t>
            </w:r>
            <w:r w:rsidRPr="00AE294C">
              <w:rPr>
                <w:color w:val="000000"/>
                <w:sz w:val="22"/>
                <w:szCs w:val="22"/>
                <w:lang w:val="uk-UA"/>
              </w:rPr>
              <w:t>территориях</w:t>
            </w:r>
            <w:r w:rsidRPr="00AE294C">
              <w:rPr>
                <w:color w:val="000000"/>
                <w:sz w:val="22"/>
                <w:szCs w:val="22"/>
                <w:lang w:val="uk-UA"/>
              </w:rPr>
              <w:t xml:space="preserve"> </w:t>
            </w:r>
            <w:r w:rsidRPr="00AE294C">
              <w:rPr>
                <w:color w:val="000000"/>
                <w:sz w:val="22"/>
                <w:szCs w:val="22"/>
                <w:lang w:val="uk-UA"/>
              </w:rPr>
              <w:t>жилых</w:t>
            </w:r>
            <w:r w:rsidRPr="00AE294C">
              <w:rPr>
                <w:color w:val="000000"/>
                <w:sz w:val="22"/>
                <w:szCs w:val="22"/>
                <w:lang w:val="uk-UA"/>
              </w:rPr>
              <w:t xml:space="preserve"> зон</w:t>
            </w:r>
          </w:p>
        </w:tc>
        <w:tc>
          <w:tcPr>
            <w:tcW w:w="707" w:type="pct"/>
            <w:vAlign w:val="center"/>
          </w:tcPr>
          <w:p w:rsidR="00D60AE0" w:rsidRPr="00213E4C" w:rsidP="00402ECD">
            <w:pPr>
              <w:suppressAutoHyphens/>
              <w:ind w:firstLine="709"/>
              <w:jc w:val="center"/>
            </w:pPr>
            <w:r w:rsidRPr="00213E4C">
              <w:t>2</w:t>
            </w:r>
            <w:r w:rsidR="00E36AF6">
              <w:t>2</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19</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Ж-1</w:t>
            </w:r>
            <w:r>
              <w:rPr>
                <w:sz w:val="22"/>
                <w:szCs w:val="22"/>
              </w:rPr>
              <w:t>)</w:t>
            </w:r>
            <w:r w:rsidRPr="00213E4C">
              <w:rPr>
                <w:sz w:val="22"/>
                <w:szCs w:val="22"/>
                <w:lang w:val="uk-UA"/>
              </w:rPr>
              <w:t xml:space="preserve"> </w:t>
            </w:r>
            <w:r w:rsidRPr="00213E4C" w:rsidR="009F17DB">
              <w:rPr>
                <w:color w:val="000000"/>
                <w:sz w:val="22"/>
                <w:szCs w:val="22"/>
                <w:lang w:val="uk-UA"/>
              </w:rPr>
              <w:t xml:space="preserve">Зона </w:t>
            </w:r>
            <w:r w:rsidRPr="00213E4C" w:rsidR="009F17DB">
              <w:rPr>
                <w:color w:val="000000"/>
                <w:sz w:val="22"/>
                <w:szCs w:val="22"/>
                <w:lang w:val="uk-UA"/>
              </w:rPr>
              <w:t>застройки</w:t>
            </w:r>
            <w:r w:rsidRPr="00213E4C" w:rsidR="009F17DB">
              <w:rPr>
                <w:color w:val="000000"/>
                <w:sz w:val="22"/>
                <w:szCs w:val="22"/>
                <w:lang w:val="uk-UA"/>
              </w:rPr>
              <w:t xml:space="preserve"> </w:t>
            </w:r>
            <w:r w:rsidRPr="00213E4C" w:rsidR="009F17DB">
              <w:rPr>
                <w:color w:val="000000"/>
                <w:sz w:val="22"/>
                <w:szCs w:val="22"/>
                <w:lang w:val="uk-UA"/>
              </w:rPr>
              <w:t>среднеэтажными</w:t>
            </w:r>
            <w:r w:rsidRPr="00213E4C" w:rsidR="009F17DB">
              <w:rPr>
                <w:color w:val="000000"/>
                <w:sz w:val="22"/>
                <w:szCs w:val="22"/>
                <w:lang w:val="uk-UA"/>
              </w:rPr>
              <w:t xml:space="preserve"> </w:t>
            </w:r>
            <w:r w:rsidRPr="00213E4C" w:rsidR="009F17DB">
              <w:rPr>
                <w:color w:val="000000"/>
                <w:sz w:val="22"/>
                <w:szCs w:val="22"/>
                <w:lang w:val="uk-UA"/>
              </w:rPr>
              <w:t>многоквартирными</w:t>
            </w:r>
            <w:r w:rsidRPr="00213E4C" w:rsidR="009F17DB">
              <w:rPr>
                <w:color w:val="000000"/>
                <w:sz w:val="22"/>
                <w:szCs w:val="22"/>
                <w:lang w:val="uk-UA"/>
              </w:rPr>
              <w:t xml:space="preserve"> </w:t>
            </w:r>
            <w:r w:rsidRPr="00213E4C" w:rsidR="009F17DB">
              <w:rPr>
                <w:color w:val="000000"/>
                <w:sz w:val="22"/>
                <w:szCs w:val="22"/>
                <w:lang w:val="uk-UA"/>
              </w:rPr>
              <w:t>жилыми</w:t>
            </w:r>
            <w:r w:rsidRPr="00213E4C" w:rsidR="009F17DB">
              <w:rPr>
                <w:color w:val="000000"/>
                <w:sz w:val="22"/>
                <w:szCs w:val="22"/>
                <w:lang w:val="uk-UA"/>
              </w:rPr>
              <w:t xml:space="preserve"> домами</w:t>
            </w:r>
          </w:p>
        </w:tc>
        <w:tc>
          <w:tcPr>
            <w:tcW w:w="707" w:type="pct"/>
            <w:vAlign w:val="center"/>
          </w:tcPr>
          <w:p w:rsidR="005D407B" w:rsidRPr="00213E4C" w:rsidP="00402ECD">
            <w:pPr>
              <w:suppressAutoHyphens/>
              <w:ind w:firstLine="709"/>
              <w:jc w:val="center"/>
            </w:pPr>
            <w:r w:rsidRPr="00213E4C">
              <w:t>2</w:t>
            </w:r>
            <w:r w:rsidR="00E36AF6">
              <w:t>3</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2</w:t>
            </w:r>
            <w:r w:rsidRPr="00213E4C" w:rsidR="00BF2DB4">
              <w:rPr>
                <w:sz w:val="22"/>
                <w:szCs w:val="22"/>
              </w:rPr>
              <w:t>0</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Ж-2</w:t>
            </w:r>
            <w:r>
              <w:rPr>
                <w:sz w:val="22"/>
                <w:szCs w:val="22"/>
              </w:rPr>
              <w:t>)</w:t>
            </w:r>
            <w:r w:rsidRPr="00213E4C">
              <w:rPr>
                <w:sz w:val="22"/>
                <w:szCs w:val="22"/>
                <w:lang w:val="uk-UA"/>
              </w:rPr>
              <w:t xml:space="preserve"> </w:t>
            </w:r>
            <w:r w:rsidRPr="00213E4C" w:rsidR="00B77F7B">
              <w:rPr>
                <w:sz w:val="22"/>
                <w:szCs w:val="22"/>
                <w:lang w:val="uk-UA"/>
              </w:rPr>
              <w:t xml:space="preserve">Зона </w:t>
            </w:r>
            <w:r w:rsidRPr="00213E4C" w:rsidR="00B77F7B">
              <w:rPr>
                <w:sz w:val="22"/>
                <w:szCs w:val="22"/>
                <w:lang w:val="uk-UA"/>
              </w:rPr>
              <w:t>застройки</w:t>
            </w:r>
            <w:r w:rsidRPr="00213E4C" w:rsidR="00B77F7B">
              <w:rPr>
                <w:sz w:val="22"/>
                <w:szCs w:val="22"/>
                <w:lang w:val="uk-UA"/>
              </w:rPr>
              <w:t xml:space="preserve"> </w:t>
            </w:r>
            <w:r w:rsidRPr="00213E4C" w:rsidR="00B77F7B">
              <w:rPr>
                <w:sz w:val="22"/>
                <w:szCs w:val="22"/>
                <w:lang w:val="uk-UA"/>
              </w:rPr>
              <w:t>малоэтажными</w:t>
            </w:r>
            <w:r w:rsidRPr="00213E4C" w:rsidR="00B77F7B">
              <w:rPr>
                <w:sz w:val="22"/>
                <w:szCs w:val="22"/>
                <w:lang w:val="uk-UA"/>
              </w:rPr>
              <w:t xml:space="preserve"> </w:t>
            </w:r>
            <w:r w:rsidRPr="00213E4C" w:rsidR="00B77F7B">
              <w:rPr>
                <w:sz w:val="22"/>
                <w:szCs w:val="22"/>
                <w:lang w:val="uk-UA"/>
              </w:rPr>
              <w:t>многоквартирными</w:t>
            </w:r>
            <w:r w:rsidRPr="00213E4C" w:rsidR="00B77F7B">
              <w:rPr>
                <w:sz w:val="22"/>
                <w:szCs w:val="22"/>
                <w:lang w:val="uk-UA"/>
              </w:rPr>
              <w:t xml:space="preserve"> </w:t>
            </w:r>
            <w:r w:rsidRPr="00213E4C" w:rsidR="00B77F7B">
              <w:rPr>
                <w:sz w:val="22"/>
                <w:szCs w:val="22"/>
                <w:lang w:val="uk-UA"/>
              </w:rPr>
              <w:t>жилыми</w:t>
            </w:r>
            <w:r w:rsidRPr="00213E4C" w:rsidR="00B77F7B">
              <w:rPr>
                <w:sz w:val="22"/>
                <w:szCs w:val="22"/>
                <w:lang w:val="uk-UA"/>
              </w:rPr>
              <w:t xml:space="preserve"> домами</w:t>
            </w:r>
          </w:p>
        </w:tc>
        <w:tc>
          <w:tcPr>
            <w:tcW w:w="707" w:type="pct"/>
            <w:vAlign w:val="center"/>
          </w:tcPr>
          <w:p w:rsidR="005D407B" w:rsidRPr="00213E4C" w:rsidP="00402ECD">
            <w:pPr>
              <w:suppressAutoHyphens/>
              <w:ind w:firstLine="709"/>
              <w:jc w:val="center"/>
            </w:pPr>
            <w:r>
              <w:t>27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2</w:t>
            </w:r>
            <w:r w:rsidRPr="00213E4C" w:rsidR="00BF2DB4">
              <w:rPr>
                <w:sz w:val="22"/>
                <w:szCs w:val="22"/>
              </w:rPr>
              <w:t>1</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Ж-3</w:t>
            </w:r>
            <w:r>
              <w:rPr>
                <w:sz w:val="22"/>
                <w:szCs w:val="22"/>
              </w:rPr>
              <w:t>)</w:t>
            </w:r>
            <w:r w:rsidRPr="00213E4C">
              <w:rPr>
                <w:sz w:val="22"/>
                <w:szCs w:val="22"/>
                <w:lang w:val="uk-UA"/>
              </w:rPr>
              <w:t xml:space="preserve"> </w:t>
            </w:r>
            <w:r w:rsidRPr="00213E4C" w:rsidR="00B77F7B">
              <w:rPr>
                <w:color w:val="000000"/>
                <w:sz w:val="22"/>
                <w:szCs w:val="22"/>
                <w:lang w:val="uk-UA" w:eastAsia="en-US"/>
              </w:rPr>
              <w:t xml:space="preserve">Зона </w:t>
            </w:r>
            <w:r w:rsidRPr="00213E4C" w:rsidR="00B77F7B">
              <w:rPr>
                <w:color w:val="000000"/>
                <w:sz w:val="22"/>
                <w:szCs w:val="22"/>
                <w:lang w:val="uk-UA" w:eastAsia="en-US"/>
              </w:rPr>
              <w:t>малоэтажной</w:t>
            </w:r>
            <w:r w:rsidRPr="00213E4C" w:rsidR="00B77F7B">
              <w:rPr>
                <w:color w:val="000000"/>
                <w:sz w:val="22"/>
                <w:szCs w:val="22"/>
                <w:lang w:val="uk-UA" w:eastAsia="en-US"/>
              </w:rPr>
              <w:t xml:space="preserve"> </w:t>
            </w:r>
            <w:r w:rsidRPr="00213E4C" w:rsidR="00B77F7B">
              <w:rPr>
                <w:color w:val="000000"/>
                <w:sz w:val="22"/>
                <w:szCs w:val="22"/>
                <w:lang w:val="uk-UA" w:eastAsia="en-US"/>
              </w:rPr>
              <w:t>застройки</w:t>
            </w:r>
            <w:r w:rsidRPr="00213E4C" w:rsidR="00B77F7B">
              <w:rPr>
                <w:color w:val="000000"/>
                <w:sz w:val="22"/>
                <w:szCs w:val="22"/>
                <w:lang w:val="uk-UA" w:eastAsia="en-US"/>
              </w:rPr>
              <w:t xml:space="preserve"> </w:t>
            </w:r>
            <w:r w:rsidRPr="00213E4C" w:rsidR="00B77F7B">
              <w:rPr>
                <w:color w:val="000000"/>
                <w:sz w:val="22"/>
                <w:szCs w:val="22"/>
                <w:lang w:val="uk-UA" w:eastAsia="en-US"/>
              </w:rPr>
              <w:t>индивидуальными</w:t>
            </w:r>
            <w:r w:rsidRPr="00213E4C" w:rsidR="00B77F7B">
              <w:rPr>
                <w:color w:val="000000"/>
                <w:sz w:val="22"/>
                <w:szCs w:val="22"/>
                <w:lang w:val="uk-UA" w:eastAsia="en-US"/>
              </w:rPr>
              <w:t xml:space="preserve"> </w:t>
            </w:r>
            <w:r w:rsidRPr="00213E4C" w:rsidR="00B77F7B">
              <w:rPr>
                <w:color w:val="000000"/>
                <w:sz w:val="22"/>
                <w:szCs w:val="22"/>
                <w:lang w:val="uk-UA" w:eastAsia="en-US"/>
              </w:rPr>
              <w:t>жилыми</w:t>
            </w:r>
            <w:r w:rsidRPr="00213E4C" w:rsidR="00B77F7B">
              <w:rPr>
                <w:color w:val="000000"/>
                <w:sz w:val="22"/>
                <w:szCs w:val="22"/>
                <w:lang w:val="uk-UA" w:eastAsia="en-US"/>
              </w:rPr>
              <w:t xml:space="preserve"> домами, </w:t>
            </w:r>
            <w:r w:rsidRPr="00213E4C" w:rsidR="00B77F7B">
              <w:rPr>
                <w:color w:val="000000"/>
                <w:sz w:val="22"/>
                <w:szCs w:val="22"/>
                <w:lang w:val="uk-UA" w:eastAsia="en-US"/>
              </w:rPr>
              <w:t>блокированными</w:t>
            </w:r>
            <w:r w:rsidRPr="00213E4C" w:rsidR="00B77F7B">
              <w:rPr>
                <w:color w:val="000000"/>
                <w:sz w:val="22"/>
                <w:szCs w:val="22"/>
                <w:lang w:val="uk-UA" w:eastAsia="en-US"/>
              </w:rPr>
              <w:t xml:space="preserve"> </w:t>
            </w:r>
            <w:r w:rsidRPr="00213E4C" w:rsidR="00B77F7B">
              <w:rPr>
                <w:color w:val="000000"/>
                <w:sz w:val="22"/>
                <w:szCs w:val="22"/>
                <w:lang w:val="uk-UA" w:eastAsia="en-US"/>
              </w:rPr>
              <w:t>жилыми</w:t>
            </w:r>
            <w:r w:rsidRPr="00213E4C" w:rsidR="00B77F7B">
              <w:rPr>
                <w:color w:val="000000"/>
                <w:sz w:val="22"/>
                <w:szCs w:val="22"/>
                <w:lang w:val="uk-UA" w:eastAsia="en-US"/>
              </w:rPr>
              <w:t xml:space="preserve"> домами</w:t>
            </w:r>
          </w:p>
        </w:tc>
        <w:tc>
          <w:tcPr>
            <w:tcW w:w="707" w:type="pct"/>
            <w:vAlign w:val="center"/>
          </w:tcPr>
          <w:p w:rsidR="005D407B" w:rsidRPr="00213E4C" w:rsidP="00402ECD">
            <w:pPr>
              <w:suppressAutoHyphens/>
              <w:ind w:firstLine="709"/>
              <w:jc w:val="center"/>
            </w:pPr>
            <w:r>
              <w:t>33</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2</w:t>
            </w:r>
            <w:r w:rsidRPr="00213E4C" w:rsidR="00BF2DB4">
              <w:rPr>
                <w:sz w:val="22"/>
                <w:szCs w:val="22"/>
              </w:rPr>
              <w:t>2</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Ж-4</w:t>
            </w:r>
            <w:r>
              <w:rPr>
                <w:sz w:val="22"/>
                <w:szCs w:val="22"/>
              </w:rPr>
              <w:t>)</w:t>
            </w:r>
            <w:r w:rsidRPr="00213E4C">
              <w:rPr>
                <w:sz w:val="22"/>
                <w:szCs w:val="22"/>
                <w:lang w:val="uk-UA"/>
              </w:rPr>
              <w:t xml:space="preserve"> </w:t>
            </w:r>
            <w:r w:rsidRPr="00213E4C" w:rsidR="0012166E">
              <w:rPr>
                <w:sz w:val="22"/>
                <w:szCs w:val="22"/>
                <w:lang w:val="uk-UA"/>
              </w:rPr>
              <w:t xml:space="preserve">Зона </w:t>
            </w:r>
            <w:r w:rsidRPr="00213E4C" w:rsidR="0012166E">
              <w:rPr>
                <w:sz w:val="22"/>
                <w:szCs w:val="22"/>
                <w:lang w:val="uk-UA"/>
              </w:rPr>
              <w:t>малоэтажной</w:t>
            </w:r>
            <w:r w:rsidRPr="00213E4C" w:rsidR="0012166E">
              <w:rPr>
                <w:sz w:val="22"/>
                <w:szCs w:val="22"/>
                <w:lang w:val="uk-UA"/>
              </w:rPr>
              <w:t xml:space="preserve"> </w:t>
            </w:r>
            <w:r w:rsidRPr="00213E4C" w:rsidR="0012166E">
              <w:rPr>
                <w:sz w:val="22"/>
                <w:szCs w:val="22"/>
                <w:lang w:val="uk-UA"/>
              </w:rPr>
              <w:t>застройки</w:t>
            </w:r>
            <w:r w:rsidRPr="00213E4C" w:rsidR="0012166E">
              <w:rPr>
                <w:sz w:val="22"/>
                <w:szCs w:val="22"/>
                <w:lang w:val="uk-UA"/>
              </w:rPr>
              <w:t xml:space="preserve"> </w:t>
            </w:r>
            <w:r w:rsidRPr="00213E4C" w:rsidR="0012166E">
              <w:rPr>
                <w:sz w:val="22"/>
                <w:szCs w:val="22"/>
                <w:lang w:val="uk-UA"/>
              </w:rPr>
              <w:t>индивидуальными</w:t>
            </w:r>
            <w:r w:rsidRPr="00213E4C" w:rsidR="0012166E">
              <w:rPr>
                <w:sz w:val="22"/>
                <w:szCs w:val="22"/>
                <w:lang w:val="uk-UA"/>
              </w:rPr>
              <w:t xml:space="preserve"> </w:t>
            </w:r>
            <w:r w:rsidRPr="00213E4C" w:rsidR="0012166E">
              <w:rPr>
                <w:sz w:val="22"/>
                <w:szCs w:val="22"/>
                <w:lang w:val="uk-UA"/>
              </w:rPr>
              <w:t>жилыми</w:t>
            </w:r>
            <w:r w:rsidRPr="00213E4C" w:rsidR="0012166E">
              <w:rPr>
                <w:sz w:val="22"/>
                <w:szCs w:val="22"/>
                <w:lang w:val="uk-UA"/>
              </w:rPr>
              <w:t xml:space="preserve"> домами с </w:t>
            </w:r>
            <w:r w:rsidRPr="00213E4C" w:rsidR="0012166E">
              <w:rPr>
                <w:sz w:val="22"/>
                <w:szCs w:val="22"/>
                <w:lang w:val="uk-UA"/>
              </w:rPr>
              <w:t>земельными</w:t>
            </w:r>
            <w:r w:rsidRPr="00213E4C" w:rsidR="0012166E">
              <w:rPr>
                <w:sz w:val="22"/>
                <w:szCs w:val="22"/>
                <w:lang w:val="uk-UA"/>
              </w:rPr>
              <w:t xml:space="preserve"> </w:t>
            </w:r>
            <w:r w:rsidRPr="00213E4C" w:rsidR="0012166E">
              <w:rPr>
                <w:sz w:val="22"/>
                <w:szCs w:val="22"/>
                <w:lang w:val="uk-UA"/>
              </w:rPr>
              <w:t>участками</w:t>
            </w:r>
            <w:r w:rsidRPr="00213E4C" w:rsidR="0012166E">
              <w:rPr>
                <w:sz w:val="22"/>
                <w:szCs w:val="22"/>
                <w:lang w:val="uk-UA"/>
              </w:rPr>
              <w:t xml:space="preserve"> для </w:t>
            </w:r>
            <w:r w:rsidRPr="00213E4C" w:rsidR="0012166E">
              <w:rPr>
                <w:sz w:val="22"/>
                <w:szCs w:val="22"/>
                <w:lang w:val="uk-UA"/>
              </w:rPr>
              <w:t>ведения</w:t>
            </w:r>
            <w:r w:rsidRPr="00213E4C" w:rsidR="0012166E">
              <w:rPr>
                <w:sz w:val="22"/>
                <w:szCs w:val="22"/>
                <w:lang w:val="uk-UA"/>
              </w:rPr>
              <w:t xml:space="preserve"> </w:t>
            </w:r>
            <w:r w:rsidRPr="00213E4C" w:rsidR="0012166E">
              <w:rPr>
                <w:sz w:val="22"/>
                <w:szCs w:val="22"/>
                <w:lang w:val="uk-UA"/>
              </w:rPr>
              <w:t>личного</w:t>
            </w:r>
            <w:r w:rsidRPr="00213E4C" w:rsidR="0012166E">
              <w:rPr>
                <w:sz w:val="22"/>
                <w:szCs w:val="22"/>
                <w:lang w:val="uk-UA"/>
              </w:rPr>
              <w:t xml:space="preserve"> </w:t>
            </w:r>
            <w:r w:rsidRPr="00213E4C" w:rsidR="0012166E">
              <w:rPr>
                <w:sz w:val="22"/>
                <w:szCs w:val="22"/>
                <w:lang w:val="uk-UA"/>
              </w:rPr>
              <w:t>подсобного</w:t>
            </w:r>
            <w:r w:rsidRPr="00213E4C" w:rsidR="0012166E">
              <w:rPr>
                <w:sz w:val="22"/>
                <w:szCs w:val="22"/>
                <w:lang w:val="uk-UA"/>
              </w:rPr>
              <w:t xml:space="preserve"> </w:t>
            </w:r>
            <w:r w:rsidRPr="00213E4C" w:rsidR="0012166E">
              <w:rPr>
                <w:sz w:val="22"/>
                <w:szCs w:val="22"/>
                <w:lang w:val="uk-UA"/>
              </w:rPr>
              <w:t>хозяйства</w:t>
            </w:r>
          </w:p>
        </w:tc>
        <w:tc>
          <w:tcPr>
            <w:tcW w:w="707" w:type="pct"/>
            <w:vAlign w:val="center"/>
          </w:tcPr>
          <w:p w:rsidR="005D407B" w:rsidRPr="00213E4C" w:rsidP="00402ECD">
            <w:pPr>
              <w:suppressAutoHyphens/>
              <w:ind w:firstLine="709"/>
              <w:jc w:val="center"/>
            </w:pPr>
            <w:r w:rsidRPr="00213E4C">
              <w:t>3</w:t>
            </w:r>
            <w:r w:rsidR="004C5D71">
              <w:t>6</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2</w:t>
            </w:r>
            <w:r w:rsidRPr="00213E4C" w:rsidR="005E5E52">
              <w:rPr>
                <w:sz w:val="22"/>
                <w:szCs w:val="22"/>
              </w:rPr>
              <w:t>3</w:t>
            </w:r>
          </w:p>
        </w:tc>
        <w:tc>
          <w:tcPr>
            <w:tcW w:w="3683" w:type="pct"/>
          </w:tcPr>
          <w:p w:rsidR="005D407B" w:rsidRPr="00213E4C" w:rsidP="00402ECD">
            <w:pPr>
              <w:suppressAutoHyphens/>
              <w:spacing w:line="240" w:lineRule="auto"/>
              <w:ind w:left="0"/>
              <w:jc w:val="both"/>
              <w:outlineLvl w:val="2"/>
              <w:rPr>
                <w:sz w:val="22"/>
                <w:szCs w:val="22"/>
              </w:rPr>
            </w:pPr>
            <w:r w:rsidRPr="00AE294C">
              <w:rPr>
                <w:lang w:val="uk-UA"/>
              </w:rPr>
              <w:t>Градостроительные</w:t>
            </w:r>
            <w:r w:rsidRPr="00AE294C">
              <w:rPr>
                <w:lang w:val="uk-UA"/>
              </w:rPr>
              <w:t xml:space="preserve"> </w:t>
            </w:r>
            <w:r w:rsidRPr="00AE294C">
              <w:rPr>
                <w:lang w:val="uk-UA"/>
              </w:rPr>
              <w:t>регламенты</w:t>
            </w:r>
            <w:r w:rsidRPr="00AE294C">
              <w:rPr>
                <w:lang w:val="uk-UA"/>
              </w:rPr>
              <w:t xml:space="preserve">. </w:t>
            </w:r>
            <w:r w:rsidRPr="00AE294C">
              <w:rPr>
                <w:lang w:val="uk-UA"/>
              </w:rPr>
              <w:t>Особенности</w:t>
            </w:r>
            <w:r w:rsidRPr="00AE294C">
              <w:rPr>
                <w:lang w:val="uk-UA"/>
              </w:rPr>
              <w:t xml:space="preserve"> </w:t>
            </w:r>
            <w:r w:rsidRPr="00AE294C">
              <w:rPr>
                <w:lang w:val="uk-UA"/>
              </w:rPr>
              <w:t>застройки</w:t>
            </w:r>
            <w:r w:rsidRPr="00AE294C">
              <w:rPr>
                <w:lang w:val="uk-UA"/>
              </w:rPr>
              <w:t xml:space="preserve"> и </w:t>
            </w:r>
            <w:r w:rsidRPr="00AE294C">
              <w:rPr>
                <w:lang w:val="uk-UA"/>
              </w:rPr>
              <w:t>землепользования</w:t>
            </w:r>
            <w:r w:rsidRPr="00AE294C">
              <w:rPr>
                <w:lang w:val="uk-UA"/>
              </w:rPr>
              <w:t xml:space="preserve"> на </w:t>
            </w:r>
            <w:r w:rsidRPr="00AE294C">
              <w:rPr>
                <w:lang w:val="uk-UA"/>
              </w:rPr>
              <w:t>территориях</w:t>
            </w:r>
            <w:r w:rsidRPr="00AE294C">
              <w:rPr>
                <w:lang w:val="uk-UA"/>
              </w:rPr>
              <w:t xml:space="preserve"> </w:t>
            </w:r>
            <w:r w:rsidRPr="00AE294C">
              <w:rPr>
                <w:lang w:val="uk-UA"/>
              </w:rPr>
              <w:t>общественно-деловых</w:t>
            </w:r>
            <w:r w:rsidRPr="00AE294C">
              <w:rPr>
                <w:lang w:val="uk-UA"/>
              </w:rPr>
              <w:t xml:space="preserve"> зон</w:t>
            </w:r>
          </w:p>
        </w:tc>
        <w:tc>
          <w:tcPr>
            <w:tcW w:w="707" w:type="pct"/>
            <w:vAlign w:val="center"/>
          </w:tcPr>
          <w:p w:rsidR="005D407B" w:rsidRPr="00213E4C" w:rsidP="00402ECD">
            <w:pPr>
              <w:suppressAutoHyphens/>
              <w:ind w:firstLine="709"/>
              <w:jc w:val="center"/>
            </w:pPr>
            <w:r>
              <w:t>41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2</w:t>
            </w:r>
            <w:r w:rsidRPr="00213E4C" w:rsidR="005E5E52">
              <w:rPr>
                <w:sz w:val="22"/>
                <w:szCs w:val="22"/>
              </w:rPr>
              <w:t>4</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О-1</w:t>
            </w:r>
            <w:r>
              <w:rPr>
                <w:sz w:val="22"/>
                <w:szCs w:val="22"/>
              </w:rPr>
              <w:t>)</w:t>
            </w:r>
            <w:r w:rsidRPr="00213E4C">
              <w:rPr>
                <w:sz w:val="22"/>
                <w:szCs w:val="22"/>
                <w:lang w:val="uk-UA"/>
              </w:rPr>
              <w:t xml:space="preserve"> </w:t>
            </w:r>
            <w:r w:rsidRPr="00213E4C" w:rsidR="005E5E52">
              <w:rPr>
                <w:sz w:val="22"/>
                <w:szCs w:val="22"/>
                <w:lang w:val="uk-UA"/>
              </w:rPr>
              <w:t>Зона центра</w:t>
            </w:r>
          </w:p>
        </w:tc>
        <w:tc>
          <w:tcPr>
            <w:tcW w:w="707" w:type="pct"/>
            <w:vAlign w:val="center"/>
          </w:tcPr>
          <w:p w:rsidR="005D407B" w:rsidRPr="00213E4C" w:rsidP="00402ECD">
            <w:pPr>
              <w:suppressAutoHyphens/>
              <w:ind w:firstLine="709"/>
              <w:jc w:val="center"/>
            </w:pPr>
            <w:r w:rsidRPr="00213E4C">
              <w:t>4</w:t>
            </w:r>
            <w:r w:rsidR="004C5D71">
              <w:t>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2</w:t>
            </w:r>
            <w:r w:rsidRPr="00213E4C" w:rsidR="005E5E52">
              <w:rPr>
                <w:sz w:val="22"/>
                <w:szCs w:val="22"/>
              </w:rPr>
              <w:t>5</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О-2</w:t>
            </w:r>
            <w:r>
              <w:rPr>
                <w:sz w:val="22"/>
                <w:szCs w:val="22"/>
              </w:rPr>
              <w:t>)</w:t>
            </w:r>
            <w:r w:rsidRPr="00213E4C">
              <w:rPr>
                <w:sz w:val="22"/>
                <w:szCs w:val="22"/>
                <w:lang w:val="uk-UA"/>
              </w:rPr>
              <w:t xml:space="preserve"> </w:t>
            </w:r>
            <w:r w:rsidRPr="00213E4C" w:rsidR="005E5E52">
              <w:rPr>
                <w:sz w:val="22"/>
                <w:szCs w:val="22"/>
                <w:lang w:val="uk-UA"/>
              </w:rPr>
              <w:t xml:space="preserve">Зона </w:t>
            </w:r>
            <w:r w:rsidRPr="00213E4C" w:rsidR="005E5E52">
              <w:rPr>
                <w:sz w:val="22"/>
                <w:szCs w:val="22"/>
                <w:lang w:val="uk-UA"/>
              </w:rPr>
              <w:t>учреждений</w:t>
            </w:r>
            <w:r w:rsidRPr="00213E4C" w:rsidR="005E5E52">
              <w:rPr>
                <w:sz w:val="22"/>
                <w:szCs w:val="22"/>
                <w:lang w:val="uk-UA"/>
              </w:rPr>
              <w:t xml:space="preserve"> </w:t>
            </w:r>
            <w:r w:rsidRPr="00213E4C" w:rsidR="005E5E52">
              <w:rPr>
                <w:sz w:val="22"/>
                <w:szCs w:val="22"/>
                <w:lang w:val="uk-UA"/>
              </w:rPr>
              <w:t>здравоохранения</w:t>
            </w:r>
            <w:r w:rsidRPr="00213E4C" w:rsidR="005E5E52">
              <w:rPr>
                <w:sz w:val="22"/>
                <w:szCs w:val="22"/>
                <w:lang w:val="uk-UA"/>
              </w:rPr>
              <w:t xml:space="preserve"> и </w:t>
            </w:r>
            <w:r w:rsidRPr="00213E4C" w:rsidR="005E5E52">
              <w:rPr>
                <w:sz w:val="22"/>
                <w:szCs w:val="22"/>
                <w:lang w:val="uk-UA"/>
              </w:rPr>
              <w:t>социальной</w:t>
            </w:r>
            <w:r w:rsidRPr="00213E4C" w:rsidR="005E5E52">
              <w:rPr>
                <w:sz w:val="22"/>
                <w:szCs w:val="22"/>
                <w:lang w:val="uk-UA"/>
              </w:rPr>
              <w:t xml:space="preserve"> </w:t>
            </w:r>
            <w:r w:rsidRPr="00213E4C" w:rsidR="005E5E52">
              <w:rPr>
                <w:sz w:val="22"/>
                <w:szCs w:val="22"/>
                <w:lang w:val="uk-UA"/>
              </w:rPr>
              <w:t>защиты</w:t>
            </w:r>
          </w:p>
        </w:tc>
        <w:tc>
          <w:tcPr>
            <w:tcW w:w="707" w:type="pct"/>
            <w:vAlign w:val="center"/>
          </w:tcPr>
          <w:p w:rsidR="005D407B" w:rsidRPr="00213E4C" w:rsidP="00402ECD">
            <w:pPr>
              <w:suppressAutoHyphens/>
              <w:ind w:firstLine="709"/>
              <w:jc w:val="center"/>
            </w:pPr>
            <w:r w:rsidRPr="00213E4C">
              <w:t>4</w:t>
            </w:r>
            <w:r w:rsidR="004C5D71">
              <w:t>5</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2</w:t>
            </w:r>
            <w:r w:rsidRPr="00213E4C" w:rsidR="001D79A9">
              <w:rPr>
                <w:sz w:val="22"/>
                <w:szCs w:val="22"/>
              </w:rPr>
              <w:t>6</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О-3»</w:t>
            </w:r>
            <w:r>
              <w:rPr>
                <w:sz w:val="22"/>
                <w:szCs w:val="22"/>
              </w:rPr>
              <w:t>)</w:t>
            </w:r>
            <w:r w:rsidRPr="00213E4C">
              <w:rPr>
                <w:sz w:val="22"/>
                <w:szCs w:val="22"/>
                <w:lang w:val="uk-UA"/>
              </w:rPr>
              <w:t xml:space="preserve"> </w:t>
            </w:r>
            <w:r w:rsidRPr="00213E4C" w:rsidR="001D79A9">
              <w:rPr>
                <w:sz w:val="22"/>
                <w:szCs w:val="22"/>
                <w:lang w:val="uk-UA"/>
              </w:rPr>
              <w:t xml:space="preserve">Зона </w:t>
            </w:r>
            <w:r w:rsidRPr="00213E4C" w:rsidR="001D79A9">
              <w:rPr>
                <w:sz w:val="22"/>
                <w:szCs w:val="22"/>
                <w:lang w:val="uk-UA"/>
              </w:rPr>
              <w:t>размещения</w:t>
            </w:r>
            <w:r w:rsidRPr="00213E4C" w:rsidR="001D79A9">
              <w:rPr>
                <w:sz w:val="22"/>
                <w:szCs w:val="22"/>
                <w:lang w:val="uk-UA"/>
              </w:rPr>
              <w:t xml:space="preserve"> </w:t>
            </w:r>
            <w:r w:rsidRPr="00213E4C" w:rsidR="001D79A9">
              <w:rPr>
                <w:sz w:val="22"/>
                <w:szCs w:val="22"/>
                <w:lang w:val="uk-UA"/>
              </w:rPr>
              <w:t>объектов</w:t>
            </w:r>
            <w:r w:rsidRPr="00213E4C" w:rsidR="001D79A9">
              <w:rPr>
                <w:sz w:val="22"/>
                <w:szCs w:val="22"/>
                <w:lang w:val="uk-UA"/>
              </w:rPr>
              <w:t xml:space="preserve"> </w:t>
            </w:r>
            <w:r w:rsidRPr="00213E4C" w:rsidR="001D79A9">
              <w:rPr>
                <w:sz w:val="22"/>
                <w:szCs w:val="22"/>
                <w:lang w:val="uk-UA"/>
              </w:rPr>
              <w:t>образования</w:t>
            </w:r>
          </w:p>
        </w:tc>
        <w:tc>
          <w:tcPr>
            <w:tcW w:w="707" w:type="pct"/>
            <w:vAlign w:val="center"/>
          </w:tcPr>
          <w:p w:rsidR="005D407B" w:rsidRPr="00213E4C" w:rsidP="00402ECD">
            <w:pPr>
              <w:suppressAutoHyphens/>
              <w:ind w:firstLine="709"/>
              <w:jc w:val="center"/>
            </w:pPr>
            <w:r>
              <w:t>47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2</w:t>
            </w:r>
            <w:r w:rsidRPr="00213E4C" w:rsidR="001D79A9">
              <w:rPr>
                <w:sz w:val="22"/>
                <w:szCs w:val="22"/>
              </w:rPr>
              <w:t>7</w:t>
            </w:r>
          </w:p>
        </w:tc>
        <w:tc>
          <w:tcPr>
            <w:tcW w:w="3683" w:type="pct"/>
          </w:tcPr>
          <w:p w:rsidR="005D407B" w:rsidRPr="00213E4C" w:rsidP="00402ECD">
            <w:pPr>
              <w:suppressAutoHyphens/>
              <w:spacing w:line="240" w:lineRule="auto"/>
              <w:ind w:left="0"/>
              <w:jc w:val="both"/>
              <w:outlineLvl w:val="2"/>
              <w:rPr>
                <w:sz w:val="22"/>
                <w:szCs w:val="22"/>
              </w:rPr>
            </w:pPr>
            <w:r w:rsidRPr="00AE294C">
              <w:rPr>
                <w:sz w:val="22"/>
                <w:szCs w:val="22"/>
                <w:lang w:val="uk-UA"/>
              </w:rPr>
              <w:t>Градостроительные</w:t>
            </w:r>
            <w:r w:rsidRPr="00AE294C">
              <w:rPr>
                <w:sz w:val="22"/>
                <w:szCs w:val="22"/>
                <w:lang w:val="uk-UA"/>
              </w:rPr>
              <w:t xml:space="preserve"> </w:t>
            </w:r>
            <w:r w:rsidRPr="00AE294C">
              <w:rPr>
                <w:sz w:val="22"/>
                <w:szCs w:val="22"/>
                <w:lang w:val="uk-UA"/>
              </w:rPr>
              <w:t>регламенты</w:t>
            </w:r>
            <w:r w:rsidRPr="00AE294C">
              <w:rPr>
                <w:sz w:val="22"/>
                <w:szCs w:val="22"/>
                <w:lang w:val="uk-UA"/>
              </w:rPr>
              <w:t xml:space="preserve">. </w:t>
            </w:r>
            <w:r w:rsidRPr="00AE294C">
              <w:rPr>
                <w:sz w:val="22"/>
                <w:szCs w:val="22"/>
                <w:lang w:val="uk-UA"/>
              </w:rPr>
              <w:t>Особенности</w:t>
            </w:r>
            <w:r w:rsidRPr="00AE294C">
              <w:rPr>
                <w:sz w:val="22"/>
                <w:szCs w:val="22"/>
                <w:lang w:val="uk-UA"/>
              </w:rPr>
              <w:t xml:space="preserve"> </w:t>
            </w:r>
            <w:r w:rsidRPr="00AE294C">
              <w:rPr>
                <w:sz w:val="22"/>
                <w:szCs w:val="22"/>
                <w:lang w:val="uk-UA"/>
              </w:rPr>
              <w:t>застройки</w:t>
            </w:r>
            <w:r w:rsidRPr="00AE294C">
              <w:rPr>
                <w:sz w:val="22"/>
                <w:szCs w:val="22"/>
                <w:lang w:val="uk-UA"/>
              </w:rPr>
              <w:t xml:space="preserve"> и </w:t>
            </w:r>
            <w:r w:rsidRPr="00AE294C">
              <w:rPr>
                <w:sz w:val="22"/>
                <w:szCs w:val="22"/>
                <w:lang w:val="uk-UA"/>
              </w:rPr>
              <w:t>землепользования</w:t>
            </w:r>
            <w:r w:rsidRPr="00AE294C">
              <w:rPr>
                <w:sz w:val="22"/>
                <w:szCs w:val="22"/>
                <w:lang w:val="uk-UA"/>
              </w:rPr>
              <w:t xml:space="preserve"> на </w:t>
            </w:r>
            <w:r w:rsidRPr="00AE294C">
              <w:rPr>
                <w:sz w:val="22"/>
                <w:szCs w:val="22"/>
                <w:lang w:val="uk-UA"/>
              </w:rPr>
              <w:t>территориях</w:t>
            </w:r>
            <w:r w:rsidRPr="00AE294C">
              <w:rPr>
                <w:sz w:val="22"/>
                <w:szCs w:val="22"/>
                <w:lang w:val="uk-UA"/>
              </w:rPr>
              <w:t xml:space="preserve"> </w:t>
            </w:r>
            <w:r w:rsidRPr="00AE294C">
              <w:rPr>
                <w:sz w:val="22"/>
                <w:szCs w:val="22"/>
                <w:lang w:val="uk-UA"/>
              </w:rPr>
              <w:t>рекреационных</w:t>
            </w:r>
            <w:r w:rsidRPr="00AE294C">
              <w:rPr>
                <w:sz w:val="22"/>
                <w:szCs w:val="22"/>
                <w:lang w:val="uk-UA"/>
              </w:rPr>
              <w:t xml:space="preserve"> зон</w:t>
            </w:r>
          </w:p>
        </w:tc>
        <w:tc>
          <w:tcPr>
            <w:tcW w:w="707" w:type="pct"/>
            <w:vAlign w:val="center"/>
          </w:tcPr>
          <w:p w:rsidR="005D407B" w:rsidRPr="00213E4C" w:rsidP="00402ECD">
            <w:pPr>
              <w:suppressAutoHyphens/>
              <w:ind w:firstLine="709"/>
              <w:jc w:val="center"/>
            </w:pPr>
            <w:r>
              <w:t>49</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1D79A9">
              <w:rPr>
                <w:sz w:val="22"/>
                <w:szCs w:val="22"/>
              </w:rPr>
              <w:t>28</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Р-1</w:t>
            </w:r>
            <w:r>
              <w:rPr>
                <w:sz w:val="22"/>
                <w:szCs w:val="22"/>
              </w:rPr>
              <w:t>)</w:t>
            </w:r>
            <w:r w:rsidRPr="00213E4C">
              <w:rPr>
                <w:sz w:val="22"/>
                <w:szCs w:val="22"/>
                <w:lang w:val="uk-UA"/>
              </w:rPr>
              <w:t xml:space="preserve"> </w:t>
            </w:r>
            <w:r w:rsidRPr="00213E4C" w:rsidR="00D5302C">
              <w:rPr>
                <w:sz w:val="22"/>
                <w:szCs w:val="22"/>
                <w:lang w:val="uk-UA"/>
              </w:rPr>
              <w:t xml:space="preserve">Зона </w:t>
            </w:r>
            <w:r w:rsidRPr="00213E4C" w:rsidR="00D5302C">
              <w:rPr>
                <w:sz w:val="22"/>
                <w:szCs w:val="22"/>
                <w:lang w:val="uk-UA"/>
              </w:rPr>
              <w:t>зеленых</w:t>
            </w:r>
            <w:r w:rsidRPr="00213E4C" w:rsidR="00D5302C">
              <w:rPr>
                <w:sz w:val="22"/>
                <w:szCs w:val="22"/>
                <w:lang w:val="uk-UA"/>
              </w:rPr>
              <w:t xml:space="preserve"> </w:t>
            </w:r>
            <w:r w:rsidRPr="00213E4C" w:rsidR="00D5302C">
              <w:rPr>
                <w:sz w:val="22"/>
                <w:szCs w:val="22"/>
                <w:lang w:val="uk-UA"/>
              </w:rPr>
              <w:t>насаждений</w:t>
            </w:r>
            <w:r w:rsidRPr="00213E4C" w:rsidR="00D5302C">
              <w:rPr>
                <w:sz w:val="22"/>
                <w:szCs w:val="22"/>
                <w:lang w:val="uk-UA"/>
              </w:rPr>
              <w:t xml:space="preserve"> </w:t>
            </w:r>
            <w:r w:rsidRPr="00213E4C" w:rsidR="00D5302C">
              <w:rPr>
                <w:sz w:val="22"/>
                <w:szCs w:val="22"/>
                <w:lang w:val="uk-UA"/>
              </w:rPr>
              <w:t>общего</w:t>
            </w:r>
            <w:r w:rsidRPr="00213E4C" w:rsidR="00D5302C">
              <w:rPr>
                <w:sz w:val="22"/>
                <w:szCs w:val="22"/>
                <w:lang w:val="uk-UA"/>
              </w:rPr>
              <w:t xml:space="preserve"> </w:t>
            </w:r>
            <w:r w:rsidRPr="00213E4C" w:rsidR="00D5302C">
              <w:rPr>
                <w:sz w:val="22"/>
                <w:szCs w:val="22"/>
                <w:lang w:val="uk-UA"/>
              </w:rPr>
              <w:t>пользования</w:t>
            </w:r>
          </w:p>
        </w:tc>
        <w:tc>
          <w:tcPr>
            <w:tcW w:w="707" w:type="pct"/>
            <w:vAlign w:val="center"/>
          </w:tcPr>
          <w:p w:rsidR="005D407B" w:rsidRPr="00213E4C" w:rsidP="00402ECD">
            <w:pPr>
              <w:suppressAutoHyphens/>
              <w:ind w:firstLine="709"/>
              <w:jc w:val="center"/>
            </w:pPr>
            <w:r>
              <w:t>49</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D5302C">
              <w:rPr>
                <w:sz w:val="22"/>
                <w:szCs w:val="22"/>
              </w:rPr>
              <w:t>29</w:t>
            </w:r>
          </w:p>
        </w:tc>
        <w:tc>
          <w:tcPr>
            <w:tcW w:w="3683" w:type="pct"/>
          </w:tcPr>
          <w:p w:rsidR="005D407B" w:rsidRPr="00213E4C" w:rsidP="00402ECD">
            <w:pPr>
              <w:suppressAutoHyphens/>
              <w:spacing w:line="240" w:lineRule="auto"/>
              <w:ind w:left="0"/>
              <w:jc w:val="both"/>
              <w:outlineLvl w:val="2"/>
              <w:rPr>
                <w:sz w:val="22"/>
                <w:szCs w:val="22"/>
                <w:lang w:val="uk-UA"/>
              </w:rPr>
            </w:pPr>
            <w:r>
              <w:rPr>
                <w:sz w:val="22"/>
                <w:szCs w:val="22"/>
              </w:rPr>
              <w:t>(</w:t>
            </w:r>
            <w:r>
              <w:rPr>
                <w:sz w:val="22"/>
                <w:szCs w:val="22"/>
                <w:lang w:val="uk-UA"/>
              </w:rPr>
              <w:t>Р-2</w:t>
            </w:r>
            <w:r>
              <w:rPr>
                <w:sz w:val="22"/>
                <w:szCs w:val="22"/>
              </w:rPr>
              <w:t>)</w:t>
            </w:r>
            <w:r w:rsidRPr="00213E4C">
              <w:rPr>
                <w:sz w:val="22"/>
                <w:szCs w:val="22"/>
                <w:lang w:val="uk-UA"/>
              </w:rPr>
              <w:t xml:space="preserve"> </w:t>
            </w:r>
            <w:r w:rsidRPr="00213E4C" w:rsidR="00D5302C">
              <w:rPr>
                <w:sz w:val="22"/>
                <w:szCs w:val="22"/>
                <w:lang w:val="uk-UA"/>
              </w:rPr>
              <w:t xml:space="preserve">Зона </w:t>
            </w:r>
            <w:r w:rsidRPr="00213E4C" w:rsidR="00D5302C">
              <w:rPr>
                <w:sz w:val="22"/>
                <w:szCs w:val="22"/>
                <w:lang w:val="uk-UA"/>
              </w:rPr>
              <w:t>размещения</w:t>
            </w:r>
            <w:r w:rsidRPr="00213E4C" w:rsidR="00D5302C">
              <w:rPr>
                <w:sz w:val="22"/>
                <w:szCs w:val="22"/>
                <w:lang w:val="uk-UA"/>
              </w:rPr>
              <w:t xml:space="preserve"> </w:t>
            </w:r>
            <w:r w:rsidRPr="00213E4C" w:rsidR="00D5302C">
              <w:rPr>
                <w:sz w:val="22"/>
                <w:szCs w:val="22"/>
                <w:lang w:val="uk-UA"/>
              </w:rPr>
              <w:t>объектов</w:t>
            </w:r>
            <w:r w:rsidRPr="00213E4C" w:rsidR="00D5302C">
              <w:rPr>
                <w:sz w:val="22"/>
                <w:szCs w:val="22"/>
                <w:lang w:val="uk-UA"/>
              </w:rPr>
              <w:t xml:space="preserve"> </w:t>
            </w:r>
            <w:r w:rsidRPr="00213E4C" w:rsidR="00D5302C">
              <w:rPr>
                <w:sz w:val="22"/>
                <w:szCs w:val="22"/>
                <w:lang w:val="uk-UA"/>
              </w:rPr>
              <w:t>рекреации</w:t>
            </w:r>
            <w:r w:rsidRPr="00213E4C" w:rsidR="00D5302C">
              <w:rPr>
                <w:sz w:val="22"/>
                <w:szCs w:val="22"/>
                <w:lang w:val="uk-UA"/>
              </w:rPr>
              <w:t xml:space="preserve"> и </w:t>
            </w:r>
            <w:r w:rsidRPr="00213E4C" w:rsidR="00D5302C">
              <w:rPr>
                <w:sz w:val="22"/>
                <w:szCs w:val="22"/>
                <w:lang w:val="uk-UA"/>
              </w:rPr>
              <w:t>туризма</w:t>
            </w:r>
          </w:p>
        </w:tc>
        <w:tc>
          <w:tcPr>
            <w:tcW w:w="707" w:type="pct"/>
            <w:vAlign w:val="center"/>
          </w:tcPr>
          <w:p w:rsidR="005D407B" w:rsidRPr="00213E4C" w:rsidP="00402ECD">
            <w:pPr>
              <w:suppressAutoHyphens/>
              <w:ind w:firstLine="709"/>
              <w:jc w:val="center"/>
            </w:pPr>
            <w:r w:rsidRPr="00213E4C">
              <w:t>5</w:t>
            </w:r>
            <w:r w:rsidR="004C5D71">
              <w:t>1</w:t>
            </w:r>
          </w:p>
        </w:tc>
      </w:tr>
      <w:tr w:rsidTr="00E92484">
        <w:tblPrEx>
          <w:tblW w:w="4947" w:type="pct"/>
          <w:tblLook w:val="00A0"/>
        </w:tblPrEx>
        <w:trPr>
          <w:trHeight w:val="20"/>
        </w:trPr>
        <w:tc>
          <w:tcPr>
            <w:tcW w:w="610" w:type="pct"/>
          </w:tcPr>
          <w:p w:rsidR="005D407B" w:rsidRPr="00213E4C" w:rsidP="00402ECD">
            <w:pPr>
              <w:suppressAutoHyphens/>
              <w:rPr>
                <w:sz w:val="22"/>
                <w:szCs w:val="22"/>
                <w:lang w:val="en-US"/>
              </w:rPr>
            </w:pPr>
            <w:r w:rsidRPr="00213E4C">
              <w:rPr>
                <w:sz w:val="22"/>
                <w:szCs w:val="22"/>
              </w:rPr>
              <w:t xml:space="preserve">Статья </w:t>
            </w:r>
            <w:r w:rsidRPr="00213E4C" w:rsidR="00D5302C">
              <w:rPr>
                <w:sz w:val="22"/>
                <w:szCs w:val="22"/>
              </w:rPr>
              <w:t>30</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Р-3</w:t>
            </w:r>
            <w:r>
              <w:rPr>
                <w:sz w:val="22"/>
                <w:szCs w:val="22"/>
              </w:rPr>
              <w:t>)</w:t>
            </w:r>
            <w:r w:rsidRPr="00213E4C">
              <w:rPr>
                <w:sz w:val="22"/>
                <w:szCs w:val="22"/>
                <w:lang w:val="uk-UA"/>
              </w:rPr>
              <w:t xml:space="preserve"> </w:t>
            </w:r>
            <w:r w:rsidRPr="00213E4C" w:rsidR="00D5302C">
              <w:rPr>
                <w:sz w:val="22"/>
                <w:szCs w:val="22"/>
                <w:lang w:val="uk-UA"/>
              </w:rPr>
              <w:t>Спортивно-оздоровительная</w:t>
            </w:r>
            <w:r w:rsidRPr="00213E4C" w:rsidR="00D5302C">
              <w:rPr>
                <w:sz w:val="22"/>
                <w:szCs w:val="22"/>
                <w:lang w:val="uk-UA"/>
              </w:rPr>
              <w:t xml:space="preserve"> зона</w:t>
            </w:r>
          </w:p>
        </w:tc>
        <w:tc>
          <w:tcPr>
            <w:tcW w:w="707" w:type="pct"/>
            <w:vAlign w:val="center"/>
          </w:tcPr>
          <w:p w:rsidR="005D407B" w:rsidRPr="00213E4C" w:rsidP="00402ECD">
            <w:pPr>
              <w:suppressAutoHyphens/>
              <w:ind w:firstLine="709"/>
              <w:jc w:val="center"/>
            </w:pPr>
            <w:r w:rsidRPr="00213E4C">
              <w:t>5</w:t>
            </w:r>
            <w:r w:rsidR="004C5D71">
              <w:t>3</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3</w:t>
            </w:r>
            <w:r w:rsidRPr="00213E4C" w:rsidR="002004AF">
              <w:rPr>
                <w:sz w:val="22"/>
                <w:szCs w:val="22"/>
              </w:rPr>
              <w:t>1</w:t>
            </w:r>
          </w:p>
        </w:tc>
        <w:tc>
          <w:tcPr>
            <w:tcW w:w="3683" w:type="pct"/>
          </w:tcPr>
          <w:p w:rsidR="005D407B" w:rsidRPr="00213E4C" w:rsidP="00402ECD">
            <w:pPr>
              <w:suppressAutoHyphens/>
              <w:spacing w:line="240" w:lineRule="auto"/>
              <w:ind w:left="0"/>
              <w:jc w:val="both"/>
              <w:outlineLvl w:val="2"/>
              <w:rPr>
                <w:sz w:val="22"/>
                <w:szCs w:val="22"/>
              </w:rPr>
            </w:pPr>
            <w:r w:rsidRPr="00AE294C">
              <w:rPr>
                <w:sz w:val="22"/>
                <w:szCs w:val="22"/>
                <w:lang w:val="uk-UA"/>
              </w:rPr>
              <w:t>Градостроительные</w:t>
            </w:r>
            <w:r w:rsidRPr="00AE294C">
              <w:rPr>
                <w:sz w:val="22"/>
                <w:szCs w:val="22"/>
                <w:lang w:val="uk-UA"/>
              </w:rPr>
              <w:t xml:space="preserve"> </w:t>
            </w:r>
            <w:r w:rsidRPr="00AE294C">
              <w:rPr>
                <w:sz w:val="22"/>
                <w:szCs w:val="22"/>
                <w:lang w:val="uk-UA"/>
              </w:rPr>
              <w:t>регламенты</w:t>
            </w:r>
            <w:r w:rsidRPr="00AE294C">
              <w:rPr>
                <w:sz w:val="22"/>
                <w:szCs w:val="22"/>
                <w:lang w:val="uk-UA"/>
              </w:rPr>
              <w:t xml:space="preserve">. </w:t>
            </w:r>
            <w:r w:rsidRPr="00AE294C">
              <w:rPr>
                <w:sz w:val="22"/>
                <w:szCs w:val="22"/>
                <w:lang w:val="uk-UA"/>
              </w:rPr>
              <w:t>Особенности</w:t>
            </w:r>
            <w:r w:rsidRPr="00AE294C">
              <w:rPr>
                <w:sz w:val="22"/>
                <w:szCs w:val="22"/>
                <w:lang w:val="uk-UA"/>
              </w:rPr>
              <w:t xml:space="preserve"> </w:t>
            </w:r>
            <w:r w:rsidRPr="00AE294C">
              <w:rPr>
                <w:sz w:val="22"/>
                <w:szCs w:val="22"/>
                <w:lang w:val="uk-UA"/>
              </w:rPr>
              <w:t>застройки</w:t>
            </w:r>
            <w:r w:rsidRPr="00AE294C">
              <w:rPr>
                <w:sz w:val="22"/>
                <w:szCs w:val="22"/>
                <w:lang w:val="uk-UA"/>
              </w:rPr>
              <w:t xml:space="preserve"> и </w:t>
            </w:r>
            <w:r w:rsidRPr="00AE294C">
              <w:rPr>
                <w:sz w:val="22"/>
                <w:szCs w:val="22"/>
                <w:lang w:val="uk-UA"/>
              </w:rPr>
              <w:t>землепользования</w:t>
            </w:r>
            <w:r w:rsidRPr="00AE294C">
              <w:rPr>
                <w:sz w:val="22"/>
                <w:szCs w:val="22"/>
                <w:lang w:val="uk-UA"/>
              </w:rPr>
              <w:t xml:space="preserve"> на </w:t>
            </w:r>
            <w:r w:rsidRPr="00AE294C">
              <w:rPr>
                <w:sz w:val="22"/>
                <w:szCs w:val="22"/>
                <w:lang w:val="uk-UA"/>
              </w:rPr>
              <w:t>территориях</w:t>
            </w:r>
            <w:r w:rsidRPr="00AE294C">
              <w:rPr>
                <w:sz w:val="22"/>
                <w:szCs w:val="22"/>
                <w:lang w:val="uk-UA"/>
              </w:rPr>
              <w:t xml:space="preserve"> зон </w:t>
            </w:r>
            <w:r w:rsidRPr="00AE294C">
              <w:rPr>
                <w:sz w:val="22"/>
                <w:szCs w:val="22"/>
                <w:lang w:val="uk-UA"/>
              </w:rPr>
              <w:t>сельскохозяйственного</w:t>
            </w:r>
            <w:r w:rsidRPr="00AE294C">
              <w:rPr>
                <w:sz w:val="22"/>
                <w:szCs w:val="22"/>
                <w:lang w:val="uk-UA"/>
              </w:rPr>
              <w:t xml:space="preserve"> </w:t>
            </w:r>
            <w:r w:rsidRPr="00AE294C">
              <w:rPr>
                <w:sz w:val="22"/>
                <w:szCs w:val="22"/>
                <w:lang w:val="uk-UA"/>
              </w:rPr>
              <w:t>использования</w:t>
            </w:r>
          </w:p>
        </w:tc>
        <w:tc>
          <w:tcPr>
            <w:tcW w:w="707" w:type="pct"/>
            <w:vAlign w:val="center"/>
          </w:tcPr>
          <w:p w:rsidR="005D407B" w:rsidRPr="00213E4C" w:rsidP="00402ECD">
            <w:pPr>
              <w:suppressAutoHyphens/>
              <w:ind w:firstLine="709"/>
              <w:jc w:val="center"/>
            </w:pPr>
            <w:r w:rsidRPr="00213E4C">
              <w:t>5</w:t>
            </w:r>
            <w:r w:rsidR="004C5D71">
              <w:t>5</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3</w:t>
            </w:r>
            <w:r w:rsidRPr="00213E4C" w:rsidR="002004AF">
              <w:rPr>
                <w:sz w:val="22"/>
                <w:szCs w:val="22"/>
              </w:rPr>
              <w:t>2</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СХ-1</w:t>
            </w:r>
            <w:r>
              <w:rPr>
                <w:sz w:val="22"/>
                <w:szCs w:val="22"/>
              </w:rPr>
              <w:t>)</w:t>
            </w:r>
            <w:r w:rsidRPr="00213E4C">
              <w:rPr>
                <w:sz w:val="22"/>
                <w:szCs w:val="22"/>
                <w:lang w:val="uk-UA"/>
              </w:rPr>
              <w:t xml:space="preserve"> </w:t>
            </w:r>
            <w:r w:rsidRPr="00213E4C" w:rsidR="002004AF">
              <w:rPr>
                <w:sz w:val="22"/>
                <w:szCs w:val="22"/>
                <w:lang w:val="uk-UA"/>
              </w:rPr>
              <w:t xml:space="preserve">Зона </w:t>
            </w:r>
            <w:r w:rsidRPr="00213E4C" w:rsidR="002004AF">
              <w:rPr>
                <w:sz w:val="22"/>
                <w:szCs w:val="22"/>
                <w:lang w:val="uk-UA"/>
              </w:rPr>
              <w:t>размещения</w:t>
            </w:r>
            <w:r w:rsidRPr="00213E4C" w:rsidR="002004AF">
              <w:rPr>
                <w:sz w:val="22"/>
                <w:szCs w:val="22"/>
                <w:lang w:val="uk-UA"/>
              </w:rPr>
              <w:t xml:space="preserve"> </w:t>
            </w:r>
            <w:r w:rsidRPr="00213E4C" w:rsidR="002004AF">
              <w:rPr>
                <w:sz w:val="22"/>
                <w:szCs w:val="22"/>
                <w:lang w:val="uk-UA"/>
              </w:rPr>
              <w:t>сельскохозяйственных</w:t>
            </w:r>
            <w:r w:rsidRPr="00213E4C" w:rsidR="002004AF">
              <w:rPr>
                <w:sz w:val="22"/>
                <w:szCs w:val="22"/>
                <w:lang w:val="uk-UA"/>
              </w:rPr>
              <w:t xml:space="preserve"> </w:t>
            </w:r>
            <w:r w:rsidRPr="00213E4C" w:rsidR="002004AF">
              <w:rPr>
                <w:sz w:val="22"/>
                <w:szCs w:val="22"/>
                <w:lang w:val="uk-UA"/>
              </w:rPr>
              <w:t>предприятий</w:t>
            </w:r>
          </w:p>
        </w:tc>
        <w:tc>
          <w:tcPr>
            <w:tcW w:w="707" w:type="pct"/>
            <w:vAlign w:val="center"/>
          </w:tcPr>
          <w:p w:rsidR="005D407B" w:rsidRPr="00213E4C" w:rsidP="00402ECD">
            <w:pPr>
              <w:suppressAutoHyphens/>
              <w:ind w:firstLine="709"/>
              <w:jc w:val="center"/>
            </w:pPr>
            <w:r w:rsidRPr="00213E4C">
              <w:t>5</w:t>
            </w:r>
            <w:r w:rsidR="004C5D71">
              <w:t>5</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3</w:t>
            </w:r>
            <w:r w:rsidRPr="00213E4C" w:rsidR="00A15424">
              <w:rPr>
                <w:sz w:val="22"/>
                <w:szCs w:val="22"/>
              </w:rPr>
              <w:t>3</w:t>
            </w:r>
          </w:p>
        </w:tc>
        <w:tc>
          <w:tcPr>
            <w:tcW w:w="3683" w:type="pct"/>
          </w:tcPr>
          <w:p w:rsidR="005D407B" w:rsidRPr="00213E4C" w:rsidP="00402ECD">
            <w:pPr>
              <w:suppressAutoHyphens/>
              <w:spacing w:line="240" w:lineRule="auto"/>
              <w:ind w:left="0"/>
              <w:jc w:val="both"/>
              <w:outlineLvl w:val="2"/>
              <w:rPr>
                <w:sz w:val="22"/>
                <w:szCs w:val="22"/>
              </w:rPr>
            </w:pPr>
            <w:r>
              <w:rPr>
                <w:sz w:val="22"/>
                <w:szCs w:val="22"/>
                <w:lang w:val="uk-UA"/>
              </w:rPr>
              <w:t>СХ-2</w:t>
            </w:r>
            <w:r>
              <w:rPr>
                <w:sz w:val="22"/>
                <w:szCs w:val="22"/>
              </w:rPr>
              <w:t>)</w:t>
            </w:r>
            <w:r w:rsidRPr="00213E4C">
              <w:rPr>
                <w:sz w:val="22"/>
                <w:szCs w:val="22"/>
                <w:lang w:val="uk-UA"/>
              </w:rPr>
              <w:t xml:space="preserve"> </w:t>
            </w:r>
            <w:r w:rsidRPr="00213E4C" w:rsidR="002B5612">
              <w:rPr>
                <w:sz w:val="22"/>
                <w:szCs w:val="22"/>
                <w:lang w:val="uk-UA"/>
              </w:rPr>
              <w:t xml:space="preserve">Зона </w:t>
            </w:r>
            <w:r w:rsidRPr="00213E4C" w:rsidR="002B5612">
              <w:rPr>
                <w:sz w:val="22"/>
                <w:szCs w:val="22"/>
                <w:lang w:val="uk-UA"/>
              </w:rPr>
              <w:t>ведения</w:t>
            </w:r>
            <w:r w:rsidRPr="00213E4C" w:rsidR="002B5612">
              <w:rPr>
                <w:sz w:val="22"/>
                <w:szCs w:val="22"/>
                <w:lang w:val="uk-UA"/>
              </w:rPr>
              <w:t xml:space="preserve"> </w:t>
            </w:r>
            <w:r w:rsidRPr="00213E4C" w:rsidR="002B5612">
              <w:rPr>
                <w:sz w:val="22"/>
                <w:szCs w:val="22"/>
                <w:lang w:val="uk-UA"/>
              </w:rPr>
              <w:t>фермерского</w:t>
            </w:r>
            <w:r w:rsidRPr="00213E4C" w:rsidR="002B5612">
              <w:rPr>
                <w:sz w:val="22"/>
                <w:szCs w:val="22"/>
                <w:lang w:val="uk-UA"/>
              </w:rPr>
              <w:t xml:space="preserve"> </w:t>
            </w:r>
            <w:r w:rsidRPr="00213E4C" w:rsidR="002B5612">
              <w:rPr>
                <w:sz w:val="22"/>
                <w:szCs w:val="22"/>
                <w:lang w:val="uk-UA"/>
              </w:rPr>
              <w:t>хозяйства</w:t>
            </w:r>
          </w:p>
        </w:tc>
        <w:tc>
          <w:tcPr>
            <w:tcW w:w="707" w:type="pct"/>
            <w:vAlign w:val="center"/>
          </w:tcPr>
          <w:p w:rsidR="005D407B" w:rsidRPr="00213E4C" w:rsidP="00402ECD">
            <w:pPr>
              <w:suppressAutoHyphens/>
              <w:ind w:firstLine="709"/>
              <w:jc w:val="center"/>
            </w:pPr>
            <w:r>
              <w:t>58</w:t>
            </w:r>
          </w:p>
        </w:tc>
      </w:tr>
      <w:tr w:rsidTr="00E92484">
        <w:tblPrEx>
          <w:tblW w:w="4947" w:type="pct"/>
          <w:tblLook w:val="00A0"/>
        </w:tblPrEx>
        <w:trPr>
          <w:trHeight w:val="20"/>
        </w:trPr>
        <w:tc>
          <w:tcPr>
            <w:tcW w:w="610" w:type="pct"/>
          </w:tcPr>
          <w:p w:rsidR="00A15424" w:rsidRPr="00213E4C" w:rsidP="00402ECD">
            <w:pPr>
              <w:suppressAutoHyphens/>
              <w:rPr>
                <w:sz w:val="22"/>
                <w:szCs w:val="22"/>
              </w:rPr>
            </w:pPr>
            <w:r w:rsidRPr="00213E4C">
              <w:rPr>
                <w:sz w:val="22"/>
                <w:szCs w:val="22"/>
              </w:rPr>
              <w:t>Статья 34</w:t>
            </w:r>
          </w:p>
        </w:tc>
        <w:tc>
          <w:tcPr>
            <w:tcW w:w="3683" w:type="pct"/>
          </w:tcPr>
          <w:p w:rsidR="00A15424" w:rsidRPr="00213E4C" w:rsidP="00402ECD">
            <w:pPr>
              <w:suppressAutoHyphens/>
              <w:spacing w:line="240" w:lineRule="auto"/>
              <w:ind w:left="0"/>
              <w:jc w:val="both"/>
              <w:outlineLvl w:val="2"/>
              <w:rPr>
                <w:sz w:val="22"/>
                <w:szCs w:val="22"/>
              </w:rPr>
            </w:pPr>
            <w:r>
              <w:rPr>
                <w:sz w:val="22"/>
                <w:szCs w:val="22"/>
              </w:rPr>
              <w:t>(</w:t>
            </w:r>
            <w:r w:rsidRPr="00213E4C">
              <w:rPr>
                <w:sz w:val="22"/>
                <w:szCs w:val="22"/>
                <w:lang w:val="uk-UA"/>
              </w:rPr>
              <w:t>СХ-</w:t>
            </w:r>
            <w:r w:rsidRPr="00213E4C">
              <w:rPr>
                <w:sz w:val="22"/>
                <w:szCs w:val="22"/>
              </w:rPr>
              <w:t>3</w:t>
            </w:r>
            <w:r>
              <w:rPr>
                <w:sz w:val="22"/>
                <w:szCs w:val="22"/>
              </w:rPr>
              <w:t>)</w:t>
            </w:r>
            <w:r w:rsidRPr="00213E4C">
              <w:rPr>
                <w:sz w:val="22"/>
                <w:szCs w:val="22"/>
              </w:rPr>
              <w:t xml:space="preserve"> Зона размещения садовых и огородных участков</w:t>
            </w:r>
          </w:p>
        </w:tc>
        <w:tc>
          <w:tcPr>
            <w:tcW w:w="707" w:type="pct"/>
            <w:vAlign w:val="center"/>
          </w:tcPr>
          <w:p w:rsidR="00A15424" w:rsidRPr="00213E4C" w:rsidP="00402ECD">
            <w:pPr>
              <w:suppressAutoHyphens/>
              <w:ind w:firstLine="709"/>
              <w:jc w:val="center"/>
            </w:pPr>
            <w:r>
              <w:t>61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3</w:t>
            </w:r>
            <w:r w:rsidRPr="00213E4C" w:rsidR="009E24B4">
              <w:rPr>
                <w:sz w:val="22"/>
                <w:szCs w:val="22"/>
              </w:rPr>
              <w:t>5</w:t>
            </w:r>
          </w:p>
        </w:tc>
        <w:tc>
          <w:tcPr>
            <w:tcW w:w="3683" w:type="pct"/>
          </w:tcPr>
          <w:p w:rsidR="005D407B" w:rsidRPr="00213E4C" w:rsidP="00402ECD">
            <w:pPr>
              <w:suppressAutoHyphens/>
              <w:spacing w:line="240" w:lineRule="auto"/>
              <w:ind w:left="0"/>
              <w:jc w:val="both"/>
              <w:outlineLvl w:val="2"/>
              <w:rPr>
                <w:sz w:val="22"/>
                <w:szCs w:val="22"/>
              </w:rPr>
            </w:pPr>
            <w:r w:rsidRPr="00AE294C">
              <w:rPr>
                <w:sz w:val="22"/>
                <w:szCs w:val="22"/>
                <w:lang w:val="uk-UA"/>
              </w:rPr>
              <w:t>Градостроительные</w:t>
            </w:r>
            <w:r w:rsidRPr="00AE294C">
              <w:rPr>
                <w:sz w:val="22"/>
                <w:szCs w:val="22"/>
                <w:lang w:val="uk-UA"/>
              </w:rPr>
              <w:t xml:space="preserve"> </w:t>
            </w:r>
            <w:r w:rsidRPr="00AE294C">
              <w:rPr>
                <w:sz w:val="22"/>
                <w:szCs w:val="22"/>
                <w:lang w:val="uk-UA"/>
              </w:rPr>
              <w:t>регламенты</w:t>
            </w:r>
            <w:r w:rsidRPr="00AE294C">
              <w:rPr>
                <w:sz w:val="22"/>
                <w:szCs w:val="22"/>
                <w:lang w:val="uk-UA"/>
              </w:rPr>
              <w:t xml:space="preserve">. </w:t>
            </w:r>
            <w:r w:rsidRPr="00AE294C">
              <w:rPr>
                <w:sz w:val="22"/>
                <w:szCs w:val="22"/>
                <w:lang w:val="uk-UA"/>
              </w:rPr>
              <w:t>Особенности</w:t>
            </w:r>
            <w:r w:rsidRPr="00AE294C">
              <w:rPr>
                <w:sz w:val="22"/>
                <w:szCs w:val="22"/>
                <w:lang w:val="uk-UA"/>
              </w:rPr>
              <w:t xml:space="preserve"> </w:t>
            </w:r>
            <w:r w:rsidRPr="00AE294C">
              <w:rPr>
                <w:sz w:val="22"/>
                <w:szCs w:val="22"/>
                <w:lang w:val="uk-UA"/>
              </w:rPr>
              <w:t>застройки</w:t>
            </w:r>
            <w:r w:rsidRPr="00AE294C">
              <w:rPr>
                <w:sz w:val="22"/>
                <w:szCs w:val="22"/>
                <w:lang w:val="uk-UA"/>
              </w:rPr>
              <w:t xml:space="preserve"> и </w:t>
            </w:r>
            <w:r w:rsidRPr="00AE294C">
              <w:rPr>
                <w:sz w:val="22"/>
                <w:szCs w:val="22"/>
                <w:lang w:val="uk-UA"/>
              </w:rPr>
              <w:t>землепользования</w:t>
            </w:r>
            <w:r w:rsidRPr="00AE294C">
              <w:rPr>
                <w:sz w:val="22"/>
                <w:szCs w:val="22"/>
                <w:lang w:val="uk-UA"/>
              </w:rPr>
              <w:t xml:space="preserve"> на </w:t>
            </w:r>
            <w:r w:rsidRPr="00AE294C">
              <w:rPr>
                <w:sz w:val="22"/>
                <w:szCs w:val="22"/>
                <w:lang w:val="uk-UA"/>
              </w:rPr>
              <w:t>территориях</w:t>
            </w:r>
            <w:r w:rsidRPr="00AE294C">
              <w:rPr>
                <w:sz w:val="22"/>
                <w:szCs w:val="22"/>
                <w:lang w:val="uk-UA"/>
              </w:rPr>
              <w:t xml:space="preserve"> </w:t>
            </w:r>
            <w:r w:rsidRPr="00AE294C">
              <w:rPr>
                <w:sz w:val="22"/>
                <w:szCs w:val="22"/>
                <w:lang w:val="uk-UA"/>
              </w:rPr>
              <w:t>производственных</w:t>
            </w:r>
            <w:r w:rsidRPr="00AE294C">
              <w:rPr>
                <w:sz w:val="22"/>
                <w:szCs w:val="22"/>
                <w:lang w:val="uk-UA"/>
              </w:rPr>
              <w:t xml:space="preserve"> зон</w:t>
            </w:r>
          </w:p>
        </w:tc>
        <w:tc>
          <w:tcPr>
            <w:tcW w:w="707" w:type="pct"/>
            <w:vAlign w:val="center"/>
          </w:tcPr>
          <w:p w:rsidR="005D407B" w:rsidRPr="00213E4C" w:rsidP="00402ECD">
            <w:pPr>
              <w:suppressAutoHyphens/>
              <w:ind w:firstLine="709"/>
              <w:jc w:val="center"/>
            </w:pPr>
            <w:r w:rsidRPr="00213E4C">
              <w:t>6</w:t>
            </w:r>
            <w:r w:rsidR="004C5D71">
              <w:t>4</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3</w:t>
            </w:r>
            <w:r w:rsidRPr="00213E4C" w:rsidR="00D401F6">
              <w:rPr>
                <w:sz w:val="22"/>
                <w:szCs w:val="22"/>
              </w:rPr>
              <w:t>6</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П-1</w:t>
            </w:r>
            <w:r>
              <w:rPr>
                <w:sz w:val="22"/>
                <w:szCs w:val="22"/>
              </w:rPr>
              <w:t>)</w:t>
            </w:r>
            <w:r w:rsidRPr="00213E4C">
              <w:rPr>
                <w:sz w:val="22"/>
                <w:szCs w:val="22"/>
                <w:lang w:val="uk-UA"/>
              </w:rPr>
              <w:t xml:space="preserve"> </w:t>
            </w:r>
            <w:r w:rsidRPr="00213E4C" w:rsidR="00D401F6">
              <w:rPr>
                <w:sz w:val="22"/>
                <w:szCs w:val="22"/>
                <w:lang w:val="uk-UA"/>
              </w:rPr>
              <w:t>Производственные</w:t>
            </w:r>
            <w:r w:rsidRPr="00213E4C" w:rsidR="00D401F6">
              <w:rPr>
                <w:sz w:val="22"/>
                <w:szCs w:val="22"/>
                <w:lang w:val="uk-UA"/>
              </w:rPr>
              <w:t xml:space="preserve"> </w:t>
            </w:r>
            <w:r w:rsidRPr="00213E4C" w:rsidR="00D401F6">
              <w:rPr>
                <w:sz w:val="22"/>
                <w:szCs w:val="22"/>
                <w:lang w:val="uk-UA"/>
              </w:rPr>
              <w:t>зоны</w:t>
            </w:r>
            <w:r w:rsidRPr="00213E4C" w:rsidR="00D401F6">
              <w:rPr>
                <w:sz w:val="22"/>
                <w:szCs w:val="22"/>
                <w:lang w:val="uk-UA"/>
              </w:rPr>
              <w:t xml:space="preserve"> </w:t>
            </w:r>
            <w:r w:rsidRPr="00213E4C" w:rsidR="00D401F6">
              <w:rPr>
                <w:sz w:val="22"/>
                <w:szCs w:val="22"/>
                <w:lang w:val="uk-UA"/>
              </w:rPr>
              <w:t>промышленно-коммунальных</w:t>
            </w:r>
            <w:r w:rsidRPr="00213E4C" w:rsidR="00D401F6">
              <w:rPr>
                <w:sz w:val="22"/>
                <w:szCs w:val="22"/>
                <w:lang w:val="uk-UA"/>
              </w:rPr>
              <w:t xml:space="preserve"> </w:t>
            </w:r>
            <w:r w:rsidRPr="00213E4C" w:rsidR="00D401F6">
              <w:rPr>
                <w:sz w:val="22"/>
                <w:szCs w:val="22"/>
                <w:lang w:val="uk-UA"/>
              </w:rPr>
              <w:t>объектов</w:t>
            </w:r>
            <w:r w:rsidRPr="00213E4C" w:rsidR="00D401F6">
              <w:rPr>
                <w:sz w:val="22"/>
                <w:szCs w:val="22"/>
                <w:lang w:val="uk-UA"/>
              </w:rPr>
              <w:t xml:space="preserve"> IV-V </w:t>
            </w:r>
            <w:r w:rsidRPr="00213E4C" w:rsidR="00D401F6">
              <w:rPr>
                <w:sz w:val="22"/>
                <w:szCs w:val="22"/>
                <w:lang w:val="uk-UA"/>
              </w:rPr>
              <w:t>класса</w:t>
            </w:r>
            <w:r w:rsidRPr="00213E4C" w:rsidR="00D401F6">
              <w:rPr>
                <w:sz w:val="22"/>
                <w:szCs w:val="22"/>
                <w:lang w:val="uk-UA"/>
              </w:rPr>
              <w:t xml:space="preserve"> </w:t>
            </w:r>
            <w:r w:rsidRPr="00213E4C" w:rsidR="00D401F6">
              <w:rPr>
                <w:sz w:val="22"/>
                <w:szCs w:val="22"/>
                <w:lang w:val="uk-UA"/>
              </w:rPr>
              <w:t>вредности</w:t>
            </w:r>
            <w:r w:rsidRPr="00213E4C" w:rsidR="00D401F6">
              <w:rPr>
                <w:sz w:val="22"/>
                <w:szCs w:val="22"/>
                <w:lang w:val="uk-UA"/>
              </w:rPr>
              <w:t xml:space="preserve"> (СЗЗ – 100-50 м)</w:t>
            </w:r>
          </w:p>
        </w:tc>
        <w:tc>
          <w:tcPr>
            <w:tcW w:w="707" w:type="pct"/>
            <w:vAlign w:val="center"/>
          </w:tcPr>
          <w:p w:rsidR="005D407B" w:rsidRPr="00213E4C" w:rsidP="00402ECD">
            <w:pPr>
              <w:suppressAutoHyphens/>
              <w:ind w:firstLine="709"/>
              <w:jc w:val="center"/>
            </w:pPr>
            <w:r w:rsidRPr="00213E4C">
              <w:t>6</w:t>
            </w:r>
            <w:r w:rsidR="004C5D71">
              <w:t>4</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3</w:t>
            </w:r>
            <w:r w:rsidRPr="00213E4C" w:rsidR="002727D4">
              <w:rPr>
                <w:sz w:val="22"/>
                <w:szCs w:val="22"/>
              </w:rPr>
              <w:t>7</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П-2</w:t>
            </w:r>
            <w:r>
              <w:rPr>
                <w:sz w:val="22"/>
                <w:szCs w:val="22"/>
              </w:rPr>
              <w:t>)</w:t>
            </w:r>
            <w:r w:rsidRPr="00213E4C">
              <w:rPr>
                <w:sz w:val="22"/>
                <w:szCs w:val="22"/>
                <w:lang w:val="uk-UA"/>
              </w:rPr>
              <w:t xml:space="preserve"> </w:t>
            </w:r>
            <w:r w:rsidRPr="00213E4C" w:rsidR="002727D4">
              <w:rPr>
                <w:sz w:val="22"/>
                <w:szCs w:val="22"/>
                <w:lang w:val="uk-UA"/>
              </w:rPr>
              <w:t>Производственно-деловая</w:t>
            </w:r>
            <w:r w:rsidRPr="00213E4C" w:rsidR="002727D4">
              <w:rPr>
                <w:sz w:val="22"/>
                <w:szCs w:val="22"/>
                <w:lang w:val="uk-UA"/>
              </w:rPr>
              <w:t xml:space="preserve"> зона</w:t>
            </w:r>
          </w:p>
        </w:tc>
        <w:tc>
          <w:tcPr>
            <w:tcW w:w="707" w:type="pct"/>
            <w:vAlign w:val="center"/>
          </w:tcPr>
          <w:p w:rsidR="005D407B" w:rsidRPr="00213E4C" w:rsidP="00402ECD">
            <w:pPr>
              <w:suppressAutoHyphens/>
              <w:ind w:firstLine="709"/>
              <w:jc w:val="center"/>
            </w:pPr>
            <w:r>
              <w:t>67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3</w:t>
            </w:r>
            <w:r w:rsidRPr="00213E4C" w:rsidR="002727D4">
              <w:rPr>
                <w:sz w:val="22"/>
                <w:szCs w:val="22"/>
              </w:rPr>
              <w:t>8</w:t>
            </w:r>
          </w:p>
        </w:tc>
        <w:tc>
          <w:tcPr>
            <w:tcW w:w="3683" w:type="pct"/>
          </w:tcPr>
          <w:p w:rsidR="005D407B" w:rsidRPr="00213E4C" w:rsidP="00402ECD">
            <w:pPr>
              <w:suppressAutoHyphens/>
              <w:spacing w:line="240" w:lineRule="auto"/>
              <w:ind w:left="0"/>
              <w:jc w:val="both"/>
              <w:outlineLvl w:val="2"/>
              <w:rPr>
                <w:sz w:val="22"/>
                <w:szCs w:val="22"/>
              </w:rPr>
            </w:pPr>
            <w:r w:rsidRPr="00AE294C">
              <w:rPr>
                <w:sz w:val="22"/>
                <w:szCs w:val="22"/>
                <w:lang w:val="uk-UA"/>
              </w:rPr>
              <w:t>Градостроительные</w:t>
            </w:r>
            <w:r w:rsidRPr="00AE294C">
              <w:rPr>
                <w:sz w:val="22"/>
                <w:szCs w:val="22"/>
                <w:lang w:val="uk-UA"/>
              </w:rPr>
              <w:t xml:space="preserve"> </w:t>
            </w:r>
            <w:r w:rsidRPr="00AE294C">
              <w:rPr>
                <w:sz w:val="22"/>
                <w:szCs w:val="22"/>
                <w:lang w:val="uk-UA"/>
              </w:rPr>
              <w:t>регламенты</w:t>
            </w:r>
            <w:r w:rsidRPr="00AE294C">
              <w:rPr>
                <w:sz w:val="22"/>
                <w:szCs w:val="22"/>
                <w:lang w:val="uk-UA"/>
              </w:rPr>
              <w:t xml:space="preserve">. </w:t>
            </w:r>
            <w:r w:rsidRPr="00AE294C">
              <w:rPr>
                <w:sz w:val="22"/>
                <w:szCs w:val="22"/>
                <w:lang w:val="uk-UA"/>
              </w:rPr>
              <w:t>Особенности</w:t>
            </w:r>
            <w:r w:rsidRPr="00AE294C">
              <w:rPr>
                <w:sz w:val="22"/>
                <w:szCs w:val="22"/>
                <w:lang w:val="uk-UA"/>
              </w:rPr>
              <w:t xml:space="preserve"> </w:t>
            </w:r>
            <w:r w:rsidRPr="00AE294C">
              <w:rPr>
                <w:sz w:val="22"/>
                <w:szCs w:val="22"/>
                <w:lang w:val="uk-UA"/>
              </w:rPr>
              <w:t>застройки</w:t>
            </w:r>
            <w:r w:rsidRPr="00AE294C">
              <w:rPr>
                <w:sz w:val="22"/>
                <w:szCs w:val="22"/>
                <w:lang w:val="uk-UA"/>
              </w:rPr>
              <w:t xml:space="preserve"> и </w:t>
            </w:r>
            <w:r w:rsidRPr="00AE294C">
              <w:rPr>
                <w:sz w:val="22"/>
                <w:szCs w:val="22"/>
                <w:lang w:val="uk-UA"/>
              </w:rPr>
              <w:t>землепользования</w:t>
            </w:r>
            <w:r w:rsidRPr="00AE294C">
              <w:rPr>
                <w:sz w:val="22"/>
                <w:szCs w:val="22"/>
                <w:lang w:val="uk-UA"/>
              </w:rPr>
              <w:t xml:space="preserve"> на </w:t>
            </w:r>
            <w:r w:rsidRPr="00AE294C">
              <w:rPr>
                <w:sz w:val="22"/>
                <w:szCs w:val="22"/>
                <w:lang w:val="uk-UA"/>
              </w:rPr>
              <w:t>территориях</w:t>
            </w:r>
            <w:r w:rsidRPr="00AE294C">
              <w:rPr>
                <w:sz w:val="22"/>
                <w:szCs w:val="22"/>
                <w:lang w:val="uk-UA"/>
              </w:rPr>
              <w:t xml:space="preserve"> зон </w:t>
            </w:r>
            <w:r w:rsidRPr="00AE294C">
              <w:rPr>
                <w:sz w:val="22"/>
                <w:szCs w:val="22"/>
                <w:lang w:val="uk-UA"/>
              </w:rPr>
              <w:t>транспортной</w:t>
            </w:r>
            <w:r w:rsidRPr="00AE294C">
              <w:rPr>
                <w:sz w:val="22"/>
                <w:szCs w:val="22"/>
                <w:lang w:val="uk-UA"/>
              </w:rPr>
              <w:t xml:space="preserve"> и </w:t>
            </w:r>
            <w:r w:rsidRPr="00AE294C">
              <w:rPr>
                <w:sz w:val="22"/>
                <w:szCs w:val="22"/>
                <w:lang w:val="uk-UA"/>
              </w:rPr>
              <w:t>инженерной</w:t>
            </w:r>
            <w:r w:rsidRPr="00AE294C">
              <w:rPr>
                <w:sz w:val="22"/>
                <w:szCs w:val="22"/>
                <w:lang w:val="uk-UA"/>
              </w:rPr>
              <w:t xml:space="preserve"> </w:t>
            </w:r>
            <w:r w:rsidRPr="00AE294C">
              <w:rPr>
                <w:sz w:val="22"/>
                <w:szCs w:val="22"/>
                <w:lang w:val="uk-UA"/>
              </w:rPr>
              <w:t>инфраструктур</w:t>
            </w:r>
          </w:p>
        </w:tc>
        <w:tc>
          <w:tcPr>
            <w:tcW w:w="707" w:type="pct"/>
            <w:vAlign w:val="center"/>
          </w:tcPr>
          <w:p w:rsidR="005D407B" w:rsidRPr="00213E4C" w:rsidP="00402ECD">
            <w:pPr>
              <w:suppressAutoHyphens/>
              <w:ind w:firstLine="709"/>
              <w:jc w:val="center"/>
            </w:pPr>
            <w:r w:rsidRPr="00213E4C">
              <w:t>7</w:t>
            </w:r>
            <w:r w:rsidR="004C5D71">
              <w:t>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2727D4">
              <w:rPr>
                <w:sz w:val="22"/>
                <w:szCs w:val="22"/>
              </w:rPr>
              <w:t>39</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Т-1</w:t>
            </w:r>
            <w:r>
              <w:rPr>
                <w:sz w:val="22"/>
                <w:szCs w:val="22"/>
              </w:rPr>
              <w:t>)</w:t>
            </w:r>
            <w:r w:rsidRPr="00213E4C">
              <w:rPr>
                <w:sz w:val="22"/>
                <w:szCs w:val="22"/>
                <w:lang w:val="uk-UA"/>
              </w:rPr>
              <w:t xml:space="preserve"> </w:t>
            </w:r>
            <w:r w:rsidRPr="00213E4C" w:rsidR="002727D4">
              <w:rPr>
                <w:sz w:val="22"/>
                <w:szCs w:val="22"/>
                <w:lang w:val="uk-UA"/>
              </w:rPr>
              <w:t xml:space="preserve">Зона </w:t>
            </w:r>
            <w:r w:rsidRPr="00213E4C" w:rsidR="002727D4">
              <w:rPr>
                <w:sz w:val="22"/>
                <w:szCs w:val="22"/>
                <w:lang w:val="uk-UA"/>
              </w:rPr>
              <w:t>сооружений</w:t>
            </w:r>
            <w:r w:rsidRPr="00213E4C" w:rsidR="002727D4">
              <w:rPr>
                <w:sz w:val="22"/>
                <w:szCs w:val="22"/>
                <w:lang w:val="uk-UA"/>
              </w:rPr>
              <w:t xml:space="preserve"> и </w:t>
            </w:r>
            <w:r w:rsidRPr="00213E4C" w:rsidR="002727D4">
              <w:rPr>
                <w:sz w:val="22"/>
                <w:szCs w:val="22"/>
                <w:lang w:val="uk-UA"/>
              </w:rPr>
              <w:t>коммуникаций</w:t>
            </w:r>
            <w:r w:rsidRPr="00213E4C" w:rsidR="002727D4">
              <w:rPr>
                <w:sz w:val="22"/>
                <w:szCs w:val="22"/>
                <w:lang w:val="uk-UA"/>
              </w:rPr>
              <w:t xml:space="preserve"> </w:t>
            </w:r>
            <w:r w:rsidRPr="00213E4C" w:rsidR="002727D4">
              <w:rPr>
                <w:sz w:val="22"/>
                <w:szCs w:val="22"/>
                <w:lang w:val="uk-UA"/>
              </w:rPr>
              <w:t>внешнего</w:t>
            </w:r>
            <w:r w:rsidRPr="00213E4C" w:rsidR="002727D4">
              <w:rPr>
                <w:sz w:val="22"/>
                <w:szCs w:val="22"/>
                <w:lang w:val="uk-UA"/>
              </w:rPr>
              <w:t xml:space="preserve"> </w:t>
            </w:r>
            <w:r w:rsidRPr="00213E4C" w:rsidR="002727D4">
              <w:rPr>
                <w:sz w:val="22"/>
                <w:szCs w:val="22"/>
                <w:lang w:val="uk-UA"/>
              </w:rPr>
              <w:t>транспорта</w:t>
            </w:r>
          </w:p>
        </w:tc>
        <w:tc>
          <w:tcPr>
            <w:tcW w:w="707" w:type="pct"/>
            <w:vAlign w:val="center"/>
          </w:tcPr>
          <w:p w:rsidR="005D407B" w:rsidRPr="00213E4C" w:rsidP="00402ECD">
            <w:pPr>
              <w:suppressAutoHyphens/>
              <w:ind w:firstLine="709"/>
              <w:jc w:val="center"/>
            </w:pPr>
            <w:r w:rsidRPr="00213E4C">
              <w:t>7</w:t>
            </w:r>
            <w:r w:rsidR="004C5D71">
              <w:t>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4</w:t>
            </w:r>
            <w:r w:rsidRPr="00213E4C" w:rsidR="002727D4">
              <w:rPr>
                <w:sz w:val="22"/>
                <w:szCs w:val="22"/>
              </w:rPr>
              <w:t>0</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Т-2</w:t>
            </w:r>
            <w:r>
              <w:rPr>
                <w:sz w:val="22"/>
                <w:szCs w:val="22"/>
              </w:rPr>
              <w:t>)</w:t>
            </w:r>
            <w:r w:rsidRPr="00213E4C">
              <w:rPr>
                <w:sz w:val="22"/>
                <w:szCs w:val="22"/>
                <w:lang w:val="uk-UA"/>
              </w:rPr>
              <w:t xml:space="preserve"> </w:t>
            </w:r>
            <w:r w:rsidRPr="00213E4C" w:rsidR="002727D4">
              <w:rPr>
                <w:sz w:val="22"/>
                <w:szCs w:val="22"/>
                <w:lang w:val="uk-UA"/>
              </w:rPr>
              <w:t xml:space="preserve">Зона </w:t>
            </w:r>
            <w:r w:rsidRPr="00213E4C" w:rsidR="002727D4">
              <w:rPr>
                <w:sz w:val="22"/>
                <w:szCs w:val="22"/>
                <w:lang w:val="uk-UA"/>
              </w:rPr>
              <w:t>сооружений</w:t>
            </w:r>
            <w:r w:rsidRPr="00213E4C" w:rsidR="002727D4">
              <w:rPr>
                <w:sz w:val="22"/>
                <w:szCs w:val="22"/>
                <w:lang w:val="uk-UA"/>
              </w:rPr>
              <w:t xml:space="preserve"> и </w:t>
            </w:r>
            <w:r w:rsidRPr="00213E4C" w:rsidR="002727D4">
              <w:rPr>
                <w:sz w:val="22"/>
                <w:szCs w:val="22"/>
                <w:lang w:val="uk-UA"/>
              </w:rPr>
              <w:t>коммуникаций</w:t>
            </w:r>
            <w:r w:rsidRPr="00213E4C" w:rsidR="002727D4">
              <w:rPr>
                <w:sz w:val="22"/>
                <w:szCs w:val="22"/>
                <w:lang w:val="uk-UA"/>
              </w:rPr>
              <w:t xml:space="preserve"> </w:t>
            </w:r>
            <w:r w:rsidRPr="00213E4C" w:rsidR="002727D4">
              <w:rPr>
                <w:sz w:val="22"/>
                <w:szCs w:val="22"/>
                <w:lang w:val="uk-UA"/>
              </w:rPr>
              <w:t>общественного</w:t>
            </w:r>
            <w:r w:rsidRPr="00213E4C" w:rsidR="002727D4">
              <w:rPr>
                <w:sz w:val="22"/>
                <w:szCs w:val="22"/>
                <w:lang w:val="uk-UA"/>
              </w:rPr>
              <w:t xml:space="preserve"> и </w:t>
            </w:r>
            <w:r w:rsidRPr="00213E4C" w:rsidR="002727D4">
              <w:rPr>
                <w:sz w:val="22"/>
                <w:szCs w:val="22"/>
                <w:lang w:val="uk-UA"/>
              </w:rPr>
              <w:t>индивидуального</w:t>
            </w:r>
            <w:r w:rsidRPr="00213E4C" w:rsidR="002727D4">
              <w:rPr>
                <w:sz w:val="22"/>
                <w:szCs w:val="22"/>
                <w:lang w:val="uk-UA"/>
              </w:rPr>
              <w:t xml:space="preserve"> </w:t>
            </w:r>
            <w:r w:rsidRPr="00213E4C" w:rsidR="002727D4">
              <w:rPr>
                <w:sz w:val="22"/>
                <w:szCs w:val="22"/>
                <w:lang w:val="uk-UA"/>
              </w:rPr>
              <w:t>транспорта</w:t>
            </w:r>
          </w:p>
        </w:tc>
        <w:tc>
          <w:tcPr>
            <w:tcW w:w="707" w:type="pct"/>
            <w:vAlign w:val="center"/>
          </w:tcPr>
          <w:p w:rsidR="005D407B" w:rsidRPr="00213E4C" w:rsidP="00402ECD">
            <w:pPr>
              <w:suppressAutoHyphens/>
              <w:ind w:firstLine="709"/>
              <w:jc w:val="center"/>
            </w:pPr>
            <w:r w:rsidRPr="00213E4C">
              <w:t>7</w:t>
            </w:r>
            <w:r w:rsidR="004C5D71">
              <w:t>3</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4</w:t>
            </w:r>
            <w:r w:rsidRPr="00213E4C" w:rsidR="002727D4">
              <w:rPr>
                <w:sz w:val="22"/>
                <w:szCs w:val="22"/>
              </w:rPr>
              <w:t>1</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sidRPr="00213E4C" w:rsidR="00B5600B">
              <w:rPr>
                <w:sz w:val="22"/>
                <w:szCs w:val="22"/>
              </w:rPr>
              <w:t>ИС</w:t>
            </w:r>
            <w:r>
              <w:rPr>
                <w:sz w:val="22"/>
                <w:szCs w:val="22"/>
              </w:rPr>
              <w:t>)</w:t>
            </w:r>
            <w:r w:rsidRPr="00213E4C">
              <w:rPr>
                <w:sz w:val="22"/>
                <w:szCs w:val="22"/>
                <w:lang w:val="uk-UA"/>
              </w:rPr>
              <w:t xml:space="preserve"> </w:t>
            </w:r>
            <w:r w:rsidRPr="00213E4C" w:rsidR="002727D4">
              <w:rPr>
                <w:sz w:val="22"/>
                <w:szCs w:val="22"/>
                <w:lang w:val="uk-UA"/>
              </w:rPr>
              <w:t xml:space="preserve">Зона </w:t>
            </w:r>
            <w:r w:rsidRPr="00213E4C" w:rsidR="002727D4">
              <w:rPr>
                <w:sz w:val="22"/>
                <w:szCs w:val="22"/>
                <w:lang w:val="uk-UA"/>
              </w:rPr>
              <w:t>инженерно-технических</w:t>
            </w:r>
            <w:r w:rsidRPr="00213E4C" w:rsidR="002727D4">
              <w:rPr>
                <w:sz w:val="22"/>
                <w:szCs w:val="22"/>
                <w:lang w:val="uk-UA"/>
              </w:rPr>
              <w:t xml:space="preserve"> </w:t>
            </w:r>
            <w:r w:rsidRPr="00213E4C" w:rsidR="002727D4">
              <w:rPr>
                <w:sz w:val="22"/>
                <w:szCs w:val="22"/>
                <w:lang w:val="uk-UA"/>
              </w:rPr>
              <w:t>сооружений</w:t>
            </w:r>
            <w:r w:rsidRPr="00213E4C" w:rsidR="002727D4">
              <w:rPr>
                <w:sz w:val="22"/>
                <w:szCs w:val="22"/>
                <w:lang w:val="uk-UA"/>
              </w:rPr>
              <w:t xml:space="preserve">, </w:t>
            </w:r>
            <w:r w:rsidRPr="00213E4C" w:rsidR="002727D4">
              <w:rPr>
                <w:sz w:val="22"/>
                <w:szCs w:val="22"/>
                <w:lang w:val="uk-UA"/>
              </w:rPr>
              <w:t>сетей</w:t>
            </w:r>
            <w:r w:rsidRPr="00213E4C" w:rsidR="002727D4">
              <w:rPr>
                <w:sz w:val="22"/>
                <w:szCs w:val="22"/>
                <w:lang w:val="uk-UA"/>
              </w:rPr>
              <w:t xml:space="preserve"> и </w:t>
            </w:r>
            <w:r w:rsidRPr="00213E4C" w:rsidR="002727D4">
              <w:rPr>
                <w:sz w:val="22"/>
                <w:szCs w:val="22"/>
                <w:lang w:val="uk-UA"/>
              </w:rPr>
              <w:t>коммуникаций</w:t>
            </w:r>
          </w:p>
        </w:tc>
        <w:tc>
          <w:tcPr>
            <w:tcW w:w="707" w:type="pct"/>
            <w:vAlign w:val="center"/>
          </w:tcPr>
          <w:p w:rsidR="005D407B" w:rsidRPr="00213E4C" w:rsidP="00402ECD">
            <w:pPr>
              <w:suppressAutoHyphens/>
              <w:ind w:firstLine="709"/>
              <w:jc w:val="center"/>
            </w:pPr>
            <w:r>
              <w:t>76</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4</w:t>
            </w:r>
            <w:r w:rsidRPr="00213E4C" w:rsidR="00B5600B">
              <w:rPr>
                <w:sz w:val="22"/>
                <w:szCs w:val="22"/>
              </w:rPr>
              <w:t>2</w:t>
            </w:r>
          </w:p>
        </w:tc>
        <w:tc>
          <w:tcPr>
            <w:tcW w:w="3683" w:type="pct"/>
          </w:tcPr>
          <w:p w:rsidR="005D407B" w:rsidRPr="00213E4C" w:rsidP="00402ECD">
            <w:pPr>
              <w:suppressAutoHyphens/>
              <w:spacing w:line="240" w:lineRule="auto"/>
              <w:ind w:left="0"/>
              <w:jc w:val="both"/>
              <w:outlineLvl w:val="2"/>
              <w:rPr>
                <w:sz w:val="22"/>
                <w:szCs w:val="22"/>
              </w:rPr>
            </w:pPr>
            <w:r w:rsidRPr="00AE294C">
              <w:rPr>
                <w:sz w:val="22"/>
                <w:szCs w:val="22"/>
                <w:lang w:val="uk-UA"/>
              </w:rPr>
              <w:t>Градостроительные</w:t>
            </w:r>
            <w:r w:rsidRPr="00AE294C">
              <w:rPr>
                <w:sz w:val="22"/>
                <w:szCs w:val="22"/>
                <w:lang w:val="uk-UA"/>
              </w:rPr>
              <w:t xml:space="preserve"> </w:t>
            </w:r>
            <w:r w:rsidRPr="00AE294C">
              <w:rPr>
                <w:sz w:val="22"/>
                <w:szCs w:val="22"/>
                <w:lang w:val="uk-UA"/>
              </w:rPr>
              <w:t>регламенты</w:t>
            </w:r>
            <w:r w:rsidRPr="00AE294C">
              <w:rPr>
                <w:sz w:val="22"/>
                <w:szCs w:val="22"/>
                <w:lang w:val="uk-UA"/>
              </w:rPr>
              <w:t xml:space="preserve">. </w:t>
            </w:r>
            <w:r w:rsidRPr="00AE294C">
              <w:rPr>
                <w:sz w:val="22"/>
                <w:szCs w:val="22"/>
                <w:lang w:val="uk-UA"/>
              </w:rPr>
              <w:t>Особенности</w:t>
            </w:r>
            <w:r w:rsidRPr="00AE294C">
              <w:rPr>
                <w:sz w:val="22"/>
                <w:szCs w:val="22"/>
                <w:lang w:val="uk-UA"/>
              </w:rPr>
              <w:t xml:space="preserve"> </w:t>
            </w:r>
            <w:r w:rsidRPr="00AE294C">
              <w:rPr>
                <w:sz w:val="22"/>
                <w:szCs w:val="22"/>
                <w:lang w:val="uk-UA"/>
              </w:rPr>
              <w:t>застройки</w:t>
            </w:r>
            <w:r w:rsidRPr="00AE294C">
              <w:rPr>
                <w:sz w:val="22"/>
                <w:szCs w:val="22"/>
                <w:lang w:val="uk-UA"/>
              </w:rPr>
              <w:t xml:space="preserve"> и </w:t>
            </w:r>
            <w:r w:rsidRPr="00AE294C">
              <w:rPr>
                <w:sz w:val="22"/>
                <w:szCs w:val="22"/>
                <w:lang w:val="uk-UA"/>
              </w:rPr>
              <w:t>землепользования</w:t>
            </w:r>
            <w:r w:rsidRPr="00AE294C">
              <w:rPr>
                <w:sz w:val="22"/>
                <w:szCs w:val="22"/>
                <w:lang w:val="uk-UA"/>
              </w:rPr>
              <w:t xml:space="preserve"> на </w:t>
            </w:r>
            <w:r w:rsidRPr="00AE294C">
              <w:rPr>
                <w:sz w:val="22"/>
                <w:szCs w:val="22"/>
                <w:lang w:val="uk-UA"/>
              </w:rPr>
              <w:t>территориях</w:t>
            </w:r>
            <w:r w:rsidRPr="00AE294C">
              <w:rPr>
                <w:sz w:val="22"/>
                <w:szCs w:val="22"/>
                <w:lang w:val="uk-UA"/>
              </w:rPr>
              <w:t xml:space="preserve"> зон </w:t>
            </w:r>
            <w:r w:rsidRPr="00AE294C">
              <w:rPr>
                <w:sz w:val="22"/>
                <w:szCs w:val="22"/>
                <w:lang w:val="uk-UA"/>
              </w:rPr>
              <w:t>специального</w:t>
            </w:r>
            <w:r w:rsidRPr="00AE294C">
              <w:rPr>
                <w:sz w:val="22"/>
                <w:szCs w:val="22"/>
                <w:lang w:val="uk-UA"/>
              </w:rPr>
              <w:t xml:space="preserve"> </w:t>
            </w:r>
            <w:r w:rsidRPr="00AE294C">
              <w:rPr>
                <w:sz w:val="22"/>
                <w:szCs w:val="22"/>
                <w:lang w:val="uk-UA"/>
              </w:rPr>
              <w:t>назначения</w:t>
            </w:r>
          </w:p>
        </w:tc>
        <w:tc>
          <w:tcPr>
            <w:tcW w:w="707" w:type="pct"/>
            <w:vAlign w:val="center"/>
          </w:tcPr>
          <w:p w:rsidR="005D407B" w:rsidRPr="00213E4C" w:rsidP="00402ECD">
            <w:pPr>
              <w:suppressAutoHyphens/>
              <w:ind w:firstLine="709"/>
              <w:jc w:val="center"/>
            </w:pPr>
            <w:r>
              <w:t>77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Статья 4</w:t>
            </w:r>
            <w:r w:rsidRPr="00213E4C" w:rsidR="00D5302C">
              <w:rPr>
                <w:sz w:val="22"/>
                <w:szCs w:val="22"/>
              </w:rPr>
              <w:t>3</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С-1</w:t>
            </w:r>
            <w:r>
              <w:rPr>
                <w:sz w:val="22"/>
                <w:szCs w:val="22"/>
              </w:rPr>
              <w:t>)</w:t>
            </w:r>
            <w:r w:rsidRPr="00213E4C">
              <w:rPr>
                <w:sz w:val="22"/>
                <w:szCs w:val="22"/>
                <w:lang w:val="uk-UA"/>
              </w:rPr>
              <w:t xml:space="preserve"> </w:t>
            </w:r>
            <w:r w:rsidRPr="00213E4C" w:rsidR="00D5302C">
              <w:rPr>
                <w:sz w:val="22"/>
                <w:szCs w:val="22"/>
                <w:lang w:val="uk-UA"/>
              </w:rPr>
              <w:t xml:space="preserve">Зона </w:t>
            </w:r>
            <w:r w:rsidRPr="00213E4C" w:rsidR="00D5302C">
              <w:rPr>
                <w:sz w:val="22"/>
                <w:szCs w:val="22"/>
                <w:lang w:val="uk-UA"/>
              </w:rPr>
              <w:t>кладбища</w:t>
            </w:r>
          </w:p>
        </w:tc>
        <w:tc>
          <w:tcPr>
            <w:tcW w:w="707" w:type="pct"/>
            <w:vAlign w:val="center"/>
          </w:tcPr>
          <w:p w:rsidR="005D407B" w:rsidRPr="00213E4C" w:rsidP="00402ECD">
            <w:pPr>
              <w:suppressAutoHyphens/>
              <w:ind w:firstLine="709"/>
              <w:jc w:val="center"/>
            </w:pPr>
            <w:r>
              <w:t>77</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4</w:t>
            </w:r>
            <w:r w:rsidRPr="00213E4C" w:rsidR="00E43BD8">
              <w:rPr>
                <w:sz w:val="22"/>
                <w:szCs w:val="22"/>
              </w:rPr>
              <w:t>4</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С-2</w:t>
            </w:r>
            <w:r>
              <w:rPr>
                <w:sz w:val="22"/>
                <w:szCs w:val="22"/>
              </w:rPr>
              <w:t>)</w:t>
            </w:r>
            <w:r w:rsidRPr="00213E4C">
              <w:rPr>
                <w:sz w:val="22"/>
                <w:szCs w:val="22"/>
                <w:lang w:val="uk-UA"/>
              </w:rPr>
              <w:t xml:space="preserve"> </w:t>
            </w:r>
            <w:r w:rsidRPr="00213E4C" w:rsidR="00E43BD8">
              <w:rPr>
                <w:sz w:val="22"/>
                <w:szCs w:val="22"/>
                <w:lang w:val="uk-UA"/>
              </w:rPr>
              <w:t xml:space="preserve">Зона </w:t>
            </w:r>
            <w:r w:rsidRPr="00213E4C" w:rsidR="00E43BD8">
              <w:rPr>
                <w:sz w:val="22"/>
                <w:szCs w:val="22"/>
                <w:lang w:val="uk-UA"/>
              </w:rPr>
              <w:t>зеленых</w:t>
            </w:r>
            <w:r w:rsidRPr="00213E4C" w:rsidR="00E43BD8">
              <w:rPr>
                <w:sz w:val="22"/>
                <w:szCs w:val="22"/>
                <w:lang w:val="uk-UA"/>
              </w:rPr>
              <w:t xml:space="preserve"> </w:t>
            </w:r>
            <w:r w:rsidRPr="00213E4C" w:rsidR="00E43BD8">
              <w:rPr>
                <w:sz w:val="22"/>
                <w:szCs w:val="22"/>
                <w:lang w:val="uk-UA"/>
              </w:rPr>
              <w:t>насаждений</w:t>
            </w:r>
            <w:r w:rsidRPr="00213E4C" w:rsidR="00E43BD8">
              <w:rPr>
                <w:sz w:val="22"/>
                <w:szCs w:val="22"/>
                <w:lang w:val="uk-UA"/>
              </w:rPr>
              <w:t xml:space="preserve"> </w:t>
            </w:r>
            <w:r w:rsidRPr="00213E4C" w:rsidR="00E43BD8">
              <w:rPr>
                <w:sz w:val="22"/>
                <w:szCs w:val="22"/>
                <w:lang w:val="uk-UA"/>
              </w:rPr>
              <w:t>специального</w:t>
            </w:r>
            <w:r w:rsidRPr="00213E4C" w:rsidR="00E43BD8">
              <w:rPr>
                <w:sz w:val="22"/>
                <w:szCs w:val="22"/>
                <w:lang w:val="uk-UA"/>
              </w:rPr>
              <w:t xml:space="preserve"> </w:t>
            </w:r>
            <w:r w:rsidRPr="00213E4C" w:rsidR="00E43BD8">
              <w:rPr>
                <w:sz w:val="22"/>
                <w:szCs w:val="22"/>
                <w:lang w:val="uk-UA"/>
              </w:rPr>
              <w:t>назначения</w:t>
            </w:r>
          </w:p>
        </w:tc>
        <w:tc>
          <w:tcPr>
            <w:tcW w:w="707" w:type="pct"/>
            <w:vAlign w:val="center"/>
          </w:tcPr>
          <w:p w:rsidR="005D407B" w:rsidRPr="00213E4C" w:rsidP="00402ECD">
            <w:pPr>
              <w:suppressAutoHyphens/>
              <w:ind w:firstLine="709"/>
              <w:jc w:val="center"/>
            </w:pPr>
            <w:r>
              <w:t>78</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4</w:t>
            </w:r>
            <w:r w:rsidRPr="00213E4C" w:rsidR="00E43BD8">
              <w:rPr>
                <w:sz w:val="22"/>
                <w:szCs w:val="22"/>
              </w:rPr>
              <w:t>5</w:t>
            </w:r>
          </w:p>
        </w:tc>
        <w:tc>
          <w:tcPr>
            <w:tcW w:w="3683" w:type="pct"/>
          </w:tcPr>
          <w:p w:rsidR="005D407B" w:rsidRPr="00213E4C" w:rsidP="00402ECD">
            <w:pPr>
              <w:suppressAutoHyphens/>
              <w:spacing w:line="240" w:lineRule="auto"/>
              <w:ind w:left="0"/>
              <w:jc w:val="both"/>
              <w:outlineLvl w:val="2"/>
              <w:rPr>
                <w:sz w:val="22"/>
                <w:szCs w:val="22"/>
              </w:rPr>
            </w:pPr>
            <w:r>
              <w:rPr>
                <w:sz w:val="22"/>
                <w:szCs w:val="22"/>
              </w:rPr>
              <w:t>(</w:t>
            </w:r>
            <w:r>
              <w:rPr>
                <w:sz w:val="22"/>
                <w:szCs w:val="22"/>
                <w:lang w:val="uk-UA"/>
              </w:rPr>
              <w:t>С-3</w:t>
            </w:r>
            <w:r>
              <w:rPr>
                <w:sz w:val="22"/>
                <w:szCs w:val="22"/>
              </w:rPr>
              <w:t>)</w:t>
            </w:r>
            <w:r w:rsidRPr="00213E4C">
              <w:rPr>
                <w:sz w:val="22"/>
                <w:szCs w:val="22"/>
                <w:lang w:val="uk-UA"/>
              </w:rPr>
              <w:t xml:space="preserve"> </w:t>
            </w:r>
            <w:r w:rsidRPr="00213E4C" w:rsidR="00E43BD8">
              <w:rPr>
                <w:sz w:val="22"/>
                <w:szCs w:val="22"/>
                <w:lang w:val="uk-UA"/>
              </w:rPr>
              <w:t xml:space="preserve">Зона </w:t>
            </w:r>
            <w:r w:rsidRPr="00213E4C" w:rsidR="00E43BD8">
              <w:rPr>
                <w:sz w:val="22"/>
                <w:szCs w:val="22"/>
                <w:lang w:val="uk-UA"/>
              </w:rPr>
              <w:t>размещения</w:t>
            </w:r>
            <w:r w:rsidRPr="00213E4C" w:rsidR="00E43BD8">
              <w:rPr>
                <w:sz w:val="22"/>
                <w:szCs w:val="22"/>
                <w:lang w:val="uk-UA"/>
              </w:rPr>
              <w:t xml:space="preserve"> </w:t>
            </w:r>
            <w:r w:rsidRPr="00213E4C" w:rsidR="00E43BD8">
              <w:rPr>
                <w:sz w:val="22"/>
                <w:szCs w:val="22"/>
                <w:lang w:val="uk-UA"/>
              </w:rPr>
              <w:t>санкционированных</w:t>
            </w:r>
            <w:r w:rsidRPr="00213E4C" w:rsidR="00E43BD8">
              <w:rPr>
                <w:sz w:val="22"/>
                <w:szCs w:val="22"/>
                <w:lang w:val="uk-UA"/>
              </w:rPr>
              <w:t xml:space="preserve"> </w:t>
            </w:r>
            <w:r w:rsidRPr="00213E4C" w:rsidR="00E43BD8">
              <w:rPr>
                <w:sz w:val="22"/>
                <w:szCs w:val="22"/>
                <w:lang w:val="uk-UA"/>
              </w:rPr>
              <w:t>свалок</w:t>
            </w:r>
            <w:r w:rsidRPr="00213E4C" w:rsidR="00E43BD8">
              <w:rPr>
                <w:sz w:val="22"/>
                <w:szCs w:val="22"/>
                <w:lang w:val="uk-UA"/>
              </w:rPr>
              <w:t xml:space="preserve">, </w:t>
            </w:r>
            <w:r w:rsidRPr="00213E4C" w:rsidR="00E43BD8">
              <w:rPr>
                <w:sz w:val="22"/>
                <w:szCs w:val="22"/>
                <w:lang w:val="uk-UA"/>
              </w:rPr>
              <w:t>полигонов</w:t>
            </w:r>
            <w:r w:rsidRPr="00213E4C" w:rsidR="00E43BD8">
              <w:rPr>
                <w:sz w:val="22"/>
                <w:szCs w:val="22"/>
                <w:lang w:val="uk-UA"/>
              </w:rPr>
              <w:t xml:space="preserve"> ТБО</w:t>
            </w:r>
          </w:p>
        </w:tc>
        <w:tc>
          <w:tcPr>
            <w:tcW w:w="707" w:type="pct"/>
            <w:vAlign w:val="center"/>
          </w:tcPr>
          <w:p w:rsidR="005D407B" w:rsidRPr="00213E4C" w:rsidP="00402ECD">
            <w:pPr>
              <w:suppressAutoHyphens/>
              <w:ind w:firstLine="709"/>
              <w:jc w:val="center"/>
            </w:pPr>
            <w:r w:rsidRPr="00213E4C">
              <w:t>8</w:t>
            </w:r>
            <w:r w:rsidR="004C5D71">
              <w:t>0</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BF2DB4">
              <w:rPr>
                <w:sz w:val="22"/>
                <w:szCs w:val="22"/>
              </w:rPr>
              <w:t>4</w:t>
            </w:r>
            <w:r w:rsidRPr="00213E4C" w:rsidR="008F11A4">
              <w:rPr>
                <w:sz w:val="22"/>
                <w:szCs w:val="22"/>
              </w:rPr>
              <w:t>6</w:t>
            </w:r>
          </w:p>
        </w:tc>
        <w:tc>
          <w:tcPr>
            <w:tcW w:w="3683" w:type="pct"/>
          </w:tcPr>
          <w:p w:rsidR="005D407B" w:rsidRPr="00213E4C" w:rsidP="00402ECD">
            <w:pPr>
              <w:suppressAutoHyphens/>
              <w:spacing w:line="240" w:lineRule="auto"/>
              <w:ind w:left="0"/>
              <w:jc w:val="both"/>
              <w:outlineLvl w:val="2"/>
              <w:rPr>
                <w:sz w:val="22"/>
                <w:szCs w:val="22"/>
              </w:rPr>
            </w:pPr>
            <w:r w:rsidRPr="00AE294C">
              <w:rPr>
                <w:sz w:val="22"/>
                <w:szCs w:val="22"/>
                <w:lang w:val="uk-UA"/>
              </w:rPr>
              <w:t>Градостроительные</w:t>
            </w:r>
            <w:r w:rsidRPr="00AE294C">
              <w:rPr>
                <w:sz w:val="22"/>
                <w:szCs w:val="22"/>
                <w:lang w:val="uk-UA"/>
              </w:rPr>
              <w:t xml:space="preserve"> </w:t>
            </w:r>
            <w:r w:rsidRPr="00AE294C">
              <w:rPr>
                <w:sz w:val="22"/>
                <w:szCs w:val="22"/>
                <w:lang w:val="uk-UA"/>
              </w:rPr>
              <w:t>регламенты</w:t>
            </w:r>
            <w:r w:rsidRPr="00AE294C">
              <w:rPr>
                <w:sz w:val="22"/>
                <w:szCs w:val="22"/>
                <w:lang w:val="uk-UA"/>
              </w:rPr>
              <w:t xml:space="preserve">. </w:t>
            </w:r>
            <w:r w:rsidRPr="00AE294C">
              <w:rPr>
                <w:sz w:val="22"/>
                <w:szCs w:val="22"/>
                <w:lang w:val="uk-UA"/>
              </w:rPr>
              <w:t>Особенности</w:t>
            </w:r>
            <w:r w:rsidRPr="00AE294C">
              <w:rPr>
                <w:sz w:val="22"/>
                <w:szCs w:val="22"/>
                <w:lang w:val="uk-UA"/>
              </w:rPr>
              <w:t xml:space="preserve"> </w:t>
            </w:r>
            <w:r w:rsidRPr="00AE294C">
              <w:rPr>
                <w:sz w:val="22"/>
                <w:szCs w:val="22"/>
                <w:lang w:val="uk-UA"/>
              </w:rPr>
              <w:t>застройки</w:t>
            </w:r>
            <w:r w:rsidRPr="00AE294C">
              <w:rPr>
                <w:sz w:val="22"/>
                <w:szCs w:val="22"/>
                <w:lang w:val="uk-UA"/>
              </w:rPr>
              <w:t xml:space="preserve"> и </w:t>
            </w:r>
            <w:r w:rsidRPr="00AE294C">
              <w:rPr>
                <w:sz w:val="22"/>
                <w:szCs w:val="22"/>
                <w:lang w:val="uk-UA"/>
              </w:rPr>
              <w:t>землепользования</w:t>
            </w:r>
            <w:r w:rsidRPr="00AE294C">
              <w:rPr>
                <w:sz w:val="22"/>
                <w:szCs w:val="22"/>
                <w:lang w:val="uk-UA"/>
              </w:rPr>
              <w:t xml:space="preserve"> на </w:t>
            </w:r>
            <w:r w:rsidRPr="00AE294C">
              <w:rPr>
                <w:sz w:val="22"/>
                <w:szCs w:val="22"/>
                <w:lang w:val="uk-UA"/>
              </w:rPr>
              <w:t>территориях</w:t>
            </w:r>
            <w:r w:rsidRPr="00AE294C">
              <w:rPr>
                <w:sz w:val="22"/>
                <w:szCs w:val="22"/>
                <w:lang w:val="uk-UA"/>
              </w:rPr>
              <w:t xml:space="preserve"> зон </w:t>
            </w:r>
            <w:r w:rsidRPr="00AE294C">
              <w:rPr>
                <w:sz w:val="22"/>
                <w:szCs w:val="22"/>
                <w:lang w:val="uk-UA"/>
              </w:rPr>
              <w:t>природных</w:t>
            </w:r>
            <w:r w:rsidRPr="00AE294C">
              <w:rPr>
                <w:sz w:val="22"/>
                <w:szCs w:val="22"/>
                <w:lang w:val="uk-UA"/>
              </w:rPr>
              <w:t xml:space="preserve"> </w:t>
            </w:r>
            <w:r w:rsidRPr="00AE294C">
              <w:rPr>
                <w:sz w:val="22"/>
                <w:szCs w:val="22"/>
                <w:lang w:val="uk-UA"/>
              </w:rPr>
              <w:t>ландшафтов</w:t>
            </w:r>
            <w:r w:rsidRPr="00AE294C">
              <w:rPr>
                <w:sz w:val="22"/>
                <w:szCs w:val="22"/>
                <w:lang w:val="uk-UA"/>
              </w:rPr>
              <w:t xml:space="preserve">, не </w:t>
            </w:r>
            <w:r w:rsidRPr="00AE294C">
              <w:rPr>
                <w:sz w:val="22"/>
                <w:szCs w:val="22"/>
                <w:lang w:val="uk-UA"/>
              </w:rPr>
              <w:t>вовлеченных</w:t>
            </w:r>
            <w:r w:rsidRPr="00AE294C">
              <w:rPr>
                <w:sz w:val="22"/>
                <w:szCs w:val="22"/>
                <w:lang w:val="uk-UA"/>
              </w:rPr>
              <w:t xml:space="preserve"> в </w:t>
            </w:r>
            <w:r w:rsidRPr="00AE294C">
              <w:rPr>
                <w:sz w:val="22"/>
                <w:szCs w:val="22"/>
                <w:lang w:val="uk-UA"/>
              </w:rPr>
              <w:t>градостроительную</w:t>
            </w:r>
            <w:r w:rsidRPr="00AE294C">
              <w:rPr>
                <w:sz w:val="22"/>
                <w:szCs w:val="22"/>
                <w:lang w:val="uk-UA"/>
              </w:rPr>
              <w:t xml:space="preserve"> </w:t>
            </w:r>
            <w:r w:rsidRPr="00AE294C">
              <w:rPr>
                <w:sz w:val="22"/>
                <w:szCs w:val="22"/>
                <w:lang w:val="uk-UA"/>
              </w:rPr>
              <w:t>деятельность</w:t>
            </w:r>
          </w:p>
        </w:tc>
        <w:tc>
          <w:tcPr>
            <w:tcW w:w="707" w:type="pct"/>
            <w:vAlign w:val="center"/>
          </w:tcPr>
          <w:p w:rsidR="005D407B" w:rsidRPr="00213E4C" w:rsidP="00402ECD">
            <w:pPr>
              <w:suppressAutoHyphens/>
              <w:ind w:firstLine="709"/>
              <w:jc w:val="center"/>
            </w:pPr>
            <w:r w:rsidRPr="00213E4C">
              <w:t>8</w:t>
            </w:r>
            <w:r w:rsidR="004C5D71">
              <w:t>1</w:t>
            </w:r>
          </w:p>
        </w:tc>
      </w:tr>
      <w:tr w:rsidTr="00E92484">
        <w:tblPrEx>
          <w:tblW w:w="4947" w:type="pct"/>
          <w:tblLook w:val="00A0"/>
        </w:tblPrEx>
        <w:trPr>
          <w:trHeight w:val="20"/>
        </w:trPr>
        <w:tc>
          <w:tcPr>
            <w:tcW w:w="610" w:type="pct"/>
          </w:tcPr>
          <w:p w:rsidR="005D407B" w:rsidRPr="00213E4C" w:rsidP="00402ECD">
            <w:pPr>
              <w:suppressAutoHyphens/>
              <w:rPr>
                <w:lang w:val="en-US"/>
              </w:rPr>
            </w:pPr>
            <w:r w:rsidRPr="00213E4C">
              <w:rPr>
                <w:sz w:val="22"/>
                <w:szCs w:val="22"/>
              </w:rPr>
              <w:t xml:space="preserve">Статья </w:t>
            </w:r>
            <w:r w:rsidRPr="00213E4C" w:rsidR="008F11A4">
              <w:rPr>
                <w:sz w:val="22"/>
                <w:szCs w:val="22"/>
              </w:rPr>
              <w:t>47</w:t>
            </w:r>
          </w:p>
        </w:tc>
        <w:tc>
          <w:tcPr>
            <w:tcW w:w="3683" w:type="pct"/>
          </w:tcPr>
          <w:p w:rsidR="005D407B" w:rsidRPr="00213E4C" w:rsidP="00402ECD">
            <w:pPr>
              <w:suppressAutoHyphens/>
              <w:spacing w:line="240" w:lineRule="auto"/>
              <w:ind w:left="0"/>
              <w:jc w:val="both"/>
              <w:outlineLvl w:val="2"/>
              <w:rPr>
                <w:sz w:val="22"/>
                <w:szCs w:val="22"/>
              </w:rPr>
            </w:pPr>
            <w:r>
              <w:rPr>
                <w:sz w:val="22"/>
                <w:szCs w:val="22"/>
              </w:rPr>
              <w:t>(Л-1)</w:t>
            </w:r>
            <w:r w:rsidRPr="00213E4C" w:rsidR="001544F6">
              <w:rPr>
                <w:sz w:val="22"/>
                <w:szCs w:val="22"/>
              </w:rPr>
              <w:t xml:space="preserve"> </w:t>
            </w:r>
            <w:r w:rsidRPr="00213E4C" w:rsidR="008F11A4">
              <w:rPr>
                <w:sz w:val="22"/>
                <w:szCs w:val="22"/>
                <w:lang w:val="uk-UA"/>
              </w:rPr>
              <w:t xml:space="preserve">Зона </w:t>
            </w:r>
            <w:r w:rsidRPr="00213E4C" w:rsidR="008F11A4">
              <w:rPr>
                <w:sz w:val="22"/>
                <w:szCs w:val="22"/>
                <w:lang w:val="uk-UA"/>
              </w:rPr>
              <w:t>прочих</w:t>
            </w:r>
            <w:r w:rsidRPr="00213E4C" w:rsidR="008F11A4">
              <w:rPr>
                <w:sz w:val="22"/>
                <w:szCs w:val="22"/>
                <w:lang w:val="uk-UA"/>
              </w:rPr>
              <w:t xml:space="preserve"> </w:t>
            </w:r>
            <w:r w:rsidRPr="00213E4C" w:rsidR="008F11A4">
              <w:rPr>
                <w:sz w:val="22"/>
                <w:szCs w:val="22"/>
                <w:lang w:val="uk-UA"/>
              </w:rPr>
              <w:t>территорий</w:t>
            </w:r>
            <w:r w:rsidRPr="00213E4C" w:rsidR="008F11A4">
              <w:rPr>
                <w:sz w:val="22"/>
                <w:szCs w:val="22"/>
                <w:lang w:val="uk-UA"/>
              </w:rPr>
              <w:t xml:space="preserve">, </w:t>
            </w:r>
            <w:r w:rsidRPr="00213E4C" w:rsidR="008F11A4">
              <w:rPr>
                <w:sz w:val="22"/>
                <w:szCs w:val="22"/>
                <w:lang w:val="uk-UA"/>
              </w:rPr>
              <w:t>покрытых</w:t>
            </w:r>
            <w:r w:rsidRPr="00213E4C" w:rsidR="008F11A4">
              <w:rPr>
                <w:sz w:val="22"/>
                <w:szCs w:val="22"/>
                <w:lang w:val="uk-UA"/>
              </w:rPr>
              <w:t xml:space="preserve"> лесом</w:t>
            </w:r>
          </w:p>
        </w:tc>
        <w:tc>
          <w:tcPr>
            <w:tcW w:w="707" w:type="pct"/>
            <w:vAlign w:val="center"/>
          </w:tcPr>
          <w:p w:rsidR="005D407B" w:rsidRPr="00213E4C" w:rsidP="00402ECD">
            <w:pPr>
              <w:suppressAutoHyphens/>
              <w:ind w:firstLine="709"/>
              <w:jc w:val="center"/>
            </w:pPr>
            <w:r w:rsidRPr="00213E4C">
              <w:t>8</w:t>
            </w:r>
            <w:r w:rsidR="004C5D71">
              <w:t>1</w:t>
            </w:r>
          </w:p>
        </w:tc>
      </w:tr>
      <w:tr w:rsidTr="00E92484">
        <w:tblPrEx>
          <w:tblW w:w="4947" w:type="pct"/>
          <w:tblLook w:val="00A0"/>
        </w:tblPrEx>
        <w:trPr>
          <w:trHeight w:val="20"/>
        </w:trPr>
        <w:tc>
          <w:tcPr>
            <w:tcW w:w="610" w:type="pct"/>
          </w:tcPr>
          <w:p w:rsidR="005D407B" w:rsidRPr="00213E4C" w:rsidP="00402ECD">
            <w:pPr>
              <w:suppressAutoHyphens/>
            </w:pPr>
            <w:r w:rsidRPr="00213E4C">
              <w:rPr>
                <w:sz w:val="22"/>
                <w:szCs w:val="22"/>
              </w:rPr>
              <w:t xml:space="preserve">Статья </w:t>
            </w:r>
            <w:r w:rsidRPr="00213E4C" w:rsidR="001544F6">
              <w:rPr>
                <w:sz w:val="22"/>
                <w:szCs w:val="22"/>
              </w:rPr>
              <w:t>48</w:t>
            </w:r>
          </w:p>
        </w:tc>
        <w:tc>
          <w:tcPr>
            <w:tcW w:w="3683" w:type="pct"/>
          </w:tcPr>
          <w:p w:rsidR="005D407B" w:rsidRPr="00213E4C" w:rsidP="00402ECD">
            <w:pPr>
              <w:suppressAutoHyphens/>
              <w:spacing w:line="240" w:lineRule="auto"/>
              <w:ind w:left="0"/>
              <w:jc w:val="both"/>
              <w:outlineLvl w:val="2"/>
              <w:rPr>
                <w:sz w:val="22"/>
                <w:szCs w:val="22"/>
              </w:rPr>
            </w:pPr>
            <w:r>
              <w:rPr>
                <w:sz w:val="22"/>
                <w:szCs w:val="22"/>
              </w:rPr>
              <w:t>(Л-2)</w:t>
            </w:r>
            <w:r w:rsidRPr="00213E4C" w:rsidR="001544F6">
              <w:rPr>
                <w:sz w:val="22"/>
                <w:szCs w:val="22"/>
              </w:rPr>
              <w:t xml:space="preserve"> Зона </w:t>
            </w:r>
            <w:r w:rsidRPr="00213E4C" w:rsidR="001544F6">
              <w:rPr>
                <w:sz w:val="22"/>
                <w:szCs w:val="22"/>
              </w:rPr>
              <w:t>незалесенных</w:t>
            </w:r>
            <w:r w:rsidRPr="00213E4C" w:rsidR="001544F6">
              <w:rPr>
                <w:sz w:val="22"/>
                <w:szCs w:val="22"/>
              </w:rPr>
              <w:t xml:space="preserve"> природных ландшафтов</w:t>
            </w:r>
          </w:p>
        </w:tc>
        <w:tc>
          <w:tcPr>
            <w:tcW w:w="707" w:type="pct"/>
            <w:vAlign w:val="center"/>
          </w:tcPr>
          <w:p w:rsidR="005D407B" w:rsidRPr="00213E4C" w:rsidP="00402ECD">
            <w:pPr>
              <w:suppressAutoHyphens/>
              <w:ind w:firstLine="709"/>
              <w:jc w:val="center"/>
            </w:pPr>
            <w:r w:rsidRPr="00213E4C">
              <w:t>8</w:t>
            </w:r>
            <w:r w:rsidR="004C5D71">
              <w:t>1</w:t>
            </w:r>
          </w:p>
        </w:tc>
      </w:tr>
      <w:tr w:rsidTr="00E92484">
        <w:tblPrEx>
          <w:tblW w:w="4947" w:type="pct"/>
          <w:tblLook w:val="00A0"/>
        </w:tblPrEx>
        <w:trPr>
          <w:trHeight w:val="20"/>
        </w:trPr>
        <w:tc>
          <w:tcPr>
            <w:tcW w:w="610" w:type="pct"/>
          </w:tcPr>
          <w:p w:rsidR="005D407B" w:rsidRPr="00213E4C" w:rsidP="00402ECD">
            <w:pPr>
              <w:suppressAutoHyphens/>
            </w:pPr>
            <w:r w:rsidRPr="00213E4C">
              <w:rPr>
                <w:sz w:val="22"/>
                <w:szCs w:val="22"/>
              </w:rPr>
              <w:t xml:space="preserve">Статья </w:t>
            </w:r>
            <w:r w:rsidRPr="00213E4C" w:rsidR="009E167B">
              <w:rPr>
                <w:sz w:val="22"/>
                <w:szCs w:val="22"/>
              </w:rPr>
              <w:t>49</w:t>
            </w:r>
          </w:p>
        </w:tc>
        <w:tc>
          <w:tcPr>
            <w:tcW w:w="3683" w:type="pct"/>
          </w:tcPr>
          <w:p w:rsidR="005D407B" w:rsidRPr="00213E4C" w:rsidP="00402ECD">
            <w:pPr>
              <w:suppressAutoHyphens/>
              <w:spacing w:line="240" w:lineRule="auto"/>
              <w:ind w:left="0"/>
              <w:jc w:val="both"/>
              <w:outlineLvl w:val="2"/>
              <w:rPr>
                <w:sz w:val="22"/>
                <w:szCs w:val="22"/>
              </w:rPr>
            </w:pPr>
            <w:r w:rsidRPr="00213E4C">
              <w:rPr>
                <w:sz w:val="22"/>
                <w:szCs w:val="22"/>
                <w:lang w:val="uk-UA"/>
              </w:rPr>
              <w:t>Основные</w:t>
            </w:r>
            <w:r w:rsidRPr="00213E4C">
              <w:rPr>
                <w:sz w:val="22"/>
                <w:szCs w:val="22"/>
                <w:lang w:val="uk-UA"/>
              </w:rPr>
              <w:t xml:space="preserve"> </w:t>
            </w:r>
            <w:r w:rsidRPr="00213E4C">
              <w:rPr>
                <w:sz w:val="22"/>
                <w:szCs w:val="22"/>
                <w:lang w:val="uk-UA"/>
              </w:rPr>
              <w:t>принципы</w:t>
            </w:r>
            <w:r w:rsidRPr="00213E4C">
              <w:rPr>
                <w:sz w:val="22"/>
                <w:szCs w:val="22"/>
                <w:lang w:val="uk-UA"/>
              </w:rPr>
              <w:t xml:space="preserve"> </w:t>
            </w:r>
            <w:r w:rsidRPr="00213E4C">
              <w:rPr>
                <w:sz w:val="22"/>
                <w:szCs w:val="22"/>
                <w:lang w:val="uk-UA"/>
              </w:rPr>
              <w:t>организации</w:t>
            </w:r>
            <w:r w:rsidRPr="00213E4C">
              <w:rPr>
                <w:sz w:val="22"/>
                <w:szCs w:val="22"/>
                <w:lang w:val="uk-UA"/>
              </w:rPr>
              <w:t xml:space="preserve"> </w:t>
            </w:r>
            <w:r w:rsidRPr="00213E4C">
              <w:rPr>
                <w:sz w:val="22"/>
                <w:szCs w:val="22"/>
                <w:lang w:val="uk-UA"/>
              </w:rPr>
              <w:t>застройки</w:t>
            </w:r>
            <w:r w:rsidRPr="00213E4C">
              <w:rPr>
                <w:sz w:val="22"/>
                <w:szCs w:val="22"/>
                <w:lang w:val="uk-UA"/>
              </w:rPr>
              <w:t xml:space="preserve"> на </w:t>
            </w:r>
            <w:r w:rsidRPr="00213E4C">
              <w:rPr>
                <w:sz w:val="22"/>
                <w:szCs w:val="22"/>
                <w:lang w:val="uk-UA"/>
              </w:rPr>
              <w:t>территории</w:t>
            </w:r>
            <w:r w:rsidRPr="00213E4C">
              <w:rPr>
                <w:sz w:val="22"/>
                <w:szCs w:val="22"/>
                <w:lang w:val="uk-UA"/>
              </w:rPr>
              <w:t xml:space="preserve"> </w:t>
            </w:r>
            <w:r w:rsidRPr="00213E4C">
              <w:rPr>
                <w:sz w:val="22"/>
                <w:szCs w:val="22"/>
                <w:lang w:val="uk-UA"/>
              </w:rPr>
              <w:t>сельского</w:t>
            </w:r>
            <w:r w:rsidRPr="00213E4C">
              <w:rPr>
                <w:sz w:val="22"/>
                <w:szCs w:val="22"/>
                <w:lang w:val="uk-UA"/>
              </w:rPr>
              <w:t xml:space="preserve"> </w:t>
            </w:r>
            <w:r w:rsidRPr="00213E4C">
              <w:rPr>
                <w:sz w:val="22"/>
                <w:szCs w:val="22"/>
                <w:lang w:val="uk-UA"/>
              </w:rPr>
              <w:t>поселения</w:t>
            </w:r>
          </w:p>
        </w:tc>
        <w:tc>
          <w:tcPr>
            <w:tcW w:w="707" w:type="pct"/>
            <w:vAlign w:val="center"/>
          </w:tcPr>
          <w:p w:rsidR="005D407B" w:rsidRPr="00213E4C" w:rsidP="00402ECD">
            <w:pPr>
              <w:suppressAutoHyphens/>
              <w:ind w:firstLine="709"/>
              <w:jc w:val="center"/>
            </w:pPr>
            <w:r w:rsidRPr="00213E4C">
              <w:t>8</w:t>
            </w:r>
            <w:r w:rsidR="004C5D71">
              <w:t>2</w:t>
            </w:r>
          </w:p>
        </w:tc>
      </w:tr>
      <w:tr w:rsidTr="00E92484">
        <w:tblPrEx>
          <w:tblW w:w="4947" w:type="pct"/>
          <w:tblLook w:val="00A0"/>
        </w:tblPrEx>
        <w:trPr>
          <w:trHeight w:val="20"/>
        </w:trPr>
        <w:tc>
          <w:tcPr>
            <w:tcW w:w="610" w:type="pct"/>
          </w:tcPr>
          <w:p w:rsidR="009E167B" w:rsidRPr="00213E4C" w:rsidP="00402ECD">
            <w:pPr>
              <w:suppressAutoHyphens/>
              <w:rPr>
                <w:sz w:val="22"/>
                <w:szCs w:val="22"/>
              </w:rPr>
            </w:pPr>
            <w:r w:rsidRPr="00213E4C">
              <w:rPr>
                <w:sz w:val="22"/>
                <w:szCs w:val="22"/>
              </w:rPr>
              <w:t>Статья 50</w:t>
            </w:r>
          </w:p>
        </w:tc>
        <w:tc>
          <w:tcPr>
            <w:tcW w:w="3683" w:type="pct"/>
          </w:tcPr>
          <w:p w:rsidR="009E167B" w:rsidRPr="00213E4C" w:rsidP="00402ECD">
            <w:pPr>
              <w:suppressAutoHyphens/>
              <w:spacing w:line="240" w:lineRule="auto"/>
              <w:ind w:left="0"/>
              <w:jc w:val="both"/>
              <w:outlineLvl w:val="2"/>
              <w:rPr>
                <w:sz w:val="22"/>
                <w:szCs w:val="22"/>
                <w:lang w:val="uk-UA"/>
              </w:rPr>
            </w:pPr>
            <w:r w:rsidRPr="00213E4C">
              <w:rPr>
                <w:sz w:val="22"/>
                <w:szCs w:val="22"/>
                <w:lang w:val="uk-UA"/>
              </w:rPr>
              <w:t>Осуществление</w:t>
            </w:r>
            <w:r w:rsidRPr="00213E4C">
              <w:rPr>
                <w:sz w:val="22"/>
                <w:szCs w:val="22"/>
                <w:lang w:val="uk-UA"/>
              </w:rPr>
              <w:t xml:space="preserve"> </w:t>
            </w:r>
            <w:r w:rsidRPr="00213E4C">
              <w:rPr>
                <w:sz w:val="22"/>
                <w:szCs w:val="22"/>
                <w:lang w:val="uk-UA"/>
              </w:rPr>
              <w:t>землепользования</w:t>
            </w:r>
            <w:r w:rsidRPr="00213E4C">
              <w:rPr>
                <w:sz w:val="22"/>
                <w:szCs w:val="22"/>
                <w:lang w:val="uk-UA"/>
              </w:rPr>
              <w:t xml:space="preserve"> и </w:t>
            </w:r>
            <w:r w:rsidRPr="00213E4C">
              <w:rPr>
                <w:sz w:val="22"/>
                <w:szCs w:val="22"/>
                <w:lang w:val="uk-UA"/>
              </w:rPr>
              <w:t>застройки</w:t>
            </w:r>
            <w:r w:rsidRPr="00213E4C">
              <w:rPr>
                <w:sz w:val="22"/>
                <w:szCs w:val="22"/>
                <w:lang w:val="uk-UA"/>
              </w:rPr>
              <w:t xml:space="preserve"> в зонах с </w:t>
            </w:r>
            <w:r w:rsidRPr="00213E4C">
              <w:rPr>
                <w:sz w:val="22"/>
                <w:szCs w:val="22"/>
                <w:lang w:val="uk-UA"/>
              </w:rPr>
              <w:t>особыми</w:t>
            </w:r>
            <w:r w:rsidRPr="00213E4C">
              <w:rPr>
                <w:sz w:val="22"/>
                <w:szCs w:val="22"/>
                <w:lang w:val="uk-UA"/>
              </w:rPr>
              <w:t xml:space="preserve"> </w:t>
            </w:r>
            <w:r w:rsidRPr="00213E4C">
              <w:rPr>
                <w:sz w:val="22"/>
                <w:szCs w:val="22"/>
                <w:lang w:val="uk-UA"/>
              </w:rPr>
              <w:t>условиями</w:t>
            </w:r>
            <w:r w:rsidRPr="00213E4C">
              <w:rPr>
                <w:sz w:val="22"/>
                <w:szCs w:val="22"/>
                <w:lang w:val="uk-UA"/>
              </w:rPr>
              <w:t xml:space="preserve"> </w:t>
            </w:r>
            <w:r w:rsidRPr="00213E4C">
              <w:rPr>
                <w:sz w:val="22"/>
                <w:szCs w:val="22"/>
                <w:lang w:val="uk-UA"/>
              </w:rPr>
              <w:t>использования</w:t>
            </w:r>
            <w:r w:rsidRPr="00213E4C">
              <w:rPr>
                <w:sz w:val="22"/>
                <w:szCs w:val="22"/>
                <w:lang w:val="uk-UA"/>
              </w:rPr>
              <w:t xml:space="preserve"> </w:t>
            </w:r>
            <w:r w:rsidRPr="00213E4C">
              <w:rPr>
                <w:sz w:val="22"/>
                <w:szCs w:val="22"/>
                <w:lang w:val="uk-UA"/>
              </w:rPr>
              <w:t>территорий</w:t>
            </w:r>
          </w:p>
        </w:tc>
        <w:tc>
          <w:tcPr>
            <w:tcW w:w="707" w:type="pct"/>
            <w:vAlign w:val="center"/>
          </w:tcPr>
          <w:p w:rsidR="009E167B" w:rsidRPr="00213E4C" w:rsidP="00402ECD">
            <w:pPr>
              <w:suppressAutoHyphens/>
              <w:ind w:firstLine="709"/>
              <w:jc w:val="center"/>
            </w:pPr>
            <w:r w:rsidRPr="00213E4C">
              <w:t>8</w:t>
            </w:r>
            <w:r w:rsidR="004C5D71">
              <w:t>3</w:t>
            </w:r>
          </w:p>
        </w:tc>
      </w:tr>
      <w:tr w:rsidTr="00E92484">
        <w:tblPrEx>
          <w:tblW w:w="4947" w:type="pct"/>
          <w:tblLook w:val="00A0"/>
        </w:tblPrEx>
        <w:trPr>
          <w:trHeight w:val="20"/>
        </w:trPr>
        <w:tc>
          <w:tcPr>
            <w:tcW w:w="610" w:type="pct"/>
          </w:tcPr>
          <w:p w:rsidR="009E167B" w:rsidRPr="00213E4C" w:rsidP="00402ECD">
            <w:pPr>
              <w:suppressAutoHyphens/>
              <w:rPr>
                <w:sz w:val="22"/>
                <w:szCs w:val="22"/>
              </w:rPr>
            </w:pPr>
            <w:r w:rsidRPr="00213E4C">
              <w:rPr>
                <w:sz w:val="22"/>
                <w:szCs w:val="22"/>
              </w:rPr>
              <w:t>Статья 51</w:t>
            </w:r>
          </w:p>
        </w:tc>
        <w:tc>
          <w:tcPr>
            <w:tcW w:w="3683" w:type="pct"/>
          </w:tcPr>
          <w:p w:rsidR="009E167B" w:rsidRPr="00213E4C" w:rsidP="00402ECD">
            <w:pPr>
              <w:suppressAutoHyphens/>
              <w:spacing w:line="240" w:lineRule="auto"/>
              <w:ind w:left="0"/>
              <w:jc w:val="both"/>
              <w:outlineLvl w:val="2"/>
              <w:rPr>
                <w:sz w:val="22"/>
                <w:szCs w:val="22"/>
                <w:lang w:val="uk-UA"/>
              </w:rPr>
            </w:pPr>
            <w:r w:rsidRPr="00213E4C">
              <w:rPr>
                <w:sz w:val="22"/>
                <w:szCs w:val="22"/>
                <w:lang w:val="uk-UA"/>
              </w:rPr>
              <w:t>Санитарно-защитные</w:t>
            </w:r>
            <w:r w:rsidRPr="00213E4C">
              <w:rPr>
                <w:sz w:val="22"/>
                <w:szCs w:val="22"/>
                <w:lang w:val="uk-UA"/>
              </w:rPr>
              <w:t xml:space="preserve"> </w:t>
            </w:r>
            <w:r w:rsidRPr="00213E4C">
              <w:rPr>
                <w:sz w:val="22"/>
                <w:szCs w:val="22"/>
                <w:lang w:val="uk-UA"/>
              </w:rPr>
              <w:t>зоны</w:t>
            </w:r>
          </w:p>
        </w:tc>
        <w:tc>
          <w:tcPr>
            <w:tcW w:w="707" w:type="pct"/>
            <w:vAlign w:val="center"/>
          </w:tcPr>
          <w:p w:rsidR="009E167B" w:rsidRPr="00213E4C" w:rsidP="00402ECD">
            <w:pPr>
              <w:suppressAutoHyphens/>
              <w:ind w:firstLine="709"/>
              <w:jc w:val="center"/>
            </w:pPr>
            <w:r w:rsidRPr="00213E4C">
              <w:t>8</w:t>
            </w:r>
            <w:r w:rsidR="004C5D71">
              <w:t>4</w:t>
            </w:r>
          </w:p>
        </w:tc>
      </w:tr>
      <w:tr w:rsidTr="00E92484">
        <w:tblPrEx>
          <w:tblW w:w="4947" w:type="pct"/>
          <w:tblLook w:val="00A0"/>
        </w:tblPrEx>
        <w:trPr>
          <w:trHeight w:val="20"/>
        </w:trPr>
        <w:tc>
          <w:tcPr>
            <w:tcW w:w="610" w:type="pct"/>
          </w:tcPr>
          <w:p w:rsidR="009E167B" w:rsidRPr="00213E4C" w:rsidP="00402ECD">
            <w:pPr>
              <w:suppressAutoHyphens/>
              <w:rPr>
                <w:sz w:val="22"/>
                <w:szCs w:val="22"/>
              </w:rPr>
            </w:pPr>
            <w:r w:rsidRPr="00213E4C">
              <w:rPr>
                <w:sz w:val="22"/>
                <w:szCs w:val="22"/>
              </w:rPr>
              <w:t>Статья 52</w:t>
            </w:r>
          </w:p>
        </w:tc>
        <w:tc>
          <w:tcPr>
            <w:tcW w:w="3683" w:type="pct"/>
          </w:tcPr>
          <w:p w:rsidR="009E167B" w:rsidRPr="00213E4C" w:rsidP="00402ECD">
            <w:pPr>
              <w:suppressAutoHyphens/>
              <w:spacing w:line="240" w:lineRule="auto"/>
              <w:ind w:left="0"/>
              <w:jc w:val="both"/>
              <w:outlineLvl w:val="2"/>
              <w:rPr>
                <w:sz w:val="22"/>
                <w:szCs w:val="22"/>
                <w:lang w:val="uk-UA"/>
              </w:rPr>
            </w:pPr>
            <w:r w:rsidRPr="00213E4C">
              <w:rPr>
                <w:sz w:val="22"/>
                <w:szCs w:val="22"/>
                <w:lang w:val="uk-UA"/>
              </w:rPr>
              <w:t>Охранные</w:t>
            </w:r>
            <w:r w:rsidRPr="00213E4C">
              <w:rPr>
                <w:sz w:val="22"/>
                <w:szCs w:val="22"/>
                <w:lang w:val="uk-UA"/>
              </w:rPr>
              <w:t xml:space="preserve"> </w:t>
            </w:r>
            <w:r w:rsidRPr="00213E4C">
              <w:rPr>
                <w:sz w:val="22"/>
                <w:szCs w:val="22"/>
                <w:lang w:val="uk-UA"/>
              </w:rPr>
              <w:t>зоны</w:t>
            </w:r>
          </w:p>
        </w:tc>
        <w:tc>
          <w:tcPr>
            <w:tcW w:w="707" w:type="pct"/>
            <w:vAlign w:val="center"/>
          </w:tcPr>
          <w:p w:rsidR="009E167B" w:rsidRPr="00213E4C" w:rsidP="00402ECD">
            <w:pPr>
              <w:suppressAutoHyphens/>
              <w:ind w:firstLine="709"/>
              <w:jc w:val="center"/>
            </w:pPr>
            <w:r>
              <w:t>84</w:t>
            </w:r>
          </w:p>
        </w:tc>
      </w:tr>
    </w:tbl>
    <w:p w:rsidR="00FE30BD" w:rsidRPr="00213E4C" w:rsidP="00402ECD">
      <w:pPr>
        <w:suppressAutoHyphens/>
        <w:ind w:firstLine="709"/>
        <w:jc w:val="center"/>
        <w:rPr>
          <w:sz w:val="28"/>
          <w:szCs w:val="28"/>
        </w:rPr>
        <w:sectPr w:rsidSect="00E02F64">
          <w:footerReference w:type="even" r:id="rId7"/>
          <w:pgSz w:w="11907" w:h="16840" w:code="9"/>
          <w:pgMar w:top="1135" w:right="567" w:bottom="1134" w:left="1417" w:header="397" w:footer="567" w:gutter="0"/>
          <w:pgNumType w:start="1"/>
          <w:cols w:space="720"/>
          <w:docGrid w:linePitch="254"/>
        </w:sectPr>
      </w:pPr>
    </w:p>
    <w:p w:rsidR="00857EF0" w:rsidRPr="00814371" w:rsidP="00402ECD">
      <w:pPr>
        <w:suppressAutoHyphens/>
        <w:jc w:val="center"/>
        <w:rPr>
          <w:b/>
          <w:caps/>
          <w:sz w:val="36"/>
          <w:szCs w:val="36"/>
        </w:rPr>
      </w:pPr>
      <w:r w:rsidRPr="00814371">
        <w:rPr>
          <w:b/>
          <w:caps/>
          <w:sz w:val="36"/>
          <w:szCs w:val="36"/>
        </w:rPr>
        <w:t>Правила землепользования и застройки</w:t>
      </w:r>
    </w:p>
    <w:p w:rsidR="00857EF0" w:rsidRPr="00814371" w:rsidP="00402ECD">
      <w:pPr>
        <w:suppressAutoHyphens/>
        <w:jc w:val="center"/>
        <w:rPr>
          <w:b/>
          <w:caps/>
          <w:sz w:val="36"/>
          <w:szCs w:val="36"/>
        </w:rPr>
      </w:pPr>
      <w:r w:rsidRPr="00814371">
        <w:rPr>
          <w:b/>
          <w:caps/>
          <w:sz w:val="36"/>
          <w:szCs w:val="36"/>
        </w:rPr>
        <w:t>муниципального образования</w:t>
      </w:r>
    </w:p>
    <w:p w:rsidR="00857EF0" w:rsidRPr="00814371" w:rsidP="00402ECD">
      <w:pPr>
        <w:suppressAutoHyphens/>
        <w:jc w:val="center"/>
        <w:rPr>
          <w:b/>
          <w:caps/>
          <w:sz w:val="36"/>
          <w:szCs w:val="36"/>
        </w:rPr>
      </w:pPr>
      <w:r w:rsidRPr="00814371">
        <w:rPr>
          <w:b/>
          <w:caps/>
          <w:sz w:val="36"/>
          <w:szCs w:val="36"/>
        </w:rPr>
        <w:t>«</w:t>
      </w:r>
      <w:r w:rsidRPr="00814371" w:rsidR="001860E0">
        <w:rPr>
          <w:b/>
          <w:caps/>
          <w:sz w:val="36"/>
          <w:szCs w:val="36"/>
        </w:rPr>
        <w:t>Богашевское</w:t>
      </w:r>
      <w:r w:rsidRPr="00814371">
        <w:rPr>
          <w:b/>
          <w:caps/>
          <w:sz w:val="36"/>
          <w:szCs w:val="36"/>
        </w:rPr>
        <w:t xml:space="preserve"> сельское поселение»</w:t>
      </w:r>
    </w:p>
    <w:p w:rsidR="00857EF0" w:rsidRPr="00814371" w:rsidP="00402ECD">
      <w:pPr>
        <w:suppressAutoHyphens/>
        <w:jc w:val="center"/>
        <w:rPr>
          <w:b/>
          <w:caps/>
          <w:sz w:val="36"/>
          <w:szCs w:val="36"/>
        </w:rPr>
      </w:pPr>
      <w:r w:rsidRPr="00814371">
        <w:rPr>
          <w:b/>
          <w:caps/>
          <w:sz w:val="36"/>
          <w:szCs w:val="36"/>
        </w:rPr>
        <w:t>Томского муниципального района Томской области</w:t>
      </w:r>
    </w:p>
    <w:p w:rsidR="001E7EE6" w:rsidRPr="00814371" w:rsidP="00402ECD">
      <w:pPr>
        <w:suppressAutoHyphens/>
        <w:jc w:val="center"/>
        <w:rPr>
          <w:b/>
          <w:caps/>
          <w:sz w:val="36"/>
          <w:szCs w:val="36"/>
        </w:rPr>
      </w:pPr>
    </w:p>
    <w:p w:rsidR="001E7EE6" w:rsidRPr="00814371" w:rsidP="00402ECD">
      <w:pPr>
        <w:suppressAutoHyphens/>
        <w:spacing w:line="240" w:lineRule="auto"/>
        <w:jc w:val="center"/>
        <w:outlineLvl w:val="0"/>
        <w:rPr>
          <w:b/>
          <w:caps/>
          <w:kern w:val="28"/>
          <w:sz w:val="28"/>
          <w:szCs w:val="20"/>
        </w:rPr>
      </w:pPr>
      <w:bookmarkStart w:id="1" w:name="_Toc25621095"/>
      <w:bookmarkStart w:id="2" w:name="_Toc252392595"/>
      <w:r w:rsidRPr="00814371">
        <w:rPr>
          <w:b/>
          <w:caps/>
          <w:kern w:val="28"/>
          <w:sz w:val="28"/>
          <w:szCs w:val="20"/>
        </w:rPr>
        <w:t>РАЗДЕЛ 1.</w:t>
      </w:r>
      <w:bookmarkStart w:id="3" w:name="_Toc25621096"/>
      <w:bookmarkEnd w:id="1"/>
    </w:p>
    <w:p w:rsidR="00857EF0" w:rsidRPr="00814371" w:rsidP="00402ECD">
      <w:pPr>
        <w:suppressAutoHyphens/>
        <w:spacing w:line="240" w:lineRule="auto"/>
        <w:jc w:val="center"/>
        <w:outlineLvl w:val="0"/>
        <w:rPr>
          <w:b/>
          <w:caps/>
          <w:kern w:val="28"/>
          <w:sz w:val="28"/>
          <w:szCs w:val="20"/>
        </w:rPr>
      </w:pPr>
      <w:r w:rsidRPr="00814371">
        <w:rPr>
          <w:b/>
          <w:caps/>
          <w:kern w:val="28"/>
          <w:sz w:val="28"/>
          <w:szCs w:val="20"/>
        </w:rPr>
        <w:t>ПОРЯДОК ПРИМЕНЕНИЯ ПРАВИЛ ЗЕМЛЕПОЛЬЗОВАНИЯ И ЗАСТРОЙКИ И ВНЕСЕНИЯ В НИХ ИЗМЕНЕНИЙ</w:t>
      </w:r>
      <w:bookmarkEnd w:id="2"/>
      <w:bookmarkEnd w:id="3"/>
    </w:p>
    <w:p w:rsidR="00857EF0" w:rsidRPr="00814371" w:rsidP="00402ECD">
      <w:pPr>
        <w:suppressAutoHyphens/>
        <w:ind w:firstLine="709"/>
        <w:jc w:val="center"/>
        <w:rPr>
          <w:b/>
        </w:rPr>
      </w:pPr>
    </w:p>
    <w:p w:rsidR="00857EF0" w:rsidRPr="00814371" w:rsidP="00402ECD">
      <w:pPr>
        <w:suppressAutoHyphens/>
        <w:spacing w:before="0"/>
        <w:ind w:firstLine="709"/>
        <w:jc w:val="center"/>
        <w:outlineLvl w:val="1"/>
        <w:rPr>
          <w:b/>
          <w:bCs/>
          <w:iCs/>
          <w:sz w:val="28"/>
          <w:szCs w:val="28"/>
        </w:rPr>
      </w:pPr>
      <w:bookmarkStart w:id="4" w:name="_Toc252392596"/>
      <w:bookmarkStart w:id="5" w:name="_Toc25621097"/>
      <w:r w:rsidRPr="00814371">
        <w:rPr>
          <w:b/>
          <w:bCs/>
          <w:iCs/>
          <w:sz w:val="28"/>
          <w:szCs w:val="28"/>
        </w:rPr>
        <w:t xml:space="preserve">ГЛАВА 1. </w:t>
      </w:r>
      <w:bookmarkEnd w:id="4"/>
      <w:bookmarkEnd w:id="5"/>
      <w:r w:rsidRPr="00814371">
        <w:rPr>
          <w:b/>
          <w:bCs/>
          <w:iCs/>
          <w:sz w:val="28"/>
          <w:szCs w:val="28"/>
        </w:rPr>
        <w:t>ОБЩИЕ ПОЛОЖЕНИЯ</w:t>
      </w:r>
    </w:p>
    <w:p w:rsidR="00857EF0" w:rsidRPr="00814371" w:rsidP="002B0D0D">
      <w:pPr>
        <w:suppressAutoHyphens/>
        <w:spacing w:before="96" w:beforeLines="40" w:after="96" w:afterLines="40"/>
        <w:ind w:firstLine="709"/>
        <w:jc w:val="center"/>
      </w:pPr>
    </w:p>
    <w:p w:rsidR="00857EF0" w:rsidRPr="00814371" w:rsidP="002B0D0D">
      <w:pPr>
        <w:suppressAutoHyphens/>
        <w:spacing w:before="96" w:beforeLines="40" w:after="96" w:afterLines="40" w:line="240" w:lineRule="auto"/>
        <w:ind w:left="0" w:firstLine="709"/>
        <w:jc w:val="both"/>
        <w:outlineLvl w:val="2"/>
        <w:rPr>
          <w:b/>
          <w:sz w:val="28"/>
          <w:szCs w:val="20"/>
          <w:lang w:val="uk-UA"/>
        </w:rPr>
      </w:pPr>
      <w:bookmarkStart w:id="6" w:name="_Toc25621098"/>
      <w:bookmarkStart w:id="7" w:name="_Toc296088828"/>
      <w:bookmarkStart w:id="8" w:name="_Toc279980577"/>
      <w:r w:rsidRPr="00814371">
        <w:rPr>
          <w:b/>
          <w:sz w:val="28"/>
          <w:szCs w:val="20"/>
          <w:lang w:val="uk-UA"/>
        </w:rPr>
        <w:t>Статья</w:t>
      </w:r>
      <w:r w:rsidRPr="00814371">
        <w:rPr>
          <w:b/>
          <w:sz w:val="28"/>
          <w:szCs w:val="20"/>
          <w:lang w:val="uk-UA"/>
        </w:rPr>
        <w:t xml:space="preserve"> 1. </w:t>
      </w:r>
      <w:r w:rsidRPr="00814371">
        <w:rPr>
          <w:b/>
          <w:sz w:val="28"/>
          <w:szCs w:val="20"/>
          <w:lang w:val="uk-UA"/>
        </w:rPr>
        <w:t>Основные</w:t>
      </w:r>
      <w:r w:rsidRPr="00814371">
        <w:rPr>
          <w:b/>
          <w:sz w:val="28"/>
          <w:szCs w:val="20"/>
          <w:lang w:val="uk-UA"/>
        </w:rPr>
        <w:t xml:space="preserve"> </w:t>
      </w:r>
      <w:r w:rsidRPr="00814371">
        <w:rPr>
          <w:b/>
          <w:sz w:val="28"/>
          <w:szCs w:val="20"/>
          <w:lang w:val="uk-UA"/>
        </w:rPr>
        <w:t>принципы</w:t>
      </w:r>
      <w:r w:rsidRPr="00814371">
        <w:rPr>
          <w:b/>
          <w:sz w:val="28"/>
          <w:szCs w:val="20"/>
          <w:lang w:val="uk-UA"/>
        </w:rPr>
        <w:t xml:space="preserve">, </w:t>
      </w:r>
      <w:r w:rsidRPr="00814371">
        <w:rPr>
          <w:b/>
          <w:sz w:val="28"/>
          <w:szCs w:val="20"/>
          <w:lang w:val="uk-UA"/>
        </w:rPr>
        <w:t>цели</w:t>
      </w:r>
      <w:r w:rsidRPr="00814371">
        <w:rPr>
          <w:b/>
          <w:sz w:val="28"/>
          <w:szCs w:val="20"/>
          <w:lang w:val="uk-UA"/>
        </w:rPr>
        <w:t xml:space="preserve"> и состав Правил </w:t>
      </w:r>
      <w:r w:rsidRPr="00814371">
        <w:rPr>
          <w:b/>
          <w:sz w:val="28"/>
          <w:szCs w:val="20"/>
          <w:lang w:val="uk-UA"/>
        </w:rPr>
        <w:t>землепользования</w:t>
      </w:r>
      <w:r w:rsidRPr="00814371">
        <w:rPr>
          <w:b/>
          <w:sz w:val="28"/>
          <w:szCs w:val="20"/>
          <w:lang w:val="uk-UA"/>
        </w:rPr>
        <w:t xml:space="preserve"> и </w:t>
      </w:r>
      <w:r w:rsidRPr="00814371">
        <w:rPr>
          <w:b/>
          <w:sz w:val="28"/>
          <w:szCs w:val="20"/>
          <w:lang w:val="uk-UA"/>
        </w:rPr>
        <w:t>застройки</w:t>
      </w:r>
    </w:p>
    <w:p w:rsidR="00857EF0" w:rsidRPr="00814371" w:rsidP="002B0D0D">
      <w:pPr>
        <w:suppressAutoHyphens/>
        <w:spacing w:before="96" w:beforeLines="40" w:after="96" w:afterLines="40"/>
        <w:ind w:firstLine="709"/>
        <w:jc w:val="both"/>
        <w:rPr>
          <w:lang w:eastAsia="zh-CN"/>
        </w:rPr>
      </w:pPr>
      <w:r w:rsidRPr="00AC4C9C">
        <w:rPr>
          <w:lang w:eastAsia="zh-CN"/>
        </w:rPr>
        <w:t>1. Настоящие Правила землепользования и застройки муниципального образования «</w:t>
      </w:r>
      <w:r w:rsidRPr="00AC4C9C" w:rsidR="001860E0">
        <w:rPr>
          <w:lang w:eastAsia="zh-CN"/>
        </w:rPr>
        <w:t>Богашевское</w:t>
      </w:r>
      <w:r w:rsidRPr="00AC4C9C">
        <w:rPr>
          <w:lang w:eastAsia="zh-CN"/>
        </w:rPr>
        <w:t xml:space="preserve"> сельское поселение»</w:t>
      </w:r>
      <w:r w:rsidR="00AC4C9C">
        <w:rPr>
          <w:lang w:eastAsia="zh-CN"/>
        </w:rPr>
        <w:t xml:space="preserve"> </w:t>
      </w:r>
      <w:r w:rsidRPr="00AC4C9C" w:rsidR="00AC4C9C">
        <w:rPr>
          <w:lang w:eastAsia="zh-CN"/>
        </w:rPr>
        <w:t>(далее также</w:t>
      </w:r>
      <w:r w:rsidR="00F2449A">
        <w:rPr>
          <w:lang w:eastAsia="zh-CN"/>
        </w:rPr>
        <w:t xml:space="preserve"> -</w:t>
      </w:r>
      <w:r w:rsidRPr="00AC4C9C" w:rsidR="00AC4C9C">
        <w:rPr>
          <w:lang w:eastAsia="zh-CN"/>
        </w:rPr>
        <w:t xml:space="preserve"> </w:t>
      </w:r>
      <w:r w:rsidRPr="007F7C1D" w:rsidR="00F2449A">
        <w:rPr>
          <w:lang w:eastAsia="zh-CN"/>
        </w:rPr>
        <w:t>Правила землепользования и застройки, Правила)</w:t>
      </w:r>
      <w:r w:rsidR="00F2449A">
        <w:rPr>
          <w:lang w:eastAsia="zh-CN"/>
        </w:rPr>
        <w:t xml:space="preserve"> </w:t>
      </w:r>
      <w:r w:rsidRPr="00AC4C9C">
        <w:rPr>
          <w:lang w:eastAsia="zh-CN"/>
        </w:rPr>
        <w:t>разработаны в целях, установленных статьей 30 Градостроительного кодекса Российской Федерации</w:t>
      </w:r>
      <w:r w:rsidRPr="00814371">
        <w:rPr>
          <w:lang w:eastAsia="zh-CN"/>
        </w:rPr>
        <w:t>.</w:t>
      </w:r>
    </w:p>
    <w:p w:rsidR="00857EF0" w:rsidRPr="00814371" w:rsidP="002B0D0D">
      <w:pPr>
        <w:tabs>
          <w:tab w:val="left" w:pos="1134"/>
        </w:tabs>
        <w:suppressAutoHyphens/>
        <w:spacing w:before="96" w:beforeLines="40" w:after="96" w:afterLines="40"/>
        <w:ind w:firstLine="709"/>
        <w:jc w:val="both"/>
        <w:rPr>
          <w:lang w:eastAsia="zh-CN"/>
        </w:rPr>
      </w:pPr>
      <w:r w:rsidRPr="00814371">
        <w:rPr>
          <w:lang w:eastAsia="zh-CN"/>
        </w:rPr>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857EF0" w:rsidRPr="00814371" w:rsidP="002B0D0D">
      <w:pPr>
        <w:suppressAutoHyphens/>
        <w:spacing w:before="96" w:beforeLines="40" w:after="96" w:afterLines="40"/>
        <w:ind w:firstLine="709"/>
        <w:jc w:val="both"/>
        <w:rPr>
          <w:lang w:eastAsia="zh-CN"/>
        </w:rPr>
      </w:pPr>
      <w:r w:rsidRPr="00814371">
        <w:rPr>
          <w:lang w:eastAsia="zh-CN"/>
        </w:rPr>
        <w:t>3. Настоящие Правила включают в себя:</w:t>
      </w:r>
    </w:p>
    <w:p w:rsidR="00857EF0" w:rsidRPr="00814371" w:rsidP="002B0D0D">
      <w:pPr>
        <w:suppressAutoHyphens/>
        <w:spacing w:before="96" w:beforeLines="40" w:after="96" w:afterLines="40"/>
        <w:ind w:firstLine="709"/>
        <w:jc w:val="both"/>
        <w:rPr>
          <w:lang w:eastAsia="zh-CN"/>
        </w:rPr>
      </w:pPr>
      <w:r w:rsidRPr="00814371">
        <w:rPr>
          <w:lang w:eastAsia="zh-CN"/>
        </w:rPr>
        <w:t>1) порядок применения П</w:t>
      </w:r>
      <w:r w:rsidRPr="00814371">
        <w:rPr>
          <w:lang w:eastAsia="zh-CN"/>
        </w:rPr>
        <w:t>равил землепользования и застройки и внесения в них изме</w:t>
      </w:r>
      <w:r w:rsidRPr="00814371" w:rsidR="008055CA">
        <w:rPr>
          <w:lang w:eastAsia="zh-CN"/>
        </w:rPr>
        <w:t>нений;</w:t>
      </w:r>
    </w:p>
    <w:p w:rsidR="00857EF0" w:rsidRPr="00814371" w:rsidP="002B0D0D">
      <w:pPr>
        <w:suppressAutoHyphens/>
        <w:spacing w:before="96" w:beforeLines="40" w:after="96" w:afterLines="40"/>
        <w:ind w:firstLine="709"/>
        <w:jc w:val="both"/>
        <w:rPr>
          <w:lang w:eastAsia="zh-CN"/>
        </w:rPr>
      </w:pPr>
      <w:r w:rsidRPr="00814371">
        <w:rPr>
          <w:lang w:eastAsia="zh-CN"/>
        </w:rPr>
        <w:t>2) карту</w:t>
      </w:r>
      <w:r w:rsidRPr="00814371" w:rsidR="008055CA">
        <w:rPr>
          <w:lang w:eastAsia="zh-CN"/>
        </w:rPr>
        <w:t xml:space="preserve"> градостроительного зонирования;</w:t>
      </w:r>
    </w:p>
    <w:p w:rsidR="004D36D4" w:rsidRPr="00814371" w:rsidP="002B0D0D">
      <w:pPr>
        <w:suppressAutoHyphens/>
        <w:spacing w:before="96" w:beforeLines="40" w:after="96" w:afterLines="40"/>
        <w:ind w:firstLine="709"/>
        <w:jc w:val="both"/>
        <w:rPr>
          <w:lang w:eastAsia="zh-CN"/>
        </w:rPr>
      </w:pPr>
      <w:r w:rsidRPr="00814371">
        <w:rPr>
          <w:lang w:eastAsia="zh-CN"/>
        </w:rPr>
        <w:t>3) градостроительные регламенты</w:t>
      </w:r>
      <w:r w:rsidRPr="00814371" w:rsidR="008055CA">
        <w:rPr>
          <w:lang w:eastAsia="zh-CN"/>
        </w:rPr>
        <w:t>;</w:t>
      </w:r>
      <w:r w:rsidRPr="00814371">
        <w:rPr>
          <w:lang w:eastAsia="zh-CN"/>
        </w:rPr>
        <w:t xml:space="preserve"> </w:t>
      </w:r>
    </w:p>
    <w:p w:rsidR="00857EF0" w:rsidRPr="00814371" w:rsidP="002B0D0D">
      <w:pPr>
        <w:suppressAutoHyphens/>
        <w:spacing w:before="96" w:beforeLines="40" w:after="96" w:afterLines="40"/>
        <w:ind w:firstLine="709"/>
        <w:jc w:val="both"/>
        <w:rPr>
          <w:lang w:eastAsia="zh-CN"/>
        </w:rPr>
      </w:pPr>
      <w:r w:rsidRPr="00814371">
        <w:rPr>
          <w:lang w:eastAsia="zh-CN"/>
        </w:rPr>
        <w:t>4. Порядок применения Правил и внесение в них изменений включает в себя положения:</w:t>
      </w:r>
    </w:p>
    <w:p w:rsidR="00E06270" w:rsidRPr="00814371" w:rsidP="002B0D0D">
      <w:pPr>
        <w:suppressAutoHyphens/>
        <w:autoSpaceDE w:val="0"/>
        <w:autoSpaceDN w:val="0"/>
        <w:adjustRightInd w:val="0"/>
        <w:spacing w:before="96" w:beforeLines="40" w:after="96" w:afterLines="40"/>
        <w:ind w:firstLine="709"/>
        <w:jc w:val="both"/>
      </w:pPr>
      <w:r w:rsidRPr="00814371">
        <w:t>1) о регулировании землепользования и застройки органами местного самоуправления;</w:t>
      </w:r>
    </w:p>
    <w:p w:rsidR="00E06270" w:rsidRPr="00814371" w:rsidP="002B0D0D">
      <w:pPr>
        <w:suppressAutoHyphens/>
        <w:autoSpaceDE w:val="0"/>
        <w:autoSpaceDN w:val="0"/>
        <w:adjustRightInd w:val="0"/>
        <w:spacing w:before="96" w:beforeLines="40" w:after="96" w:afterLines="40"/>
        <w:ind w:firstLine="709"/>
        <w:jc w:val="both"/>
      </w:pPr>
      <w:r w:rsidRPr="00814371">
        <w:t xml:space="preserve">2) </w:t>
      </w:r>
      <w:r w:rsidRPr="00814371" w:rsidR="00C51326">
        <w:t>о подготовке документации по планировке территории органами местного самоуправления;</w:t>
      </w:r>
    </w:p>
    <w:p w:rsidR="00E06270" w:rsidRPr="00814371" w:rsidP="002B0D0D">
      <w:pPr>
        <w:suppressAutoHyphens/>
        <w:autoSpaceDE w:val="0"/>
        <w:autoSpaceDN w:val="0"/>
        <w:adjustRightInd w:val="0"/>
        <w:spacing w:before="96" w:beforeLines="40" w:after="96" w:afterLines="40"/>
        <w:ind w:firstLine="709"/>
        <w:jc w:val="both"/>
      </w:pPr>
      <w:r w:rsidRPr="00814371">
        <w:t xml:space="preserve">3) </w:t>
      </w:r>
      <w:r w:rsidRPr="00814371" w:rsidR="00C51326">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06270" w:rsidRPr="00814371" w:rsidP="002B0D0D">
      <w:pPr>
        <w:suppressAutoHyphens/>
        <w:autoSpaceDE w:val="0"/>
        <w:autoSpaceDN w:val="0"/>
        <w:adjustRightInd w:val="0"/>
        <w:spacing w:before="96" w:beforeLines="40" w:after="96" w:afterLines="40"/>
        <w:ind w:firstLine="709"/>
        <w:jc w:val="both"/>
      </w:pPr>
      <w:r w:rsidRPr="00814371">
        <w:t>4) о проведении</w:t>
      </w:r>
      <w:r w:rsidRPr="00814371" w:rsidR="00C51326">
        <w:t xml:space="preserve"> общественных обсуждений или</w:t>
      </w:r>
      <w:r w:rsidRPr="00814371">
        <w:t xml:space="preserve"> публичных слушаний по вопросам землепользования и застройки;</w:t>
      </w:r>
    </w:p>
    <w:p w:rsidR="00E06270" w:rsidRPr="00814371" w:rsidP="002B0D0D">
      <w:pPr>
        <w:suppressAutoHyphens/>
        <w:autoSpaceDE w:val="0"/>
        <w:autoSpaceDN w:val="0"/>
        <w:adjustRightInd w:val="0"/>
        <w:spacing w:before="96" w:beforeLines="40" w:after="96" w:afterLines="40"/>
        <w:ind w:firstLine="709"/>
        <w:jc w:val="both"/>
      </w:pPr>
      <w:r w:rsidRPr="00814371">
        <w:t>5) о внесении изменений в Правила землепользования и застройки;</w:t>
      </w:r>
    </w:p>
    <w:p w:rsidR="00E06270" w:rsidRPr="00814371" w:rsidP="002B0D0D">
      <w:pPr>
        <w:suppressAutoHyphens/>
        <w:autoSpaceDE w:val="0"/>
        <w:autoSpaceDN w:val="0"/>
        <w:adjustRightInd w:val="0"/>
        <w:spacing w:before="96" w:beforeLines="40" w:after="96" w:afterLines="40"/>
        <w:ind w:firstLine="709"/>
        <w:jc w:val="both"/>
      </w:pPr>
      <w:r w:rsidRPr="00814371">
        <w:t>6) о регулировании иных вопросов землепользования и застройки.</w:t>
      </w:r>
    </w:p>
    <w:p w:rsidR="00944021" w:rsidRPr="00213E4C" w:rsidP="002B0D0D">
      <w:pPr>
        <w:suppressAutoHyphens/>
        <w:autoSpaceDE w:val="0"/>
        <w:autoSpaceDN w:val="0"/>
        <w:adjustRightInd w:val="0"/>
        <w:spacing w:before="96" w:beforeLines="40" w:after="96" w:afterLines="40"/>
        <w:ind w:firstLine="709"/>
        <w:jc w:val="both"/>
      </w:pPr>
      <w:r w:rsidRPr="00814371">
        <w:t>5</w:t>
      </w:r>
      <w:r w:rsidRPr="00814371">
        <w:t>.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w:t>
      </w:r>
      <w:r w:rsidRPr="00814371" w:rsidR="00045445">
        <w:t xml:space="preserve"> границы территорий исторических поселений федерального значения, границы территорий исторических поселений регионального значения,</w:t>
      </w:r>
      <w:r w:rsidRPr="00814371">
        <w:t xml:space="preserve">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r w:rsidRPr="00213E4C">
        <w:t xml:space="preserve"> </w:t>
      </w:r>
      <w:r w:rsidR="00142874">
        <w:t>деятельности,</w:t>
      </w:r>
      <w:r w:rsidRPr="00142874" w:rsidR="00142874">
        <w:t xml:space="preserve">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rsidR="00142874">
        <w:t>.</w:t>
      </w:r>
    </w:p>
    <w:p w:rsidR="00944021" w:rsidRPr="00213E4C" w:rsidP="002B0D0D">
      <w:pPr>
        <w:suppressAutoHyphens/>
        <w:autoSpaceDE w:val="0"/>
        <w:autoSpaceDN w:val="0"/>
        <w:adjustRightInd w:val="0"/>
        <w:spacing w:before="96" w:beforeLines="40" w:after="96" w:afterLines="40"/>
        <w:ind w:firstLine="709"/>
        <w:jc w:val="both"/>
      </w:pPr>
      <w:r w:rsidRPr="00213E4C">
        <w:t>6</w:t>
      </w:r>
      <w:r w:rsidRPr="00213E4C">
        <w:t xml:space="preserve">. </w:t>
      </w:r>
      <w:r w:rsidRPr="00213E4C">
        <w:t>В разделе 3 «Градостроительные регламенты»</w:t>
      </w:r>
      <w:r w:rsidRPr="00213E4C">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4021" w:rsidRPr="00213E4C" w:rsidP="002B0D0D">
      <w:pPr>
        <w:suppressAutoHyphens/>
        <w:autoSpaceDE w:val="0"/>
        <w:autoSpaceDN w:val="0"/>
        <w:adjustRightInd w:val="0"/>
        <w:spacing w:before="96" w:beforeLines="40" w:after="96" w:afterLines="40"/>
        <w:ind w:firstLine="709"/>
        <w:jc w:val="both"/>
      </w:pPr>
      <w:r w:rsidRPr="00213E4C">
        <w:t>1) виды разрешенного использования земельных участков и объектов капитального строительства;</w:t>
      </w:r>
    </w:p>
    <w:p w:rsidR="00944021" w:rsidRPr="00213E4C" w:rsidP="002B0D0D">
      <w:pPr>
        <w:suppressAutoHyphens/>
        <w:autoSpaceDE w:val="0"/>
        <w:autoSpaceDN w:val="0"/>
        <w:adjustRightInd w:val="0"/>
        <w:spacing w:before="96" w:beforeLines="40" w:after="96" w:afterLines="40"/>
        <w:ind w:firstLine="709"/>
        <w:jc w:val="both"/>
      </w:pPr>
      <w:r w:rsidRPr="00213E4C">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445" w:rsidRPr="00213E4C" w:rsidP="002B0D0D">
      <w:pPr>
        <w:suppressAutoHyphens/>
        <w:autoSpaceDE w:val="0"/>
        <w:autoSpaceDN w:val="0"/>
        <w:adjustRightInd w:val="0"/>
        <w:spacing w:before="96" w:beforeLines="40" w:after="96" w:afterLines="40"/>
        <w:ind w:firstLine="709"/>
        <w:jc w:val="both"/>
      </w:pPr>
      <w:r w:rsidRPr="00213E4C">
        <w:t>3) требования к архитектурно-градостроительному облику объектов капитального строительства;</w:t>
      </w:r>
    </w:p>
    <w:p w:rsidR="00944021" w:rsidRPr="00213E4C" w:rsidP="002B0D0D">
      <w:pPr>
        <w:suppressAutoHyphens/>
        <w:autoSpaceDE w:val="0"/>
        <w:autoSpaceDN w:val="0"/>
        <w:adjustRightInd w:val="0"/>
        <w:spacing w:before="96" w:beforeLines="40" w:after="96" w:afterLines="40"/>
        <w:ind w:firstLine="709"/>
        <w:jc w:val="both"/>
      </w:pPr>
      <w:r w:rsidRPr="00213E4C">
        <w:t>4</w:t>
      </w:r>
      <w:r w:rsidRPr="00213E4C">
        <w:t>) ограничения использования земельных участков и объектов капитального строительства, устанавливаемые в соответствии с законод</w:t>
      </w:r>
      <w:r w:rsidRPr="00213E4C" w:rsidR="000F0AA4">
        <w:t>ательством Российской Федер</w:t>
      </w:r>
      <w:r w:rsidRPr="00213E4C">
        <w:t>ации;</w:t>
      </w:r>
    </w:p>
    <w:p w:rsidR="00045445" w:rsidRPr="00213E4C" w:rsidP="002B0D0D">
      <w:pPr>
        <w:suppressAutoHyphens/>
        <w:autoSpaceDE w:val="0"/>
        <w:autoSpaceDN w:val="0"/>
        <w:adjustRightInd w:val="0"/>
        <w:spacing w:before="96" w:beforeLines="40" w:after="96" w:afterLines="40"/>
        <w:ind w:firstLine="709"/>
        <w:jc w:val="both"/>
      </w:pPr>
      <w:r w:rsidRPr="00213E4C">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71C78" w:rsidRPr="00213E4C" w:rsidP="00DC7CC2">
      <w:pPr>
        <w:suppressAutoHyphens/>
        <w:autoSpaceDE w:val="0"/>
        <w:autoSpaceDN w:val="0"/>
        <w:adjustRightInd w:val="0"/>
        <w:spacing w:before="40" w:after="40"/>
        <w:ind w:firstLine="709"/>
        <w:jc w:val="both"/>
      </w:pPr>
    </w:p>
    <w:p w:rsidR="00B71C78" w:rsidRPr="00213E4C" w:rsidP="00887089">
      <w:pPr>
        <w:suppressAutoHyphens/>
        <w:spacing w:before="40" w:after="40"/>
        <w:jc w:val="center"/>
        <w:outlineLvl w:val="1"/>
        <w:rPr>
          <w:b/>
          <w:bCs/>
          <w:iCs/>
          <w:sz w:val="28"/>
          <w:szCs w:val="28"/>
        </w:rPr>
      </w:pPr>
      <w:bookmarkStart w:id="9" w:name="sub_101"/>
      <w:bookmarkEnd w:id="6"/>
      <w:bookmarkEnd w:id="7"/>
      <w:r w:rsidRPr="00213E4C">
        <w:rPr>
          <w:b/>
          <w:bCs/>
          <w:iCs/>
          <w:sz w:val="28"/>
          <w:szCs w:val="28"/>
        </w:rPr>
        <w:t>ГЛАВА 2. РЕГУЛИРОВАНИЕ ЗЕМЛЕПОЛЬЗОВАНИЯ И</w:t>
      </w:r>
    </w:p>
    <w:p w:rsidR="00857EF0" w:rsidRPr="00213E4C" w:rsidP="00887089">
      <w:pPr>
        <w:suppressAutoHyphens/>
        <w:spacing w:before="40" w:after="40"/>
        <w:jc w:val="center"/>
        <w:outlineLvl w:val="1"/>
        <w:rPr>
          <w:b/>
          <w:bCs/>
          <w:iCs/>
          <w:sz w:val="28"/>
          <w:szCs w:val="28"/>
        </w:rPr>
      </w:pPr>
      <w:r w:rsidRPr="00213E4C">
        <w:rPr>
          <w:b/>
          <w:bCs/>
          <w:iCs/>
          <w:sz w:val="28"/>
          <w:szCs w:val="28"/>
        </w:rPr>
        <w:t>ЗАСТРОЙКИ ОРГАНАМИ МЕСТНОГО САМОУПРАВЛЕНИЯ</w:t>
      </w:r>
    </w:p>
    <w:p w:rsidR="00857EF0" w:rsidRPr="00213E4C" w:rsidP="00DC7CC2">
      <w:pPr>
        <w:suppressAutoHyphens/>
        <w:spacing w:before="40" w:after="40"/>
        <w:ind w:firstLine="709"/>
        <w:jc w:val="center"/>
      </w:pPr>
    </w:p>
    <w:p w:rsidR="00857EF0" w:rsidRPr="00213E4C" w:rsidP="00DC7CC2">
      <w:pPr>
        <w:suppressAutoHyphens/>
        <w:spacing w:before="40" w:after="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6B5595">
        <w:rPr>
          <w:b/>
          <w:sz w:val="28"/>
          <w:szCs w:val="20"/>
        </w:rPr>
        <w:t>2</w:t>
      </w:r>
      <w:r w:rsidRPr="00213E4C">
        <w:rPr>
          <w:b/>
          <w:sz w:val="28"/>
          <w:szCs w:val="20"/>
          <w:lang w:val="uk-UA"/>
        </w:rPr>
        <w:t xml:space="preserve">. </w:t>
      </w:r>
      <w:r w:rsidRPr="00213E4C">
        <w:rPr>
          <w:b/>
          <w:sz w:val="28"/>
          <w:szCs w:val="20"/>
          <w:lang w:val="uk-UA"/>
        </w:rPr>
        <w:t>Полномочия</w:t>
      </w:r>
      <w:r w:rsidRPr="00213E4C">
        <w:rPr>
          <w:b/>
          <w:sz w:val="28"/>
          <w:szCs w:val="20"/>
          <w:lang w:val="uk-UA"/>
        </w:rPr>
        <w:t xml:space="preserve"> </w:t>
      </w:r>
      <w:r w:rsidRPr="00213E4C">
        <w:rPr>
          <w:b/>
          <w:sz w:val="28"/>
          <w:szCs w:val="20"/>
          <w:lang w:val="uk-UA"/>
        </w:rPr>
        <w:t>органов</w:t>
      </w:r>
      <w:r w:rsidRPr="00213E4C">
        <w:rPr>
          <w:b/>
          <w:sz w:val="28"/>
          <w:szCs w:val="20"/>
          <w:lang w:val="uk-UA"/>
        </w:rPr>
        <w:t xml:space="preserve"> </w:t>
      </w:r>
      <w:r w:rsidRPr="00213E4C">
        <w:rPr>
          <w:b/>
          <w:sz w:val="28"/>
          <w:szCs w:val="20"/>
          <w:lang w:val="uk-UA"/>
        </w:rPr>
        <w:t>местного</w:t>
      </w:r>
      <w:r w:rsidRPr="00213E4C">
        <w:rPr>
          <w:b/>
          <w:sz w:val="28"/>
          <w:szCs w:val="20"/>
          <w:lang w:val="uk-UA"/>
        </w:rPr>
        <w:t xml:space="preserve"> </w:t>
      </w:r>
      <w:r w:rsidRPr="00213E4C">
        <w:rPr>
          <w:b/>
          <w:sz w:val="28"/>
          <w:szCs w:val="20"/>
          <w:lang w:val="uk-UA"/>
        </w:rPr>
        <w:t>самоуправления</w:t>
      </w:r>
      <w:r w:rsidRPr="00213E4C">
        <w:rPr>
          <w:b/>
          <w:sz w:val="28"/>
          <w:szCs w:val="20"/>
          <w:lang w:val="uk-UA"/>
        </w:rPr>
        <w:t xml:space="preserve"> в </w:t>
      </w:r>
      <w:r w:rsidRPr="00213E4C">
        <w:rPr>
          <w:b/>
          <w:sz w:val="28"/>
          <w:szCs w:val="20"/>
          <w:lang w:val="uk-UA"/>
        </w:rPr>
        <w:t>области</w:t>
      </w:r>
      <w:r w:rsidRPr="00213E4C">
        <w:rPr>
          <w:b/>
          <w:sz w:val="28"/>
          <w:szCs w:val="20"/>
          <w:lang w:val="uk-UA"/>
        </w:rPr>
        <w:t xml:space="preserve"> </w:t>
      </w:r>
      <w:r w:rsidRPr="00213E4C">
        <w:rPr>
          <w:b/>
          <w:sz w:val="28"/>
          <w:szCs w:val="20"/>
          <w:lang w:val="uk-UA"/>
        </w:rPr>
        <w:t>землепользования</w:t>
      </w:r>
      <w:r w:rsidRPr="00213E4C">
        <w:rPr>
          <w:b/>
          <w:sz w:val="28"/>
          <w:szCs w:val="20"/>
          <w:lang w:val="uk-UA"/>
        </w:rPr>
        <w:t xml:space="preserve"> и </w:t>
      </w:r>
      <w:r w:rsidRPr="00213E4C">
        <w:rPr>
          <w:b/>
          <w:sz w:val="28"/>
          <w:szCs w:val="20"/>
          <w:lang w:val="uk-UA"/>
        </w:rPr>
        <w:t>застройки</w:t>
      </w:r>
    </w:p>
    <w:p w:rsidR="0068728F" w:rsidRPr="00213E4C" w:rsidP="002B0D0D">
      <w:pPr>
        <w:suppressAutoHyphens/>
        <w:spacing w:before="96" w:beforeLines="40" w:after="96" w:afterLines="40"/>
        <w:ind w:firstLine="709"/>
        <w:jc w:val="both"/>
        <w:rPr>
          <w:lang w:eastAsia="zh-CN"/>
        </w:rPr>
      </w:pPr>
      <w:r w:rsidRPr="00213E4C">
        <w:rPr>
          <w:lang w:eastAsia="zh-CN"/>
        </w:rPr>
        <w:t xml:space="preserve">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w:t>
      </w:r>
      <w:r w:rsidRPr="00213E4C" w:rsidR="002646DD">
        <w:rPr>
          <w:lang w:eastAsia="zh-CN"/>
        </w:rPr>
        <w:t xml:space="preserve">Уставом Томского района, </w:t>
      </w:r>
      <w:r w:rsidRPr="00213E4C">
        <w:rPr>
          <w:lang w:eastAsia="zh-CN"/>
        </w:rPr>
        <w:t>нормативными пра</w:t>
      </w:r>
      <w:r w:rsidRPr="00213E4C" w:rsidR="002646DD">
        <w:rPr>
          <w:lang w:eastAsia="zh-CN"/>
        </w:rPr>
        <w:t>вовыми актами Томского района,</w:t>
      </w:r>
      <w:r w:rsidRPr="00213E4C">
        <w:rPr>
          <w:lang w:eastAsia="zh-CN"/>
        </w:rPr>
        <w:t xml:space="preserve"> нормативными правовыми актами органов местного самоуправления, настоящими </w:t>
      </w:r>
      <w:r w:rsidRPr="00891B24">
        <w:rPr>
          <w:lang w:eastAsia="zh-CN"/>
        </w:rPr>
        <w:t>Правилами</w:t>
      </w:r>
      <w:r w:rsidRPr="00213E4C">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2. К полномочиям Думы Томского района Томской области в области землепользования и застройки относятся:</w:t>
      </w:r>
    </w:p>
    <w:p w:rsidR="0068728F" w:rsidRPr="00213E4C" w:rsidP="002B0D0D">
      <w:pPr>
        <w:suppressAutoHyphens/>
        <w:spacing w:before="96" w:beforeLines="40" w:after="96" w:afterLines="40"/>
        <w:ind w:firstLine="709"/>
        <w:jc w:val="both"/>
        <w:rPr>
          <w:lang w:eastAsia="zh-CN"/>
        </w:rPr>
      </w:pPr>
      <w:r w:rsidRPr="00213E4C">
        <w:rPr>
          <w:lang w:eastAsia="zh-CN"/>
        </w:rPr>
        <w:t>1) утверждение Правил землепользования и застройки;</w:t>
      </w:r>
    </w:p>
    <w:p w:rsidR="0068728F" w:rsidRPr="00213E4C" w:rsidP="002B0D0D">
      <w:pPr>
        <w:suppressAutoHyphens/>
        <w:spacing w:before="96" w:beforeLines="40" w:after="96" w:afterLines="40"/>
        <w:ind w:firstLine="709"/>
        <w:jc w:val="both"/>
        <w:rPr>
          <w:lang w:eastAsia="zh-CN"/>
        </w:rPr>
      </w:pPr>
      <w:r w:rsidRPr="00213E4C">
        <w:rPr>
          <w:lang w:eastAsia="zh-CN"/>
        </w:rPr>
        <w:t>2) утверждение изменений, вносимых в Правила землепользования и застройки;</w:t>
      </w:r>
    </w:p>
    <w:p w:rsidR="0068728F" w:rsidRPr="00213E4C" w:rsidP="002B0D0D">
      <w:pPr>
        <w:suppressAutoHyphens/>
        <w:spacing w:before="96" w:beforeLines="40" w:after="96" w:afterLines="40"/>
        <w:ind w:firstLine="709"/>
        <w:jc w:val="both"/>
        <w:rPr>
          <w:lang w:eastAsia="zh-CN"/>
        </w:rPr>
      </w:pPr>
      <w:r w:rsidRPr="00213E4C">
        <w:rPr>
          <w:lang w:eastAsia="zh-CN"/>
        </w:rPr>
        <w:t xml:space="preserve">3) направление проекта Правил землепользования и застройки </w:t>
      </w:r>
      <w:r w:rsidRPr="00891B24" w:rsidR="00635E70">
        <w:rPr>
          <w:lang w:eastAsia="zh-CN"/>
        </w:rPr>
        <w:t>(далее – проект Правил)</w:t>
      </w:r>
      <w:r w:rsidR="00635E70">
        <w:rPr>
          <w:lang w:eastAsia="zh-CN"/>
        </w:rPr>
        <w:t xml:space="preserve"> </w:t>
      </w:r>
      <w:r w:rsidRPr="00213E4C">
        <w:rPr>
          <w:lang w:eastAsia="zh-CN"/>
        </w:rPr>
        <w:t>Главе Администрации Томского района на доработку по результатам</w:t>
      </w:r>
      <w:r w:rsidR="00635E70">
        <w:rPr>
          <w:lang w:eastAsia="zh-CN"/>
        </w:rPr>
        <w:t xml:space="preserve"> его</w:t>
      </w:r>
      <w:r w:rsidRPr="00213E4C">
        <w:rPr>
          <w:lang w:eastAsia="zh-CN"/>
        </w:rPr>
        <w:t xml:space="preserve"> рассмотрения</w:t>
      </w:r>
      <w:r w:rsidRPr="00635E70">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 xml:space="preserve">4) направление предложений о внесении изменений в Правила землепользования и застройки </w:t>
      </w:r>
      <w:r w:rsidRPr="00C7286A">
        <w:rPr>
          <w:lang w:eastAsia="zh-CN"/>
        </w:rPr>
        <w:t xml:space="preserve">в </w:t>
      </w:r>
      <w:r w:rsidRPr="007F7C1D" w:rsidR="00C37165">
        <w:rPr>
          <w:lang w:eastAsia="zh-CN"/>
        </w:rPr>
        <w:t>Комиссию по подготовке проекта правил землепользования и застройки сельских поселений муниципального образования «Томский район»</w:t>
      </w:r>
      <w:r w:rsidRPr="002F0FF2" w:rsidR="00C37165">
        <w:rPr>
          <w:lang w:eastAsia="zh-CN"/>
        </w:rPr>
        <w:t xml:space="preserve"> </w:t>
      </w:r>
      <w:r w:rsidRPr="00C7286A" w:rsidR="00C37165">
        <w:rPr>
          <w:lang w:eastAsia="zh-CN"/>
        </w:rPr>
        <w:t>(далее – Комиссия по ПЗЗ Администрации Томского района)</w:t>
      </w:r>
      <w:r w:rsidRPr="007F7C1D" w:rsidR="00C37165">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5) определение порядка организации и проведения публичных слушаний или общественных обсуждений</w:t>
      </w:r>
      <w:r w:rsidRPr="00213E4C" w:rsidR="00773C11">
        <w:rPr>
          <w:lang w:eastAsia="zh-CN"/>
        </w:rPr>
        <w:t xml:space="preserve"> по проектам Правил, в том числе проектам внесения изменений в указанные проекты</w:t>
      </w:r>
      <w:r w:rsidRPr="00213E4C">
        <w:rPr>
          <w:lang w:eastAsia="zh-CN"/>
        </w:rPr>
        <w:t>;</w:t>
      </w:r>
      <w:r w:rsidRPr="00213E4C" w:rsidR="009373CA">
        <w:rPr>
          <w:lang w:eastAsia="zh-CN"/>
        </w:rPr>
        <w:t xml:space="preserve"> </w:t>
      </w:r>
      <w:r w:rsidRPr="00213E4C" w:rsidR="00773C11">
        <w:rPr>
          <w:lang w:eastAsia="zh-CN"/>
        </w:rPr>
        <w:t>по проектам планировки и проектам межевания территорий, в том числе проектам внесения изменений в указанные проекты;</w:t>
      </w:r>
    </w:p>
    <w:p w:rsidR="00046930" w:rsidRPr="00213E4C" w:rsidP="002B0D0D">
      <w:pPr>
        <w:suppressAutoHyphens/>
        <w:spacing w:before="96" w:beforeLines="40" w:after="96" w:afterLines="40"/>
        <w:ind w:firstLine="709"/>
        <w:jc w:val="both"/>
        <w:rPr>
          <w:lang w:eastAsia="zh-CN"/>
        </w:rPr>
      </w:pPr>
      <w:r w:rsidRPr="00213E4C">
        <w:rPr>
          <w:lang w:eastAsia="zh-CN"/>
        </w:rPr>
        <w:t>6</w:t>
      </w:r>
      <w:r w:rsidRPr="00213E4C" w:rsidR="0068728F">
        <w:rPr>
          <w:lang w:eastAsia="zh-CN"/>
        </w:rPr>
        <w:t xml:space="preserve">) утверждение местных нормативов градостроительного проектирования; </w:t>
      </w:r>
    </w:p>
    <w:p w:rsidR="00E02F64" w:rsidRPr="00213E4C" w:rsidP="002B0D0D">
      <w:pPr>
        <w:suppressAutoHyphens/>
        <w:spacing w:before="96" w:beforeLines="40" w:after="96" w:afterLines="40"/>
        <w:ind w:firstLine="709"/>
        <w:jc w:val="both"/>
        <w:rPr>
          <w:lang w:eastAsia="zh-CN"/>
        </w:rPr>
      </w:pPr>
      <w:r w:rsidRPr="00213E4C">
        <w:rPr>
          <w:lang w:eastAsia="zh-CN"/>
        </w:rPr>
        <w:t>7</w:t>
      </w:r>
      <w:r w:rsidRPr="00213E4C" w:rsidR="0068728F">
        <w:rPr>
          <w:lang w:eastAsia="zh-CN"/>
        </w:rPr>
        <w:t xml:space="preserve">) осуществление иных полномочий, предусмотренных Федеральным законом </w:t>
      </w:r>
      <w:r w:rsidRPr="00213E4C" w:rsidR="001D2ADB">
        <w:rPr>
          <w:lang w:eastAsia="zh-CN"/>
        </w:rPr>
        <w:t xml:space="preserve">от </w:t>
      </w:r>
      <w:r w:rsidRPr="00213E4C" w:rsidR="0068728F">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68728F" w:rsidRPr="00213E4C" w:rsidP="002B0D0D">
      <w:pPr>
        <w:suppressAutoHyphens/>
        <w:spacing w:before="96" w:beforeLines="40" w:after="96" w:afterLines="40"/>
        <w:ind w:firstLine="709"/>
        <w:jc w:val="both"/>
        <w:rPr>
          <w:lang w:eastAsia="zh-CN"/>
        </w:rPr>
      </w:pPr>
      <w:r w:rsidRPr="00213E4C">
        <w:rPr>
          <w:lang w:eastAsia="zh-CN"/>
        </w:rPr>
        <w:t>3. К полномочиям Главы Администрации Томского района в области землепользования и застройки относятся:</w:t>
      </w:r>
    </w:p>
    <w:p w:rsidR="0068728F" w:rsidRPr="00213E4C" w:rsidP="002B0D0D">
      <w:pPr>
        <w:suppressAutoHyphens/>
        <w:spacing w:before="96" w:beforeLines="40" w:after="96" w:afterLines="40"/>
        <w:ind w:firstLine="709"/>
        <w:jc w:val="both"/>
        <w:rPr>
          <w:lang w:eastAsia="zh-CN"/>
        </w:rPr>
      </w:pPr>
      <w:r w:rsidRPr="00213E4C">
        <w:rPr>
          <w:lang w:eastAsia="zh-CN"/>
        </w:rPr>
        <w:t xml:space="preserve">1) </w:t>
      </w:r>
      <w:r w:rsidRPr="00213E4C" w:rsidR="006E01B8">
        <w:rPr>
          <w:lang w:eastAsia="zh-CN"/>
        </w:rPr>
        <w:t>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r w:rsidRPr="00213E4C">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2</w:t>
      </w:r>
      <w:r w:rsidRPr="00213E4C">
        <w:rPr>
          <w:lang w:eastAsia="zh-CN"/>
        </w:rPr>
        <w:t xml:space="preserve">) направление предложений о внесении изменений в Правила землепользования и застройки в </w:t>
      </w:r>
      <w:r w:rsidR="001E510F">
        <w:rPr>
          <w:lang w:eastAsia="zh-CN"/>
        </w:rPr>
        <w:t>Комиссию</w:t>
      </w:r>
      <w:r w:rsidRPr="00213E4C" w:rsidR="001E510F">
        <w:rPr>
          <w:lang w:eastAsia="zh-CN"/>
        </w:rPr>
        <w:t xml:space="preserve"> по ПЗЗ Администрации Томского района</w:t>
      </w:r>
      <w:r w:rsidRPr="00213E4C">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3</w:t>
      </w:r>
      <w:r w:rsidRPr="00213E4C">
        <w:rPr>
          <w:lang w:eastAsia="zh-CN"/>
        </w:rPr>
        <w:t>) принятие решения о направлении проекта Правил в Думу Томского района или об отклонении проекта Правил и внесения в них изменений;</w:t>
      </w:r>
    </w:p>
    <w:p w:rsidR="00A610B1" w:rsidRPr="00213E4C" w:rsidP="002B0D0D">
      <w:pPr>
        <w:suppressAutoHyphens/>
        <w:spacing w:before="96" w:beforeLines="40" w:after="96" w:afterLines="40"/>
        <w:ind w:firstLine="709"/>
        <w:jc w:val="both"/>
        <w:rPr>
          <w:lang w:eastAsia="zh-CN"/>
        </w:rPr>
      </w:pPr>
      <w:r w:rsidRPr="00213E4C">
        <w:rPr>
          <w:lang w:eastAsia="zh-CN"/>
        </w:rPr>
        <w:t>4</w:t>
      </w:r>
      <w:r w:rsidRPr="00213E4C" w:rsidR="0068728F">
        <w:rPr>
          <w:lang w:eastAsia="zh-CN"/>
        </w:rPr>
        <w:t xml:space="preserve">) принятие решений о проведении </w:t>
      </w:r>
      <w:r w:rsidRPr="00213E4C" w:rsidR="00122158">
        <w:rPr>
          <w:lang w:eastAsia="zh-CN"/>
        </w:rPr>
        <w:t xml:space="preserve">общественных обсуждений или </w:t>
      </w:r>
      <w:r w:rsidRPr="00213E4C" w:rsidR="0068728F">
        <w:rPr>
          <w:lang w:eastAsia="zh-CN"/>
        </w:rPr>
        <w:t>публичных слушаний по проект</w:t>
      </w:r>
      <w:r w:rsidR="005B3EF6">
        <w:rPr>
          <w:lang w:eastAsia="zh-CN"/>
        </w:rPr>
        <w:t>ам Генерального плана и</w:t>
      </w:r>
      <w:r w:rsidRPr="00213E4C" w:rsidR="0068728F">
        <w:rPr>
          <w:lang w:eastAsia="zh-CN"/>
        </w:rPr>
        <w:t xml:space="preserve"> Правил землепользования и застройки</w:t>
      </w:r>
      <w:r w:rsidRPr="00213E4C">
        <w:rPr>
          <w:lang w:eastAsia="zh-CN"/>
        </w:rPr>
        <w:t>, по проектам планировки и проектам межевания территорий</w:t>
      </w:r>
      <w:r w:rsidRPr="00213E4C" w:rsidR="0068728F">
        <w:rPr>
          <w:lang w:eastAsia="zh-CN"/>
        </w:rPr>
        <w:t xml:space="preserve"> и внесения в них изменений;</w:t>
      </w:r>
      <w:r w:rsidRPr="00213E4C" w:rsidR="0001727F">
        <w:rPr>
          <w:lang w:eastAsia="zh-CN"/>
        </w:rPr>
        <w:t xml:space="preserve"> </w:t>
      </w:r>
    </w:p>
    <w:p w:rsidR="0068728F" w:rsidRPr="00213E4C" w:rsidP="002B0D0D">
      <w:pPr>
        <w:suppressAutoHyphens/>
        <w:spacing w:before="96" w:beforeLines="40" w:after="96" w:afterLines="40"/>
        <w:ind w:firstLine="709"/>
        <w:jc w:val="both"/>
        <w:rPr>
          <w:lang w:eastAsia="zh-CN"/>
        </w:rPr>
      </w:pPr>
      <w:r w:rsidRPr="00213E4C">
        <w:rPr>
          <w:lang w:eastAsia="zh-CN"/>
        </w:rPr>
        <w:t>5</w:t>
      </w:r>
      <w:r w:rsidRPr="00213E4C">
        <w:rPr>
          <w:lang w:eastAsia="zh-CN"/>
        </w:rPr>
        <w:t xml:space="preserve">)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6B5595" w:rsidRPr="00213E4C" w:rsidP="002B0D0D">
      <w:pPr>
        <w:suppressAutoHyphens/>
        <w:spacing w:before="96" w:beforeLines="40" w:after="96" w:afterLines="40"/>
        <w:ind w:firstLine="709"/>
        <w:jc w:val="both"/>
        <w:rPr>
          <w:lang w:eastAsia="zh-CN"/>
        </w:rPr>
      </w:pPr>
      <w:r w:rsidRPr="00213E4C">
        <w:rPr>
          <w:lang w:eastAsia="zh-CN"/>
        </w:rPr>
        <w:t>6</w:t>
      </w:r>
      <w:r w:rsidRPr="00213E4C" w:rsidR="0068728F">
        <w:rPr>
          <w:lang w:eastAsia="zh-CN"/>
        </w:rPr>
        <w:t>) осуществление иных полномочий, предусм</w:t>
      </w:r>
      <w:r w:rsidRPr="00213E4C" w:rsidR="00787934">
        <w:rPr>
          <w:lang w:eastAsia="zh-CN"/>
        </w:rPr>
        <w:t>отренных Федеральным законом от</w:t>
      </w:r>
      <w:r w:rsidRPr="00213E4C" w:rsidR="001D2ADB">
        <w:rPr>
          <w:lang w:eastAsia="zh-CN"/>
        </w:rPr>
        <w:t xml:space="preserve"> </w:t>
      </w:r>
      <w:r w:rsidRPr="00213E4C" w:rsidR="0068728F">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68728F" w:rsidRPr="00213E4C" w:rsidP="002B0D0D">
      <w:pPr>
        <w:suppressAutoHyphens/>
        <w:spacing w:before="96" w:beforeLines="40" w:after="96" w:afterLines="40"/>
        <w:ind w:firstLine="709"/>
        <w:jc w:val="both"/>
        <w:rPr>
          <w:lang w:eastAsia="zh-CN"/>
        </w:rPr>
      </w:pPr>
      <w:r w:rsidRPr="00213E4C">
        <w:rPr>
          <w:lang w:eastAsia="zh-CN"/>
        </w:rPr>
        <w:t>4. К полномочиям Администрации Томского района в области землепользования и застройки относятся:</w:t>
      </w:r>
    </w:p>
    <w:p w:rsidR="008A0E80" w:rsidRPr="00213E4C" w:rsidP="002B0D0D">
      <w:pPr>
        <w:suppressAutoHyphens/>
        <w:spacing w:before="96" w:beforeLines="40" w:after="96" w:afterLines="40"/>
        <w:ind w:firstLine="709"/>
        <w:jc w:val="both"/>
        <w:rPr>
          <w:lang w:eastAsia="zh-CN"/>
        </w:rPr>
      </w:pPr>
      <w:r w:rsidRPr="00213E4C">
        <w:rPr>
          <w:lang w:eastAsia="zh-CN"/>
        </w:rPr>
        <w:t xml:space="preserve">1) утверждение состава и порядка деятельности </w:t>
      </w:r>
      <w:r w:rsidR="001E510F">
        <w:rPr>
          <w:lang w:eastAsia="zh-CN"/>
        </w:rPr>
        <w:t>Комиссии</w:t>
      </w:r>
      <w:r w:rsidRPr="00213E4C" w:rsidR="001E510F">
        <w:rPr>
          <w:lang w:eastAsia="zh-CN"/>
        </w:rPr>
        <w:t xml:space="preserve"> по ПЗЗ Администрации Томского района</w:t>
      </w:r>
      <w:r w:rsidRPr="00213E4C">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2</w:t>
      </w:r>
      <w:r w:rsidRPr="00213E4C">
        <w:rPr>
          <w:lang w:eastAsia="zh-CN"/>
        </w:rPr>
        <w:t xml:space="preserve">) </w:t>
      </w:r>
      <w:r w:rsidRPr="00213E4C" w:rsidR="00580610">
        <w:rPr>
          <w:lang w:eastAsia="zh-CN"/>
        </w:rPr>
        <w:t>принятие решения о подготовке документации по планировке территории</w:t>
      </w:r>
    </w:p>
    <w:p w:rsidR="0068728F" w:rsidRPr="00213E4C" w:rsidP="002B0D0D">
      <w:pPr>
        <w:suppressAutoHyphens/>
        <w:spacing w:before="96" w:beforeLines="40" w:after="96" w:afterLines="40"/>
        <w:ind w:firstLine="709"/>
        <w:jc w:val="both"/>
        <w:rPr>
          <w:lang w:eastAsia="zh-CN"/>
        </w:rPr>
      </w:pPr>
      <w:r w:rsidRPr="00213E4C">
        <w:rPr>
          <w:lang w:eastAsia="zh-CN"/>
        </w:rPr>
        <w:t>3</w:t>
      </w:r>
      <w:r w:rsidRPr="00213E4C">
        <w:rPr>
          <w:lang w:eastAsia="zh-CN"/>
        </w:rPr>
        <w:t xml:space="preserve">) </w:t>
      </w:r>
      <w:r w:rsidRPr="00213E4C" w:rsidR="00580610">
        <w:rPr>
          <w:lang w:eastAsia="zh-CN"/>
        </w:rPr>
        <w:t>принятие решения об утверждении документации по планировке территории;</w:t>
      </w:r>
    </w:p>
    <w:p w:rsidR="0068728F" w:rsidRPr="00213E4C" w:rsidP="002B0D0D">
      <w:pPr>
        <w:suppressAutoHyphens/>
        <w:spacing w:before="96" w:beforeLines="40" w:after="96" w:afterLines="40"/>
        <w:ind w:firstLine="709"/>
        <w:jc w:val="both"/>
        <w:rPr>
          <w:lang w:eastAsia="zh-CN"/>
        </w:rPr>
      </w:pPr>
      <w:r w:rsidRPr="00213E4C">
        <w:rPr>
          <w:lang w:eastAsia="zh-CN"/>
        </w:rPr>
        <w:t>4</w:t>
      </w:r>
      <w:r w:rsidRPr="00213E4C">
        <w:rPr>
          <w:lang w:eastAsia="zh-CN"/>
        </w:rPr>
        <w:t>)</w:t>
      </w:r>
      <w:r w:rsidRPr="00213E4C" w:rsidR="00580610">
        <w:rPr>
          <w:lang w:eastAsia="zh-CN"/>
        </w:rPr>
        <w:t xml:space="preserve"> направление предложений о внесении изменений в Генеральный план и Правила землепользования и застройки в </w:t>
      </w:r>
      <w:r w:rsidR="001E510F">
        <w:rPr>
          <w:lang w:eastAsia="zh-CN"/>
        </w:rPr>
        <w:t>Комиссию</w:t>
      </w:r>
      <w:r w:rsidRPr="00213E4C" w:rsidR="001E510F">
        <w:rPr>
          <w:lang w:eastAsia="zh-CN"/>
        </w:rPr>
        <w:t xml:space="preserve"> по ПЗЗ Администрации Томского района</w:t>
      </w:r>
      <w:r w:rsidRPr="00213E4C" w:rsidR="00580610">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5</w:t>
      </w:r>
      <w:r w:rsidRPr="00213E4C">
        <w:rPr>
          <w:lang w:eastAsia="zh-CN"/>
        </w:rPr>
        <w:t>) обеспечение разработки и утверждения документации по планировке территории;</w:t>
      </w:r>
    </w:p>
    <w:p w:rsidR="008A0E80" w:rsidRPr="00213E4C" w:rsidP="002B0D0D">
      <w:pPr>
        <w:suppressAutoHyphens/>
        <w:spacing w:before="96" w:beforeLines="40" w:after="96" w:afterLines="40"/>
        <w:ind w:firstLine="709"/>
        <w:jc w:val="both"/>
        <w:rPr>
          <w:lang w:eastAsia="zh-CN"/>
        </w:rPr>
      </w:pPr>
      <w:r w:rsidRPr="00213E4C">
        <w:rPr>
          <w:lang w:eastAsia="zh-CN"/>
        </w:rPr>
        <w:t>6</w:t>
      </w:r>
      <w:r w:rsidRPr="00213E4C" w:rsidR="0068728F">
        <w:rPr>
          <w:lang w:eastAsia="zh-CN"/>
        </w:rPr>
        <w:t xml:space="preserve">) организация и проведение </w:t>
      </w:r>
      <w:r w:rsidRPr="00213E4C" w:rsidR="006321E9">
        <w:rPr>
          <w:lang w:eastAsia="zh-CN"/>
        </w:rPr>
        <w:t xml:space="preserve">общественных обсуждений или </w:t>
      </w:r>
      <w:r w:rsidRPr="00213E4C" w:rsidR="0068728F">
        <w:rPr>
          <w:lang w:eastAsia="zh-CN"/>
        </w:rPr>
        <w:t xml:space="preserve">публичных слушаний </w:t>
      </w:r>
      <w:r w:rsidRPr="00213E4C">
        <w:rPr>
          <w:lang w:eastAsia="zh-CN"/>
        </w:rPr>
        <w:t>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68728F" w:rsidRPr="00213E4C" w:rsidP="002B0D0D">
      <w:pPr>
        <w:suppressAutoHyphens/>
        <w:spacing w:before="96" w:beforeLines="40" w:after="96" w:afterLines="40"/>
        <w:ind w:firstLine="709"/>
        <w:jc w:val="both"/>
        <w:rPr>
          <w:lang w:eastAsia="zh-CN"/>
        </w:rPr>
      </w:pPr>
      <w:r w:rsidRPr="00213E4C">
        <w:rPr>
          <w:lang w:eastAsia="zh-CN"/>
        </w:rPr>
        <w:t>7</w:t>
      </w:r>
      <w:r w:rsidRPr="00213E4C">
        <w:rPr>
          <w:lang w:eastAsia="zh-CN"/>
        </w:rPr>
        <w:t>) организация разработ</w:t>
      </w:r>
      <w:r w:rsidRPr="00213E4C" w:rsidR="006321E9">
        <w:rPr>
          <w:lang w:eastAsia="zh-CN"/>
        </w:rPr>
        <w:t>ки и исполнения Генерального плана</w:t>
      </w:r>
      <w:r w:rsidRPr="00213E4C">
        <w:rPr>
          <w:lang w:eastAsia="zh-CN"/>
        </w:rPr>
        <w:t xml:space="preserve"> и Правил землепользова</w:t>
      </w:r>
      <w:r w:rsidRPr="00213E4C" w:rsidR="008719D1">
        <w:rPr>
          <w:lang w:eastAsia="zh-CN"/>
        </w:rPr>
        <w:t>ния и застройки</w:t>
      </w:r>
      <w:r w:rsidRPr="00213E4C">
        <w:rPr>
          <w:lang w:eastAsia="zh-CN"/>
        </w:rPr>
        <w:t>, документации по планировке территории</w:t>
      </w:r>
      <w:r w:rsidRPr="00213E4C">
        <w:rPr>
          <w:lang w:eastAsia="zh-CN"/>
        </w:rPr>
        <w:t>;</w:t>
      </w:r>
    </w:p>
    <w:p w:rsidR="008719D1" w:rsidRPr="00213E4C" w:rsidP="002B0D0D">
      <w:pPr>
        <w:suppressAutoHyphens/>
        <w:spacing w:before="96" w:beforeLines="40" w:after="96" w:afterLines="40"/>
        <w:ind w:firstLine="709"/>
        <w:jc w:val="both"/>
        <w:rPr>
          <w:lang w:eastAsia="zh-CN"/>
        </w:rPr>
      </w:pPr>
      <w:r w:rsidRPr="00213E4C">
        <w:rPr>
          <w:lang w:eastAsia="zh-CN"/>
        </w:rPr>
        <w:t>8) формирование земельных участков как объектов недвижимости;</w:t>
      </w:r>
    </w:p>
    <w:p w:rsidR="008719D1" w:rsidRPr="00213E4C" w:rsidP="002B0D0D">
      <w:pPr>
        <w:suppressAutoHyphens/>
        <w:spacing w:before="96" w:beforeLines="40" w:after="96" w:afterLines="40"/>
        <w:ind w:firstLine="709"/>
        <w:jc w:val="both"/>
        <w:rPr>
          <w:lang w:eastAsia="zh-CN"/>
        </w:rPr>
      </w:pPr>
      <w:r w:rsidRPr="00213E4C">
        <w:rPr>
          <w:lang w:eastAsia="zh-CN"/>
        </w:rPr>
        <w:t>9) осуществление муниципального земельного контроля в отношении объектов земельных отношений;</w:t>
      </w:r>
    </w:p>
    <w:p w:rsidR="008719D1" w:rsidRPr="00213E4C" w:rsidP="002B0D0D">
      <w:pPr>
        <w:suppressAutoHyphens/>
        <w:spacing w:before="96" w:beforeLines="40" w:after="96" w:afterLines="40"/>
        <w:ind w:firstLine="709"/>
        <w:jc w:val="both"/>
        <w:rPr>
          <w:lang w:eastAsia="zh-CN"/>
        </w:rPr>
      </w:pPr>
      <w:r w:rsidRPr="00213E4C">
        <w:rPr>
          <w:lang w:eastAsia="zh-CN"/>
        </w:rPr>
        <w:t>10) установление порядка осуществления муниципального земельного контроля в отношении объектов земельных отношений;</w:t>
      </w:r>
    </w:p>
    <w:p w:rsidR="008719D1" w:rsidRPr="00213E4C" w:rsidP="002B0D0D">
      <w:pPr>
        <w:suppressAutoHyphens/>
        <w:spacing w:before="96" w:beforeLines="40" w:after="96" w:afterLines="40"/>
        <w:ind w:firstLine="709"/>
        <w:jc w:val="both"/>
        <w:rPr>
          <w:lang w:eastAsia="zh-CN"/>
        </w:rPr>
      </w:pPr>
      <w:r w:rsidRPr="00213E4C">
        <w:rPr>
          <w:lang w:eastAsia="zh-CN"/>
        </w:rPr>
        <w:t>11) осуществление планирования использования земель;</w:t>
      </w:r>
    </w:p>
    <w:p w:rsidR="008719D1" w:rsidRPr="00213E4C" w:rsidP="002B0D0D">
      <w:pPr>
        <w:suppressAutoHyphens/>
        <w:spacing w:before="96" w:beforeLines="40" w:after="96" w:afterLines="40"/>
        <w:ind w:firstLine="709"/>
        <w:jc w:val="both"/>
        <w:rPr>
          <w:lang w:eastAsia="zh-CN"/>
        </w:rPr>
      </w:pPr>
      <w:r w:rsidRPr="00213E4C">
        <w:rPr>
          <w:lang w:eastAsia="zh-CN"/>
        </w:rPr>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6B5595" w:rsidRPr="00213E4C" w:rsidP="002B0D0D">
      <w:pPr>
        <w:suppressAutoHyphens/>
        <w:spacing w:before="96" w:beforeLines="40" w:after="96" w:afterLines="40"/>
        <w:ind w:firstLine="709"/>
        <w:jc w:val="both"/>
        <w:rPr>
          <w:lang w:eastAsia="zh-CN"/>
        </w:rPr>
      </w:pPr>
      <w:r w:rsidRPr="00213E4C">
        <w:rPr>
          <w:lang w:eastAsia="zh-CN"/>
        </w:rPr>
        <w:t>13</w:t>
      </w:r>
      <w:r w:rsidRPr="00213E4C" w:rsidR="0068728F">
        <w:rPr>
          <w:lang w:eastAsia="zh-CN"/>
        </w:rPr>
        <w:t xml:space="preserve">) осуществление иных полномочий, предусмотренных Федеральным законом </w:t>
      </w:r>
      <w:r w:rsidRPr="00213E4C" w:rsidR="001D2ADB">
        <w:rPr>
          <w:lang w:eastAsia="zh-CN"/>
        </w:rPr>
        <w:t xml:space="preserve">от </w:t>
      </w:r>
      <w:r w:rsidRPr="00213E4C" w:rsidR="0068728F">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C7CC2" w:rsidRPr="00213E4C" w:rsidP="002B0D0D">
      <w:pPr>
        <w:suppressAutoHyphens/>
        <w:spacing w:before="96" w:beforeLines="40" w:after="96" w:afterLines="40"/>
        <w:ind w:firstLine="709"/>
        <w:jc w:val="both"/>
        <w:rPr>
          <w:lang w:eastAsia="zh-CN"/>
        </w:rPr>
      </w:pPr>
      <w:r w:rsidRPr="00213E4C">
        <w:rPr>
          <w:lang w:eastAsia="zh-CN"/>
        </w:rPr>
        <w:t xml:space="preserve">5. К полномочиям </w:t>
      </w:r>
      <w:r w:rsidR="001E510F">
        <w:rPr>
          <w:lang w:eastAsia="zh-CN"/>
        </w:rPr>
        <w:t>Комиссии</w:t>
      </w:r>
      <w:r w:rsidRPr="00213E4C" w:rsidR="001E510F">
        <w:rPr>
          <w:lang w:eastAsia="zh-CN"/>
        </w:rPr>
        <w:t xml:space="preserve"> по ПЗЗ Администрации Томского района</w:t>
      </w:r>
      <w:r w:rsidRPr="00213E4C">
        <w:rPr>
          <w:lang w:eastAsia="zh-CN"/>
        </w:rPr>
        <w:t xml:space="preserve"> относятся:</w:t>
      </w:r>
    </w:p>
    <w:p w:rsidR="00C23046" w:rsidRPr="00213E4C" w:rsidP="002B0D0D">
      <w:pPr>
        <w:tabs>
          <w:tab w:val="left" w:pos="567"/>
        </w:tabs>
        <w:suppressAutoHyphens/>
        <w:spacing w:before="96" w:beforeLines="40" w:after="96" w:afterLines="40"/>
        <w:ind w:firstLine="709"/>
        <w:jc w:val="both"/>
        <w:rPr>
          <w:bCs/>
        </w:rPr>
      </w:pPr>
      <w:r w:rsidRPr="00213E4C">
        <w:rPr>
          <w:bCs/>
        </w:rPr>
        <w:t xml:space="preserve">1) </w:t>
      </w:r>
      <w:r w:rsidRPr="00213E4C" w:rsidR="00245723">
        <w:rPr>
          <w:bCs/>
        </w:rPr>
        <w:t>р</w:t>
      </w:r>
      <w:r w:rsidRPr="00213E4C" w:rsidR="009243EF">
        <w:rPr>
          <w:bCs/>
        </w:rPr>
        <w:t>ассмотрение</w:t>
      </w:r>
      <w:r w:rsidRPr="00213E4C">
        <w:rPr>
          <w:bCs/>
        </w:rPr>
        <w:t xml:space="preserve"> предложени</w:t>
      </w:r>
      <w:r w:rsidRPr="00213E4C" w:rsidR="009243EF">
        <w:rPr>
          <w:bCs/>
        </w:rPr>
        <w:t>й</w:t>
      </w:r>
      <w:r w:rsidRPr="00213E4C" w:rsidR="000F57CB">
        <w:rPr>
          <w:bCs/>
        </w:rPr>
        <w:t xml:space="preserve">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213E4C" w:rsidR="000F57CB">
        <w:t xml:space="preserve"> </w:t>
      </w:r>
      <w:r w:rsidRPr="00213E4C" w:rsidR="004D36D4">
        <w:t>Богашевского</w:t>
      </w:r>
      <w:r w:rsidRPr="00213E4C" w:rsidR="004D36D4">
        <w:t xml:space="preserve"> сельского поселения</w:t>
      </w:r>
      <w:r w:rsidRPr="00213E4C" w:rsidR="004D36D4">
        <w:rPr>
          <w:bCs/>
        </w:rPr>
        <w:t>, входящего</w:t>
      </w:r>
      <w:r w:rsidRPr="00213E4C" w:rsidR="000F57CB">
        <w:rPr>
          <w:bCs/>
        </w:rPr>
        <w:t xml:space="preserve"> в состав муниципального образования «Томский район» по установленной форме (Приложение к Положению </w:t>
      </w:r>
      <w:r w:rsidRPr="00213E4C" w:rsidR="000F57CB">
        <w:rPr>
          <w:spacing w:val="-1"/>
        </w:rPr>
        <w:t xml:space="preserve">об установлении требований к составу и порядку деятельности </w:t>
      </w:r>
      <w:r w:rsidR="005C7724">
        <w:t>Комиссии</w:t>
      </w:r>
      <w:r w:rsidRPr="00213E4C" w:rsidR="005C7724">
        <w:t xml:space="preserve"> по ПЗЗ Администрации Томского района</w:t>
      </w:r>
      <w:r w:rsidRPr="00213E4C" w:rsidR="000F57CB">
        <w:rPr>
          <w:bCs/>
        </w:rPr>
        <w:t>);</w:t>
      </w:r>
    </w:p>
    <w:p w:rsidR="000F57CB" w:rsidRPr="00213E4C" w:rsidP="002B0D0D">
      <w:pPr>
        <w:tabs>
          <w:tab w:val="left" w:pos="567"/>
        </w:tabs>
        <w:suppressAutoHyphens/>
        <w:spacing w:before="96" w:beforeLines="40" w:after="96" w:afterLines="40"/>
        <w:ind w:firstLine="709"/>
        <w:jc w:val="both"/>
        <w:rPr>
          <w:bCs/>
        </w:rPr>
      </w:pPr>
      <w:r w:rsidRPr="00213E4C">
        <w:rPr>
          <w:rFonts w:eastAsia="Calibri"/>
        </w:rPr>
        <w:t xml:space="preserve">2) </w:t>
      </w:r>
      <w:r w:rsidRPr="00213E4C" w:rsidR="00245723">
        <w:rPr>
          <w:rFonts w:eastAsia="Calibri"/>
        </w:rPr>
        <w:t>о</w:t>
      </w:r>
      <w:r w:rsidRPr="00213E4C" w:rsidR="009243EF">
        <w:rPr>
          <w:rFonts w:eastAsia="Calibri"/>
        </w:rPr>
        <w:t>беспечение общего руководства</w:t>
      </w:r>
      <w:r w:rsidRPr="00213E4C" w:rsidR="006B5595">
        <w:rPr>
          <w:rFonts w:eastAsia="Calibri"/>
        </w:rPr>
        <w:t xml:space="preserve"> работой, анализ, проверка и оценка</w:t>
      </w:r>
      <w:r w:rsidRPr="00213E4C">
        <w:rPr>
          <w:rFonts w:eastAsia="Calibri"/>
        </w:rPr>
        <w:t xml:space="preserve"> подготовленных по ее заданиям материалов при под</w:t>
      </w:r>
      <w:r w:rsidRPr="00213E4C" w:rsidR="006B5595">
        <w:rPr>
          <w:rFonts w:eastAsia="Calibri"/>
        </w:rPr>
        <w:t xml:space="preserve">готовке </w:t>
      </w:r>
      <w:r w:rsidRPr="00C7286A" w:rsidR="006B5595">
        <w:rPr>
          <w:rFonts w:eastAsia="Calibri"/>
        </w:rPr>
        <w:t>проекта Правил</w:t>
      </w:r>
      <w:r w:rsidRPr="00213E4C" w:rsidR="006B5595">
        <w:rPr>
          <w:rFonts w:eastAsia="Calibri"/>
        </w:rPr>
        <w:t xml:space="preserve"> и внесения</w:t>
      </w:r>
      <w:r w:rsidRPr="00213E4C">
        <w:rPr>
          <w:rFonts w:eastAsia="Calibri"/>
        </w:rPr>
        <w:t xml:space="preserve"> в них изменений;</w:t>
      </w:r>
    </w:p>
    <w:p w:rsidR="000F57CB" w:rsidRPr="00213E4C" w:rsidP="002B0D0D">
      <w:pPr>
        <w:tabs>
          <w:tab w:val="left" w:pos="567"/>
        </w:tabs>
        <w:suppressAutoHyphens/>
        <w:spacing w:before="96" w:beforeLines="40" w:after="96" w:afterLines="40"/>
        <w:ind w:firstLine="709"/>
        <w:jc w:val="both"/>
        <w:rPr>
          <w:bCs/>
        </w:rPr>
      </w:pPr>
      <w:r w:rsidRPr="00213E4C">
        <w:rPr>
          <w:rFonts w:eastAsia="Calibri"/>
        </w:rPr>
        <w:t xml:space="preserve">3) </w:t>
      </w:r>
      <w:r w:rsidRPr="00213E4C" w:rsidR="00245723">
        <w:rPr>
          <w:rFonts w:eastAsia="Calibri"/>
        </w:rPr>
        <w:t>осуществление запроса документов</w:t>
      </w:r>
      <w:r w:rsidRPr="00213E4C">
        <w:rPr>
          <w:rFonts w:eastAsia="Calibri"/>
        </w:rPr>
        <w:t>,</w:t>
      </w:r>
      <w:r w:rsidRPr="00213E4C" w:rsidR="00245723">
        <w:rPr>
          <w:rFonts w:eastAsia="Calibri"/>
        </w:rPr>
        <w:t xml:space="preserve"> материалов, необходимых</w:t>
      </w:r>
      <w:r w:rsidRPr="00213E4C">
        <w:rPr>
          <w:rFonts w:eastAsia="Calibri"/>
        </w:rPr>
        <w:t xml:space="preserve"> для подготовки </w:t>
      </w:r>
      <w:r w:rsidRPr="00C7286A">
        <w:rPr>
          <w:rFonts w:eastAsia="Calibri"/>
        </w:rPr>
        <w:t>проекта Правил</w:t>
      </w:r>
      <w:r w:rsidRPr="00213E4C">
        <w:rPr>
          <w:rFonts w:eastAsia="Calibri"/>
        </w:rPr>
        <w:t>, вне</w:t>
      </w:r>
      <w:r w:rsidRPr="00213E4C" w:rsidR="00245723">
        <w:rPr>
          <w:rFonts w:eastAsia="Calibri"/>
        </w:rPr>
        <w:t>сения</w:t>
      </w:r>
      <w:r w:rsidRPr="00213E4C">
        <w:rPr>
          <w:rFonts w:eastAsia="Calibri"/>
        </w:rPr>
        <w:t xml:space="preserve"> в них изменений;</w:t>
      </w:r>
    </w:p>
    <w:p w:rsidR="000F57CB" w:rsidRPr="00213E4C" w:rsidP="002B0D0D">
      <w:pPr>
        <w:tabs>
          <w:tab w:val="left" w:pos="567"/>
        </w:tabs>
        <w:suppressAutoHyphens/>
        <w:spacing w:before="96" w:beforeLines="40" w:after="96" w:afterLines="40"/>
        <w:ind w:firstLine="709"/>
        <w:jc w:val="both"/>
        <w:rPr>
          <w:bCs/>
        </w:rPr>
      </w:pPr>
      <w:r w:rsidRPr="00213E4C">
        <w:rPr>
          <w:rFonts w:eastAsia="Calibri"/>
        </w:rPr>
        <w:t xml:space="preserve">4) принимает и отклоняет предложения, поступившие в Комиссию в процессе подготовки </w:t>
      </w:r>
      <w:r w:rsidRPr="00C7286A">
        <w:rPr>
          <w:rFonts w:eastAsia="Calibri"/>
        </w:rPr>
        <w:t>проекта Правил;</w:t>
      </w:r>
    </w:p>
    <w:p w:rsidR="000F57CB" w:rsidRPr="00213E4C" w:rsidP="002B0D0D">
      <w:pPr>
        <w:tabs>
          <w:tab w:val="left" w:pos="0"/>
          <w:tab w:val="left" w:pos="567"/>
        </w:tabs>
        <w:suppressAutoHyphens/>
        <w:spacing w:before="96" w:beforeLines="40" w:after="96" w:afterLines="40"/>
        <w:ind w:firstLine="709"/>
        <w:jc w:val="both"/>
        <w:rPr>
          <w:bCs/>
        </w:rPr>
      </w:pPr>
      <w:r w:rsidRPr="00213E4C">
        <w:rPr>
          <w:rFonts w:eastAsia="Calibri"/>
        </w:rPr>
        <w:t>5) организует подготовку предложений о внесении изменений в Правила;</w:t>
      </w:r>
    </w:p>
    <w:p w:rsidR="000F57CB" w:rsidRPr="00213E4C" w:rsidP="002B0D0D">
      <w:pPr>
        <w:tabs>
          <w:tab w:val="left" w:pos="567"/>
        </w:tabs>
        <w:suppressAutoHyphens/>
        <w:spacing w:before="96" w:beforeLines="40" w:after="96" w:afterLines="40"/>
        <w:ind w:firstLine="709"/>
        <w:jc w:val="both"/>
        <w:rPr>
          <w:bCs/>
        </w:rPr>
      </w:pPr>
      <w:r w:rsidRPr="00213E4C">
        <w:rPr>
          <w:bCs/>
        </w:rPr>
        <w:t>6) подготовка заключений</w:t>
      </w:r>
      <w:r w:rsidRPr="00213E4C">
        <w:rPr>
          <w:bCs/>
        </w:rPr>
        <w:t xml:space="preserve"> по результатам общественных обсуждений или публич</w:t>
      </w:r>
      <w:r w:rsidRPr="00213E4C">
        <w:rPr>
          <w:bCs/>
        </w:rPr>
        <w:t>ных слушаний и направление</w:t>
      </w:r>
      <w:r w:rsidRPr="00213E4C">
        <w:rPr>
          <w:bCs/>
        </w:rPr>
        <w:t xml:space="preserve"> рекомендации по вопросам землепользования и застройки Главе Томского района;</w:t>
      </w:r>
    </w:p>
    <w:p w:rsidR="000F57CB" w:rsidRPr="00213E4C" w:rsidP="002B0D0D">
      <w:pPr>
        <w:tabs>
          <w:tab w:val="left" w:pos="567"/>
        </w:tabs>
        <w:suppressAutoHyphens/>
        <w:spacing w:before="96" w:beforeLines="40" w:after="96" w:afterLines="40"/>
        <w:ind w:firstLine="709"/>
        <w:jc w:val="both"/>
        <w:rPr>
          <w:bCs/>
        </w:rPr>
      </w:pPr>
      <w:r w:rsidRPr="00213E4C">
        <w:rPr>
          <w:bCs/>
        </w:rPr>
        <w:t>7) обеспечение опубликования</w:t>
      </w:r>
      <w:r w:rsidRPr="00213E4C">
        <w:rPr>
          <w:bCs/>
        </w:rPr>
        <w:t xml:space="preserve"> информации о своей деятельности;</w:t>
      </w:r>
    </w:p>
    <w:p w:rsidR="006B5595" w:rsidRPr="00213E4C" w:rsidP="002B0D0D">
      <w:pPr>
        <w:tabs>
          <w:tab w:val="left" w:pos="567"/>
        </w:tabs>
        <w:suppressAutoHyphens/>
        <w:spacing w:before="96" w:beforeLines="40" w:after="96" w:afterLines="40"/>
        <w:ind w:firstLine="709"/>
        <w:jc w:val="both"/>
        <w:rPr>
          <w:bCs/>
        </w:rPr>
      </w:pPr>
      <w:r w:rsidRPr="00213E4C">
        <w:rPr>
          <w:rFonts w:eastAsia="Calibri"/>
        </w:rPr>
        <w:t>8) осуществление иных функций</w:t>
      </w:r>
      <w:r w:rsidRPr="00213E4C" w:rsidR="000F57CB">
        <w:rPr>
          <w:rFonts w:eastAsia="Calibri"/>
        </w:rPr>
        <w:t xml:space="preserve"> в соответствии с действующим законодательством и нормативными правовыми актами органов местного самоуправления.</w:t>
      </w:r>
    </w:p>
    <w:p w:rsidR="0068728F" w:rsidRPr="00213E4C" w:rsidP="002B0D0D">
      <w:pPr>
        <w:suppressAutoHyphens/>
        <w:spacing w:before="96" w:beforeLines="40" w:after="96" w:afterLines="40"/>
        <w:ind w:firstLine="709"/>
        <w:jc w:val="both"/>
        <w:rPr>
          <w:lang w:eastAsia="zh-CN"/>
        </w:rPr>
      </w:pPr>
      <w:r w:rsidRPr="00213E4C">
        <w:rPr>
          <w:lang w:eastAsia="zh-CN"/>
        </w:rPr>
        <w:t>6</w:t>
      </w:r>
      <w:r w:rsidRPr="00213E4C">
        <w:rPr>
          <w:lang w:eastAsia="zh-CN"/>
        </w:rPr>
        <w:t xml:space="preserve">. К полномочиям Администрации </w:t>
      </w:r>
      <w:r w:rsidRPr="00213E4C" w:rsidR="00F45472">
        <w:rPr>
          <w:lang w:eastAsia="zh-CN"/>
        </w:rPr>
        <w:t>Богашевского</w:t>
      </w:r>
      <w:r w:rsidRPr="00213E4C" w:rsidR="00F45472">
        <w:rPr>
          <w:lang w:eastAsia="zh-CN"/>
        </w:rPr>
        <w:t xml:space="preserve"> сельского поселения</w:t>
      </w:r>
      <w:r w:rsidRPr="00213E4C" w:rsidR="0001727F">
        <w:rPr>
          <w:lang w:eastAsia="zh-CN"/>
        </w:rPr>
        <w:t xml:space="preserve"> </w:t>
      </w:r>
      <w:r w:rsidRPr="00213E4C">
        <w:rPr>
          <w:lang w:eastAsia="zh-CN"/>
        </w:rPr>
        <w:t>в области землепользования и застройки относятся:</w:t>
      </w:r>
    </w:p>
    <w:p w:rsidR="006321E9" w:rsidRPr="00213E4C" w:rsidP="002B0D0D">
      <w:pPr>
        <w:suppressAutoHyphens/>
        <w:spacing w:before="96" w:beforeLines="40" w:after="96" w:afterLines="40"/>
        <w:ind w:firstLine="709"/>
        <w:jc w:val="both"/>
        <w:rPr>
          <w:lang w:eastAsia="zh-CN"/>
        </w:rPr>
      </w:pPr>
      <w:r w:rsidRPr="00213E4C">
        <w:rPr>
          <w:lang w:eastAsia="zh-CN"/>
        </w:rPr>
        <w:t>1</w:t>
      </w:r>
      <w:r w:rsidRPr="00213E4C">
        <w:rPr>
          <w:lang w:eastAsia="zh-CN"/>
        </w:rPr>
        <w:t>) согласование документации по планировке территории, указанной в части 12.7 статьи 45 Градостроительного кодекса Российской Федерации;</w:t>
      </w:r>
    </w:p>
    <w:p w:rsidR="0068728F" w:rsidRPr="00213E4C" w:rsidP="002B0D0D">
      <w:pPr>
        <w:suppressAutoHyphens/>
        <w:spacing w:before="96" w:beforeLines="40" w:after="96" w:afterLines="40"/>
        <w:ind w:firstLine="709"/>
        <w:jc w:val="both"/>
        <w:rPr>
          <w:lang w:eastAsia="zh-CN"/>
        </w:rPr>
      </w:pPr>
      <w:r w:rsidRPr="00213E4C">
        <w:rPr>
          <w:lang w:eastAsia="zh-CN"/>
        </w:rPr>
        <w:t>2</w:t>
      </w:r>
      <w:r w:rsidRPr="00213E4C">
        <w:rPr>
          <w:lang w:eastAsia="zh-CN"/>
        </w:rPr>
        <w:t xml:space="preserve">) направление предложений о внесении изменений в Правила землепользования и застройки в </w:t>
      </w:r>
      <w:r w:rsidR="005C7724">
        <w:rPr>
          <w:lang w:eastAsia="zh-CN"/>
        </w:rPr>
        <w:t>Комиссию</w:t>
      </w:r>
      <w:r w:rsidRPr="00213E4C" w:rsidR="005C7724">
        <w:rPr>
          <w:lang w:eastAsia="zh-CN"/>
        </w:rPr>
        <w:t xml:space="preserve"> по ПЗЗ Администрации Томского района</w:t>
      </w:r>
      <w:r w:rsidRPr="00213E4C">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3</w:t>
      </w:r>
      <w:r w:rsidRPr="00213E4C">
        <w:rPr>
          <w:lang w:eastAsia="zh-CN"/>
        </w:rPr>
        <w:t>) обеспечение подготовки и выдачи градостроительных планов земельных участков;</w:t>
      </w:r>
    </w:p>
    <w:p w:rsidR="0068728F" w:rsidRPr="00213E4C" w:rsidP="002B0D0D">
      <w:pPr>
        <w:suppressAutoHyphens/>
        <w:spacing w:before="96" w:beforeLines="40" w:after="96" w:afterLines="40"/>
        <w:ind w:firstLine="709"/>
        <w:jc w:val="both"/>
        <w:rPr>
          <w:lang w:eastAsia="zh-CN"/>
        </w:rPr>
      </w:pPr>
      <w:r w:rsidRPr="00213E4C">
        <w:rPr>
          <w:lang w:eastAsia="zh-CN"/>
        </w:rPr>
        <w:t>4</w:t>
      </w:r>
      <w:r w:rsidRPr="00213E4C">
        <w:rPr>
          <w:lang w:eastAsia="zh-CN"/>
        </w:rPr>
        <w:t>) организация и проведение публичных слушаний или общественных обсуждений по вопросам:</w:t>
      </w:r>
    </w:p>
    <w:p w:rsidR="0068728F" w:rsidRPr="00213E4C" w:rsidP="002B0D0D">
      <w:pPr>
        <w:suppressAutoHyphens/>
        <w:spacing w:before="96" w:beforeLines="40" w:after="96" w:afterLines="40"/>
        <w:ind w:firstLine="709"/>
        <w:jc w:val="both"/>
        <w:rPr>
          <w:lang w:eastAsia="zh-CN"/>
        </w:rPr>
      </w:pPr>
      <w:r w:rsidRPr="00213E4C">
        <w:rPr>
          <w:lang w:eastAsia="zh-CN"/>
        </w:rPr>
        <w:t>-  предоставления разрешений на условно</w:t>
      </w:r>
      <w:r w:rsidRPr="00213E4C" w:rsidR="0056163A">
        <w:rPr>
          <w:lang w:eastAsia="zh-CN"/>
        </w:rPr>
        <w:t xml:space="preserve"> </w:t>
      </w:r>
      <w:r w:rsidRPr="00213E4C">
        <w:rPr>
          <w:lang w:eastAsia="zh-CN"/>
        </w:rPr>
        <w:t>разрешенный вид использования</w:t>
      </w:r>
      <w:r w:rsidRPr="00213E4C" w:rsidR="00977D3C">
        <w:rPr>
          <w:lang w:eastAsia="zh-CN"/>
        </w:rPr>
        <w:t xml:space="preserve"> земельного участка</w:t>
      </w:r>
      <w:r w:rsidRPr="00213E4C">
        <w:rPr>
          <w:lang w:eastAsia="zh-CN"/>
        </w:rPr>
        <w:t>;</w:t>
      </w:r>
    </w:p>
    <w:p w:rsidR="0068728F" w:rsidRPr="00213E4C" w:rsidP="002B0D0D">
      <w:pPr>
        <w:suppressAutoHyphens/>
        <w:spacing w:before="96" w:beforeLines="40" w:after="96" w:afterLines="40"/>
        <w:ind w:firstLine="709"/>
        <w:jc w:val="both"/>
        <w:rPr>
          <w:lang w:eastAsia="zh-CN"/>
        </w:rPr>
      </w:pPr>
      <w:r w:rsidRPr="00213E4C">
        <w:rPr>
          <w:lang w:eastAsia="zh-CN"/>
        </w:rPr>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68728F" w:rsidRPr="00213E4C" w:rsidP="002B0D0D">
      <w:pPr>
        <w:suppressAutoHyphens/>
        <w:spacing w:before="96" w:beforeLines="40" w:after="96" w:afterLines="40"/>
        <w:ind w:firstLine="709"/>
        <w:jc w:val="both"/>
        <w:rPr>
          <w:lang w:eastAsia="zh-CN"/>
        </w:rPr>
      </w:pPr>
      <w:r w:rsidRPr="00213E4C">
        <w:rPr>
          <w:lang w:eastAsia="zh-CN"/>
        </w:rPr>
        <w:t>5</w:t>
      </w:r>
      <w:r w:rsidRPr="00213E4C">
        <w:rPr>
          <w:lang w:eastAsia="zh-CN"/>
        </w:rPr>
        <w:t>) принятие решений о предоставлении разрешения на условно</w:t>
      </w:r>
      <w:r w:rsidRPr="00213E4C" w:rsidR="0056163A">
        <w:rPr>
          <w:lang w:eastAsia="zh-CN"/>
        </w:rPr>
        <w:t xml:space="preserve"> </w:t>
      </w:r>
      <w:r w:rsidRPr="00213E4C">
        <w:rPr>
          <w:lang w:eastAsia="zh-CN"/>
        </w:rPr>
        <w:t xml:space="preserve">разрешенный вид использования или об отказе в предоставлении такого разрешения; </w:t>
      </w:r>
    </w:p>
    <w:p w:rsidR="0068728F" w:rsidRPr="00213E4C" w:rsidP="002B0D0D">
      <w:pPr>
        <w:suppressAutoHyphens/>
        <w:spacing w:before="96" w:beforeLines="40" w:after="96" w:afterLines="40"/>
        <w:ind w:firstLine="709"/>
        <w:jc w:val="both"/>
        <w:rPr>
          <w:lang w:eastAsia="zh-CN"/>
        </w:rPr>
      </w:pPr>
      <w:r w:rsidRPr="00213E4C">
        <w:rPr>
          <w:lang w:eastAsia="zh-CN"/>
        </w:rPr>
        <w:t>6</w:t>
      </w:r>
      <w:r w:rsidRPr="00213E4C">
        <w:rPr>
          <w:lang w:eastAsia="zh-CN"/>
        </w:rPr>
        <w:t xml:space="preserve">)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68728F" w:rsidRPr="00213E4C" w:rsidP="002B0D0D">
      <w:pPr>
        <w:suppressAutoHyphens/>
        <w:spacing w:before="96" w:beforeLines="40" w:after="96" w:afterLines="40"/>
        <w:ind w:firstLine="709"/>
        <w:jc w:val="both"/>
        <w:rPr>
          <w:lang w:eastAsia="zh-CN"/>
        </w:rPr>
      </w:pPr>
      <w:r w:rsidRPr="00213E4C">
        <w:rPr>
          <w:lang w:eastAsia="zh-CN"/>
        </w:rPr>
        <w:t>7</w:t>
      </w:r>
      <w:r w:rsidRPr="00213E4C">
        <w:rPr>
          <w:lang w:eastAsia="zh-CN"/>
        </w:rPr>
        <w:t xml:space="preserve">)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213E4C">
        <w:rPr>
          <w:lang w:eastAsia="zh-CN"/>
        </w:rPr>
        <w:t>эксплуатацию, расположенных на территории муниципального образования «</w:t>
      </w:r>
      <w:r w:rsidRPr="00213E4C" w:rsidR="001860E0">
        <w:rPr>
          <w:lang w:eastAsia="zh-CN"/>
        </w:rPr>
        <w:t>Богашевское</w:t>
      </w:r>
      <w:r w:rsidRPr="00213E4C">
        <w:rPr>
          <w:lang w:eastAsia="zh-CN"/>
        </w:rPr>
        <w:t xml:space="preserve"> сельское поселение»</w:t>
      </w:r>
      <w:r w:rsidRPr="00213E4C" w:rsidR="00F45472">
        <w:rPr>
          <w:lang w:eastAsia="zh-CN"/>
        </w:rPr>
        <w:t>, а также внесение изменений в указанные разр</w:t>
      </w:r>
      <w:r w:rsidRPr="00213E4C" w:rsidR="00465403">
        <w:rPr>
          <w:lang w:eastAsia="zh-CN"/>
        </w:rPr>
        <w:t>е</w:t>
      </w:r>
      <w:r w:rsidRPr="00213E4C" w:rsidR="00F45472">
        <w:rPr>
          <w:lang w:eastAsia="zh-CN"/>
        </w:rPr>
        <w:t>шения</w:t>
      </w:r>
      <w:r w:rsidRPr="00213E4C">
        <w:rPr>
          <w:lang w:eastAsia="zh-CN"/>
        </w:rPr>
        <w:t xml:space="preserve">;  </w:t>
      </w:r>
    </w:p>
    <w:p w:rsidR="00F45472" w:rsidRPr="00213E4C" w:rsidP="00DC7CC2">
      <w:pPr>
        <w:shd w:val="clear" w:color="auto" w:fill="FFFFFF"/>
        <w:suppressAutoHyphens/>
        <w:spacing w:before="40" w:after="40"/>
        <w:ind w:firstLine="709"/>
        <w:jc w:val="both"/>
      </w:pPr>
      <w:bookmarkStart w:id="10" w:name="dst2600"/>
      <w:bookmarkEnd w:id="10"/>
      <w:r w:rsidRPr="00213E4C">
        <w:t>8</w:t>
      </w:r>
      <w:r w:rsidRPr="00213E4C" w:rsidR="009243EF">
        <w:t>) проведение</w:t>
      </w:r>
      <w:r w:rsidRPr="00213E4C">
        <w:t xml:space="preserve">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213E4C" w:rsidR="00082527">
        <w:t xml:space="preserve"> направление соответствующих уведомлений по итогам рассмотрения.</w:t>
      </w:r>
    </w:p>
    <w:p w:rsidR="0068728F" w:rsidRPr="00213E4C" w:rsidP="002B0D0D">
      <w:pPr>
        <w:suppressAutoHyphens/>
        <w:spacing w:before="96" w:beforeLines="40" w:after="96" w:afterLines="40"/>
        <w:ind w:firstLine="709"/>
        <w:jc w:val="both"/>
        <w:rPr>
          <w:lang w:eastAsia="zh-CN"/>
        </w:rPr>
      </w:pPr>
      <w:r w:rsidRPr="00213E4C">
        <w:rPr>
          <w:lang w:eastAsia="zh-CN"/>
        </w:rPr>
        <w:t>9</w:t>
      </w:r>
      <w:r w:rsidRPr="00213E4C">
        <w:rPr>
          <w:lang w:eastAsia="zh-CN"/>
        </w:rPr>
        <w:t>) принятие решения об изъятии земельных участков</w:t>
      </w:r>
      <w:r w:rsidRPr="00213E4C" w:rsidR="00EA5ABF">
        <w:rPr>
          <w:lang w:eastAsia="zh-CN"/>
        </w:rPr>
        <w:t xml:space="preserve"> для мун</w:t>
      </w:r>
      <w:r w:rsidRPr="00213E4C" w:rsidR="00082527">
        <w:rPr>
          <w:lang w:eastAsia="zh-CN"/>
        </w:rPr>
        <w:t xml:space="preserve">иципальных </w:t>
      </w:r>
      <w:r w:rsidRPr="00213E4C" w:rsidR="00EA5ABF">
        <w:rPr>
          <w:lang w:eastAsia="zh-CN"/>
        </w:rPr>
        <w:t>нужд</w:t>
      </w:r>
      <w:r w:rsidRPr="00213E4C">
        <w:rPr>
          <w:lang w:eastAsia="zh-CN"/>
        </w:rPr>
        <w:t xml:space="preserve"> в соответствии с порядком, предусмотренным законодательством Российской Федерации и Томской области,</w:t>
      </w:r>
      <w:r w:rsidRPr="00213E4C">
        <w:rPr>
          <w:lang w:eastAsia="zh-CN"/>
        </w:rPr>
        <w:t xml:space="preserve"> нормативными</w:t>
      </w:r>
      <w:r w:rsidRPr="00213E4C">
        <w:rPr>
          <w:lang w:eastAsia="zh-CN"/>
        </w:rPr>
        <w:t xml:space="preserve"> правовыми актами Томского района;</w:t>
      </w:r>
    </w:p>
    <w:p w:rsidR="0068728F" w:rsidRPr="00213E4C" w:rsidP="002B0D0D">
      <w:pPr>
        <w:suppressAutoHyphens/>
        <w:spacing w:before="96" w:beforeLines="40" w:after="96" w:afterLines="40"/>
        <w:ind w:firstLine="709"/>
        <w:jc w:val="both"/>
        <w:rPr>
          <w:lang w:eastAsia="zh-CN"/>
        </w:rPr>
      </w:pPr>
      <w:r w:rsidRPr="00213E4C">
        <w:rPr>
          <w:lang w:eastAsia="zh-CN"/>
        </w:rPr>
        <w:t>10</w:t>
      </w:r>
      <w:r w:rsidRPr="00213E4C">
        <w:rPr>
          <w:lang w:eastAsia="zh-CN"/>
        </w:rPr>
        <w:t>) осуществление иных полномочий, предусмотренных Федеральным законом от</w:t>
      </w:r>
      <w:r w:rsidRPr="00213E4C" w:rsidR="005F3B21">
        <w:rPr>
          <w:lang w:eastAsia="zh-CN"/>
        </w:rPr>
        <w:t xml:space="preserve">  </w:t>
      </w:r>
      <w:r w:rsidRPr="00213E4C">
        <w:rPr>
          <w:lang w:eastAsia="zh-CN"/>
        </w:rP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Pr="00213E4C" w:rsidR="001860E0">
        <w:rPr>
          <w:lang w:eastAsia="zh-CN"/>
        </w:rPr>
        <w:t>Богашевское</w:t>
      </w:r>
      <w:r w:rsidRPr="00213E4C">
        <w:rPr>
          <w:lang w:eastAsia="zh-CN"/>
        </w:rPr>
        <w:t xml:space="preserve"> сельское поселение» и муниципальными  нормативно-правовыми актами.</w:t>
      </w:r>
    </w:p>
    <w:p w:rsidR="00977D3C" w:rsidRPr="00213E4C" w:rsidP="00DC7CC2">
      <w:pPr>
        <w:tabs>
          <w:tab w:val="num" w:pos="0"/>
          <w:tab w:val="num" w:pos="567"/>
        </w:tabs>
        <w:suppressAutoHyphens/>
        <w:spacing w:before="40" w:after="40"/>
        <w:ind w:firstLine="709"/>
        <w:jc w:val="both"/>
      </w:pPr>
      <w:r w:rsidRPr="00C7286A">
        <w:rPr>
          <w:rFonts w:eastAsia="Calibri"/>
        </w:rPr>
        <w:t>7</w:t>
      </w:r>
      <w:r w:rsidRPr="00C7286A">
        <w:rPr>
          <w:rFonts w:eastAsia="Calibri"/>
          <w:sz w:val="28"/>
          <w:szCs w:val="28"/>
        </w:rPr>
        <w:t xml:space="preserve">. </w:t>
      </w:r>
      <w:r w:rsidRPr="00C7286A">
        <w:t>К полномочиям Комис</w:t>
      </w:r>
      <w:r w:rsidRPr="00C7286A" w:rsidR="0026182A">
        <w:t>с</w:t>
      </w:r>
      <w:r w:rsidRPr="00C7286A">
        <w:t xml:space="preserve">ии по </w:t>
      </w:r>
      <w:r w:rsidRPr="00C7286A" w:rsidR="00DC11AC">
        <w:t>правилам землепользования и застройки</w:t>
      </w:r>
      <w:r w:rsidRPr="00C7286A">
        <w:t xml:space="preserve"> </w:t>
      </w:r>
      <w:r w:rsidRPr="00C7286A">
        <w:t>Богашевского</w:t>
      </w:r>
      <w:r w:rsidRPr="00C7286A">
        <w:t xml:space="preserve"> сельского поселения</w:t>
      </w:r>
      <w:r w:rsidR="00814371">
        <w:t xml:space="preserve"> (д</w:t>
      </w:r>
      <w:r w:rsidR="005674C0">
        <w:t xml:space="preserve">алее - </w:t>
      </w:r>
      <w:r w:rsidRPr="00C7286A" w:rsidR="009C1634">
        <w:t xml:space="preserve">Комиссия по ПЗЗ Администрации </w:t>
      </w:r>
      <w:r w:rsidRPr="00C7286A" w:rsidR="009C1634">
        <w:t>Богашевского</w:t>
      </w:r>
      <w:r w:rsidRPr="00C7286A" w:rsidR="00DC11AC">
        <w:t xml:space="preserve"> поселения)</w:t>
      </w:r>
      <w:r w:rsidRPr="00C7286A">
        <w:t xml:space="preserve"> относится рассмотрение обращений</w:t>
      </w:r>
      <w:r w:rsidRPr="00C7286A" w:rsidR="0098596A">
        <w:t xml:space="preserve"> </w:t>
      </w:r>
      <w:r w:rsidRPr="00C7286A" w:rsidR="0098596A">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C7286A">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C2C32" w:rsidRPr="00213E4C" w:rsidP="00DC7CC2">
      <w:pPr>
        <w:tabs>
          <w:tab w:val="num" w:pos="0"/>
          <w:tab w:val="num" w:pos="567"/>
        </w:tabs>
        <w:suppressAutoHyphens/>
        <w:spacing w:before="40" w:after="40"/>
        <w:ind w:firstLine="709"/>
        <w:jc w:val="both"/>
      </w:pPr>
      <w:r w:rsidRPr="00213E4C">
        <w:tab/>
      </w:r>
    </w:p>
    <w:p w:rsidR="00195DB7" w:rsidRPr="00213E4C" w:rsidP="00D63C9B">
      <w:pPr>
        <w:tabs>
          <w:tab w:val="num" w:pos="0"/>
          <w:tab w:val="num" w:pos="709"/>
        </w:tabs>
        <w:suppressAutoHyphens/>
        <w:spacing w:before="40" w:after="40"/>
        <w:jc w:val="both"/>
        <w:rPr>
          <w:b/>
          <w:sz w:val="28"/>
          <w:szCs w:val="28"/>
        </w:rPr>
      </w:pPr>
      <w:r w:rsidRPr="00375664">
        <w:rPr>
          <w:b/>
          <w:sz w:val="28"/>
          <w:szCs w:val="28"/>
        </w:rPr>
        <w:tab/>
      </w:r>
      <w:r w:rsidRPr="00213E4C">
        <w:rPr>
          <w:b/>
          <w:sz w:val="28"/>
          <w:szCs w:val="28"/>
        </w:rPr>
        <w:t>Статья 3. Комиссия по подготовке проекта правил</w:t>
      </w:r>
      <w:r w:rsidRPr="00213E4C">
        <w:rPr>
          <w:b/>
          <w:sz w:val="28"/>
          <w:szCs w:val="28"/>
        </w:rPr>
        <w:t xml:space="preserve"> </w:t>
      </w:r>
      <w:r w:rsidRPr="00213E4C">
        <w:rPr>
          <w:b/>
          <w:sz w:val="28"/>
          <w:szCs w:val="28"/>
        </w:rPr>
        <w:t xml:space="preserve">землепользования и застройки </w:t>
      </w:r>
    </w:p>
    <w:p w:rsidR="00195DB7" w:rsidRPr="00213E4C" w:rsidP="00DC7CC2">
      <w:pPr>
        <w:tabs>
          <w:tab w:val="num" w:pos="0"/>
          <w:tab w:val="num" w:pos="567"/>
        </w:tabs>
        <w:suppressAutoHyphens/>
        <w:spacing w:before="40" w:after="40"/>
        <w:ind w:firstLine="709"/>
        <w:jc w:val="both"/>
      </w:pPr>
      <w:r w:rsidRPr="00213E4C">
        <w:t>1. Комиссия по ПЗ</w:t>
      </w:r>
      <w:r w:rsidR="001E510F">
        <w:t>З Администрации Томского района</w:t>
      </w:r>
      <w:r w:rsidRPr="00213E4C">
        <w:t xml:space="preserve">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195DB7" w:rsidRPr="00213E4C" w:rsidP="00DC7CC2">
      <w:pPr>
        <w:tabs>
          <w:tab w:val="num" w:pos="0"/>
          <w:tab w:val="num" w:pos="567"/>
        </w:tabs>
        <w:suppressAutoHyphens/>
        <w:spacing w:before="40" w:after="40"/>
        <w:ind w:firstLine="709"/>
        <w:jc w:val="both"/>
      </w:pPr>
      <w:r w:rsidRPr="00213E4C">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w:t>
      </w:r>
      <w:r w:rsidR="005C7724">
        <w:t>Комиссии</w:t>
      </w:r>
      <w:r w:rsidRPr="00213E4C" w:rsidR="005C7724">
        <w:t xml:space="preserve"> по ПЗЗ Администрации Томского района</w:t>
      </w:r>
      <w:r w:rsidRPr="00213E4C">
        <w:t>, иными нормативными правовыми актами, регламентирующими ее деятельность.</w:t>
      </w:r>
    </w:p>
    <w:p w:rsidR="00195DB7" w:rsidRPr="00213E4C" w:rsidP="00DC7CC2">
      <w:pPr>
        <w:tabs>
          <w:tab w:val="num" w:pos="0"/>
          <w:tab w:val="num" w:pos="567"/>
        </w:tabs>
        <w:suppressAutoHyphens/>
        <w:spacing w:before="40" w:after="40"/>
        <w:ind w:firstLine="709"/>
        <w:jc w:val="both"/>
      </w:pPr>
      <w:r w:rsidRPr="00213E4C">
        <w:t>3. Состав Комиссии</w:t>
      </w:r>
      <w:r w:rsidR="005B0949">
        <w:t xml:space="preserve"> </w:t>
      </w:r>
      <w:r w:rsidRPr="00213E4C" w:rsidR="005B0949">
        <w:t>по ПЗЗ Администрации Томского района</w:t>
      </w:r>
      <w:r w:rsidRPr="00213E4C">
        <w:t xml:space="preserve"> утверждается распоряжением Администрации Томского района.</w:t>
      </w:r>
    </w:p>
    <w:p w:rsidR="00195DB7" w:rsidP="00FB1492">
      <w:pPr>
        <w:tabs>
          <w:tab w:val="num" w:pos="0"/>
          <w:tab w:val="num" w:pos="567"/>
          <w:tab w:val="left" w:pos="993"/>
        </w:tabs>
        <w:suppressAutoHyphens/>
        <w:spacing w:before="40" w:after="40"/>
        <w:ind w:firstLine="709"/>
        <w:jc w:val="both"/>
      </w:pPr>
      <w:r>
        <w:t>4.</w:t>
      </w:r>
      <w:r>
        <w:tab/>
      </w:r>
      <w:r w:rsidRPr="00213E4C">
        <w:t xml:space="preserve">В рамках реализации полномочий в области градостроительной деятельности осуществляет </w:t>
      </w:r>
      <w:r w:rsidRPr="005674C0">
        <w:t xml:space="preserve">свою </w:t>
      </w:r>
      <w:r w:rsidRPr="007F7C1D" w:rsidR="009661A3">
        <w:t xml:space="preserve">деятельность Комиссия по ПЗЗ Администрации </w:t>
      </w:r>
      <w:r w:rsidRPr="007F7C1D" w:rsidR="009661A3">
        <w:t>Богашевского</w:t>
      </w:r>
      <w:r w:rsidRPr="007F7C1D" w:rsidR="009661A3">
        <w:t xml:space="preserve"> поселения. Комиссия по ПЗЗ Администрации </w:t>
      </w:r>
      <w:r w:rsidRPr="007F7C1D" w:rsidR="009661A3">
        <w:t>Богашевского</w:t>
      </w:r>
      <w:r w:rsidRPr="007F7C1D" w:rsidR="009661A3">
        <w:t xml:space="preserve"> поселения является постоянно </w:t>
      </w:r>
      <w:r w:rsidRPr="00814371">
        <w:t>де</w:t>
      </w:r>
      <w:r w:rsidRPr="005674C0">
        <w:t xml:space="preserve">йствующим консультативным органом при администрации </w:t>
      </w:r>
      <w:r w:rsidRPr="005674C0">
        <w:t>Богашевского</w:t>
      </w:r>
      <w:r w:rsidRPr="005674C0">
        <w:t xml:space="preserve"> сельского поселения.</w:t>
      </w:r>
    </w:p>
    <w:p w:rsidR="005B0949" w:rsidRPr="00213E4C" w:rsidP="00DC7CC2">
      <w:pPr>
        <w:tabs>
          <w:tab w:val="num" w:pos="0"/>
          <w:tab w:val="num" w:pos="567"/>
        </w:tabs>
        <w:suppressAutoHyphens/>
        <w:spacing w:before="40" w:after="40"/>
        <w:ind w:firstLine="709"/>
        <w:jc w:val="both"/>
      </w:pPr>
      <w:r>
        <w:t>5</w:t>
      </w:r>
      <w:r w:rsidRPr="00213E4C">
        <w:t>. Состав Комиссии</w:t>
      </w:r>
      <w:r>
        <w:t xml:space="preserve"> </w:t>
      </w:r>
      <w:r w:rsidRPr="00213E4C">
        <w:t xml:space="preserve">по ПЗЗ Администрации </w:t>
      </w:r>
      <w:r w:rsidR="009C1634">
        <w:t>Богашевского</w:t>
      </w:r>
      <w:r w:rsidRPr="00213E4C" w:rsidR="009C1634">
        <w:t xml:space="preserve"> поселения </w:t>
      </w:r>
      <w:r w:rsidRPr="00213E4C">
        <w:t xml:space="preserve">утверждается </w:t>
      </w:r>
      <w:r>
        <w:t>Администрацией</w:t>
      </w:r>
      <w:r w:rsidRPr="00213E4C">
        <w:t xml:space="preserve"> </w:t>
      </w:r>
      <w:r w:rsidR="009C1634">
        <w:t>Богашевского</w:t>
      </w:r>
      <w:r w:rsidRPr="00213E4C" w:rsidR="009C1634">
        <w:t xml:space="preserve"> поселения</w:t>
      </w:r>
      <w:r w:rsidRPr="00946B95">
        <w:t>.</w:t>
      </w:r>
    </w:p>
    <w:p w:rsidR="00195DB7" w:rsidRPr="00213E4C" w:rsidP="00DC7CC2">
      <w:pPr>
        <w:tabs>
          <w:tab w:val="num" w:pos="0"/>
          <w:tab w:val="num" w:pos="567"/>
        </w:tabs>
        <w:suppressAutoHyphens/>
        <w:spacing w:before="40" w:after="40"/>
        <w:ind w:firstLine="709"/>
        <w:jc w:val="both"/>
      </w:pPr>
      <w:r>
        <w:t>6</w:t>
      </w:r>
      <w:r w:rsidRPr="00213E4C">
        <w:t xml:space="preserve">. Комиссия по ПЗЗ Администрации </w:t>
      </w:r>
      <w:r w:rsidRPr="00213E4C">
        <w:t>Богашевского</w:t>
      </w:r>
      <w:r w:rsidRPr="00213E4C">
        <w:t xml:space="preserve"> поселения осуществляет свою деятельность в соответствии с Градостроительным кодексом Российской Федерации, законами </w:t>
      </w:r>
      <w:r w:rsidRPr="00213E4C">
        <w:t xml:space="preserve">Томской области, настоящими Правилами, иными нормативными правовыми актами </w:t>
      </w:r>
      <w:r w:rsidRPr="00213E4C">
        <w:t>Богашевского</w:t>
      </w:r>
      <w:r w:rsidRPr="00213E4C">
        <w:t xml:space="preserve"> сельского поселения, а также согласно Положению о комиссии по землепользованию, утвержденному Главой </w:t>
      </w:r>
      <w:r w:rsidRPr="00213E4C">
        <w:t>Богашевского</w:t>
      </w:r>
      <w:r w:rsidRPr="00213E4C">
        <w:t xml:space="preserve"> сельского поселения.</w:t>
      </w:r>
    </w:p>
    <w:p w:rsidR="00DC7CC2" w:rsidRPr="00213E4C" w:rsidP="00887089">
      <w:pPr>
        <w:suppressAutoHyphens/>
        <w:spacing w:before="40" w:after="40"/>
        <w:ind w:left="567" w:firstLine="709"/>
        <w:jc w:val="center"/>
        <w:outlineLvl w:val="1"/>
        <w:rPr>
          <w:b/>
          <w:bCs/>
          <w:iCs/>
          <w:sz w:val="28"/>
          <w:szCs w:val="28"/>
        </w:rPr>
      </w:pPr>
    </w:p>
    <w:p w:rsidR="00857EF0" w:rsidRPr="00213E4C" w:rsidP="00887089">
      <w:pPr>
        <w:suppressAutoHyphens/>
        <w:spacing w:before="40" w:after="40"/>
        <w:ind w:left="567" w:firstLine="709"/>
        <w:jc w:val="center"/>
        <w:outlineLvl w:val="1"/>
        <w:rPr>
          <w:b/>
          <w:bCs/>
          <w:iCs/>
          <w:sz w:val="28"/>
          <w:szCs w:val="28"/>
        </w:rPr>
      </w:pPr>
      <w:r w:rsidRPr="00213E4C">
        <w:rPr>
          <w:b/>
          <w:bCs/>
          <w:iCs/>
          <w:sz w:val="28"/>
          <w:szCs w:val="28"/>
        </w:rPr>
        <w:t>ГЛАВА 3. ПОДГОТОВКА ДОКУМЕНТАЦИИ ПО ПЛАНИРОВКЕ ТЕРРИТОРИИ</w:t>
      </w:r>
    </w:p>
    <w:p w:rsidR="00463A01" w:rsidRPr="00213E4C" w:rsidP="00DC7CC2">
      <w:pPr>
        <w:suppressAutoHyphens/>
        <w:spacing w:before="40" w:after="40" w:line="240" w:lineRule="auto"/>
        <w:ind w:left="0" w:firstLine="709"/>
        <w:jc w:val="both"/>
        <w:outlineLvl w:val="2"/>
        <w:rPr>
          <w:b/>
          <w:sz w:val="28"/>
          <w:szCs w:val="20"/>
        </w:rPr>
      </w:pPr>
    </w:p>
    <w:p w:rsidR="00857EF0" w:rsidRPr="00213E4C" w:rsidP="002B0D0D">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465403">
        <w:rPr>
          <w:b/>
          <w:sz w:val="28"/>
          <w:szCs w:val="20"/>
        </w:rPr>
        <w:t>4</w:t>
      </w:r>
      <w:r w:rsidRPr="00213E4C">
        <w:rPr>
          <w:b/>
          <w:sz w:val="28"/>
          <w:szCs w:val="20"/>
          <w:lang w:val="uk-UA"/>
        </w:rPr>
        <w:t xml:space="preserve">. </w:t>
      </w:r>
      <w:r w:rsidRPr="00213E4C" w:rsidR="00B63747">
        <w:rPr>
          <w:b/>
          <w:sz w:val="28"/>
          <w:szCs w:val="20"/>
          <w:lang w:val="uk-UA"/>
        </w:rPr>
        <w:t>Общие</w:t>
      </w:r>
      <w:r w:rsidRPr="00213E4C" w:rsidR="00B63747">
        <w:rPr>
          <w:b/>
          <w:sz w:val="28"/>
          <w:szCs w:val="20"/>
          <w:lang w:val="uk-UA"/>
        </w:rPr>
        <w:t xml:space="preserve"> </w:t>
      </w:r>
      <w:r w:rsidRPr="00213E4C" w:rsidR="00B63747">
        <w:rPr>
          <w:b/>
          <w:sz w:val="28"/>
          <w:szCs w:val="20"/>
          <w:lang w:val="uk-UA"/>
        </w:rPr>
        <w:t>положения</w:t>
      </w:r>
      <w:r w:rsidRPr="00213E4C" w:rsidR="00B63747">
        <w:rPr>
          <w:b/>
          <w:sz w:val="28"/>
          <w:szCs w:val="20"/>
          <w:lang w:val="uk-UA"/>
        </w:rPr>
        <w:t xml:space="preserve"> о </w:t>
      </w:r>
      <w:r w:rsidRPr="00213E4C" w:rsidR="00B63747">
        <w:rPr>
          <w:b/>
          <w:sz w:val="28"/>
          <w:szCs w:val="20"/>
          <w:lang w:val="uk-UA"/>
        </w:rPr>
        <w:t>подготовке</w:t>
      </w:r>
      <w:r w:rsidRPr="00213E4C" w:rsidR="00B63747">
        <w:rPr>
          <w:b/>
          <w:sz w:val="28"/>
          <w:szCs w:val="20"/>
          <w:lang w:val="uk-UA"/>
        </w:rPr>
        <w:t xml:space="preserve"> </w:t>
      </w:r>
      <w:r w:rsidRPr="00213E4C" w:rsidR="00B63747">
        <w:rPr>
          <w:b/>
          <w:sz w:val="28"/>
          <w:szCs w:val="20"/>
          <w:lang w:val="uk-UA"/>
        </w:rPr>
        <w:t>документации</w:t>
      </w:r>
      <w:r w:rsidRPr="00213E4C" w:rsidR="00B63747">
        <w:rPr>
          <w:b/>
          <w:sz w:val="28"/>
          <w:szCs w:val="20"/>
          <w:lang w:val="uk-UA"/>
        </w:rPr>
        <w:t xml:space="preserve"> по </w:t>
      </w:r>
      <w:r w:rsidRPr="00213E4C" w:rsidR="00B63747">
        <w:rPr>
          <w:b/>
          <w:sz w:val="28"/>
          <w:szCs w:val="20"/>
          <w:lang w:val="uk-UA"/>
        </w:rPr>
        <w:t>планировке</w:t>
      </w:r>
      <w:r w:rsidRPr="00213E4C" w:rsidR="00B63747">
        <w:rPr>
          <w:b/>
          <w:sz w:val="28"/>
          <w:szCs w:val="20"/>
          <w:lang w:val="uk-UA"/>
        </w:rPr>
        <w:t xml:space="preserve"> </w:t>
      </w:r>
      <w:r w:rsidRPr="00213E4C" w:rsidR="00B63747">
        <w:rPr>
          <w:b/>
          <w:sz w:val="28"/>
          <w:szCs w:val="20"/>
          <w:lang w:val="uk-UA"/>
        </w:rPr>
        <w:t>территории</w:t>
      </w:r>
      <w:r w:rsidRPr="00213E4C" w:rsidR="00B63747">
        <w:rPr>
          <w:b/>
          <w:sz w:val="28"/>
          <w:szCs w:val="20"/>
          <w:lang w:val="uk-UA"/>
        </w:rPr>
        <w:t xml:space="preserve">. </w:t>
      </w:r>
      <w:r w:rsidRPr="00213E4C" w:rsidR="00B63747">
        <w:rPr>
          <w:b/>
          <w:sz w:val="28"/>
          <w:szCs w:val="20"/>
          <w:lang w:val="uk-UA"/>
        </w:rPr>
        <w:t>Цели</w:t>
      </w:r>
      <w:r w:rsidRPr="00213E4C" w:rsidR="00B63747">
        <w:rPr>
          <w:b/>
          <w:sz w:val="28"/>
          <w:szCs w:val="20"/>
          <w:lang w:val="uk-UA"/>
        </w:rPr>
        <w:t xml:space="preserve"> и </w:t>
      </w:r>
      <w:r w:rsidRPr="00213E4C" w:rsidR="00B63747">
        <w:rPr>
          <w:b/>
          <w:sz w:val="28"/>
          <w:szCs w:val="20"/>
          <w:lang w:val="uk-UA"/>
        </w:rPr>
        <w:t>основания</w:t>
      </w:r>
      <w:r w:rsidRPr="00213E4C" w:rsidR="00B63747">
        <w:rPr>
          <w:b/>
          <w:sz w:val="28"/>
          <w:szCs w:val="20"/>
          <w:lang w:val="uk-UA"/>
        </w:rPr>
        <w:t xml:space="preserve"> </w:t>
      </w:r>
      <w:r w:rsidRPr="00213E4C" w:rsidR="00B63747">
        <w:rPr>
          <w:b/>
          <w:sz w:val="28"/>
          <w:szCs w:val="20"/>
          <w:lang w:val="uk-UA"/>
        </w:rPr>
        <w:t>подготовки</w:t>
      </w:r>
      <w:r w:rsidRPr="00213E4C" w:rsidR="00B63747">
        <w:rPr>
          <w:b/>
          <w:sz w:val="28"/>
          <w:szCs w:val="20"/>
          <w:lang w:val="uk-UA"/>
        </w:rPr>
        <w:t xml:space="preserve"> </w:t>
      </w:r>
      <w:r w:rsidRPr="00213E4C" w:rsidR="00B63747">
        <w:rPr>
          <w:b/>
          <w:sz w:val="28"/>
          <w:szCs w:val="20"/>
          <w:lang w:val="uk-UA"/>
        </w:rPr>
        <w:t>документации</w:t>
      </w:r>
      <w:r w:rsidRPr="00213E4C" w:rsidR="00B63747">
        <w:rPr>
          <w:b/>
          <w:sz w:val="28"/>
          <w:szCs w:val="20"/>
          <w:lang w:val="uk-UA"/>
        </w:rPr>
        <w:t xml:space="preserve"> по </w:t>
      </w:r>
      <w:r w:rsidRPr="00213E4C" w:rsidR="00B63747">
        <w:rPr>
          <w:b/>
          <w:sz w:val="28"/>
          <w:szCs w:val="20"/>
          <w:lang w:val="uk-UA"/>
        </w:rPr>
        <w:t>планировке</w:t>
      </w:r>
      <w:r w:rsidRPr="00213E4C" w:rsidR="00B63747">
        <w:rPr>
          <w:b/>
          <w:sz w:val="28"/>
          <w:szCs w:val="20"/>
          <w:lang w:val="uk-UA"/>
        </w:rPr>
        <w:t xml:space="preserve"> </w:t>
      </w:r>
      <w:r w:rsidRPr="00213E4C" w:rsidR="00B63747">
        <w:rPr>
          <w:b/>
          <w:sz w:val="28"/>
          <w:szCs w:val="20"/>
          <w:lang w:val="uk-UA"/>
        </w:rPr>
        <w:t>территории</w:t>
      </w:r>
    </w:p>
    <w:p w:rsidR="005219CF" w:rsidRPr="00213E4C" w:rsidP="002B0D0D">
      <w:pPr>
        <w:suppressAutoHyphens/>
        <w:spacing w:before="96" w:beforeLines="40" w:after="96" w:afterLines="40"/>
        <w:ind w:firstLine="709"/>
        <w:jc w:val="both"/>
        <w:rPr>
          <w:lang w:eastAsia="zh-CN"/>
        </w:rPr>
      </w:pPr>
      <w:r w:rsidRPr="00213E4C">
        <w:rPr>
          <w:lang w:eastAsia="zh-CN"/>
        </w:rPr>
        <w:t>1</w:t>
      </w:r>
      <w:r w:rsidRPr="00213E4C">
        <w:rPr>
          <w:lang w:eastAsia="zh-CN"/>
        </w:rPr>
        <w:t>.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C4E7B" w:rsidRPr="00213E4C" w:rsidP="002B0D0D">
      <w:pPr>
        <w:suppressAutoHyphens/>
        <w:autoSpaceDE w:val="0"/>
        <w:autoSpaceDN w:val="0"/>
        <w:adjustRightInd w:val="0"/>
        <w:spacing w:before="96" w:beforeLines="40" w:after="96" w:afterLines="40"/>
        <w:ind w:firstLine="709"/>
        <w:jc w:val="both"/>
      </w:pPr>
      <w:r w:rsidRPr="00213E4C">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r w:rsidRPr="00213E4C" w:rsidR="00D457B3">
        <w:t>;</w:t>
      </w:r>
    </w:p>
    <w:p w:rsidR="005219CF" w:rsidRPr="00213E4C" w:rsidP="002B0D0D">
      <w:pPr>
        <w:suppressAutoHyphens/>
        <w:spacing w:before="96" w:beforeLines="40" w:after="96" w:afterLines="40"/>
        <w:ind w:firstLine="709"/>
        <w:jc w:val="both"/>
        <w:rPr>
          <w:lang w:eastAsia="zh-CN"/>
        </w:rPr>
      </w:pPr>
      <w:r w:rsidRPr="00213E4C">
        <w:rPr>
          <w:lang w:eastAsia="zh-CN"/>
        </w:rPr>
        <w:t xml:space="preserve">3. Видами документации по планировке территории являются: </w:t>
      </w:r>
    </w:p>
    <w:p w:rsidR="005219CF" w:rsidRPr="00213E4C" w:rsidP="002B0D0D">
      <w:pPr>
        <w:suppressAutoHyphens/>
        <w:spacing w:before="96" w:beforeLines="40" w:after="96" w:afterLines="40"/>
        <w:ind w:firstLine="709"/>
        <w:jc w:val="both"/>
        <w:rPr>
          <w:lang w:eastAsia="zh-CN"/>
        </w:rPr>
      </w:pPr>
      <w:r w:rsidRPr="00213E4C">
        <w:rPr>
          <w:lang w:eastAsia="zh-CN"/>
        </w:rPr>
        <w:t xml:space="preserve">1) проект планировки территории; </w:t>
      </w:r>
    </w:p>
    <w:p w:rsidR="005219CF" w:rsidRPr="00213E4C" w:rsidP="002B0D0D">
      <w:pPr>
        <w:suppressAutoHyphens/>
        <w:spacing w:before="96" w:beforeLines="40" w:after="96" w:afterLines="40"/>
        <w:ind w:firstLine="709"/>
        <w:jc w:val="both"/>
        <w:rPr>
          <w:lang w:eastAsia="zh-CN"/>
        </w:rPr>
      </w:pPr>
      <w:r w:rsidRPr="00213E4C">
        <w:rPr>
          <w:lang w:eastAsia="zh-CN"/>
        </w:rPr>
        <w:t xml:space="preserve">2) проект межевания территории. </w:t>
      </w:r>
    </w:p>
    <w:p w:rsidR="005219CF" w:rsidRPr="00213E4C" w:rsidP="002B0D0D">
      <w:pPr>
        <w:suppressAutoHyphens/>
        <w:spacing w:before="96" w:beforeLines="40" w:after="96" w:afterLines="40"/>
        <w:ind w:firstLine="709"/>
        <w:jc w:val="both"/>
        <w:rPr>
          <w:lang w:eastAsia="zh-CN"/>
        </w:rPr>
      </w:pPr>
      <w:r w:rsidRPr="00213E4C">
        <w:rPr>
          <w:lang w:eastAsia="zh-CN"/>
        </w:rPr>
        <w:t xml:space="preserve">4.  </w:t>
      </w:r>
      <w:r w:rsidRPr="00213E4C" w:rsidR="00641ECD">
        <w:rPr>
          <w:lang w:eastAsia="zh-CN"/>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w:t>
      </w:r>
      <w:r w:rsidRPr="00635E70" w:rsidR="00641ECD">
        <w:rPr>
          <w:lang w:eastAsia="zh-CN"/>
        </w:rPr>
        <w:t>требованиями по обеспечению эффективности организации дорожного движения, указанными в части 1</w:t>
      </w:r>
      <w:r w:rsidRPr="00635E70" w:rsidR="00605AF3">
        <w:rPr>
          <w:lang w:eastAsia="zh-CN"/>
        </w:rPr>
        <w:t xml:space="preserve"> статьи </w:t>
      </w:r>
      <w:r w:rsidRPr="00946B95" w:rsidR="00605AF3">
        <w:rPr>
          <w:lang w:eastAsia="zh-CN"/>
        </w:rPr>
        <w:t>11 Федерального закона</w:t>
      </w:r>
      <w:r w:rsidRPr="00946B95" w:rsidR="00635E70">
        <w:rPr>
          <w:lang w:eastAsia="zh-CN"/>
        </w:rPr>
        <w:t xml:space="preserve"> от 29.12.2017 № 443-ФЗ</w:t>
      </w:r>
      <w:r w:rsidRPr="00946B95" w:rsidR="00605AF3">
        <w:rPr>
          <w:lang w:eastAsia="zh-CN"/>
        </w:rPr>
        <w:t xml:space="preserve"> «</w:t>
      </w:r>
      <w:r w:rsidRPr="00946B95" w:rsidR="00641ECD">
        <w:rPr>
          <w:lang w:eastAsia="zh-CN"/>
        </w:rPr>
        <w:t>Об организации</w:t>
      </w:r>
      <w:r w:rsidRPr="00635E70" w:rsidR="00641ECD">
        <w:rPr>
          <w:lang w:eastAsia="zh-CN"/>
        </w:rPr>
        <w:t xml:space="preserve"> </w:t>
      </w:r>
      <w:r w:rsidRPr="005B3EF6" w:rsidR="00641ECD">
        <w:rPr>
          <w:shd w:val="clear" w:color="auto" w:fill="FFFFFF" w:themeFill="background1"/>
          <w:lang w:eastAsia="zh-CN"/>
        </w:rPr>
        <w:t>дорожного</w:t>
      </w:r>
      <w:r w:rsidRPr="00635E70" w:rsidR="00641ECD">
        <w:rPr>
          <w:lang w:eastAsia="zh-CN"/>
        </w:rPr>
        <w:t xml:space="preserve"> движения в Российской Федерации и о внесении изменений в отдельные законодатель</w:t>
      </w:r>
      <w:r w:rsidRPr="00635E70" w:rsidR="00605AF3">
        <w:rPr>
          <w:lang w:eastAsia="zh-CN"/>
        </w:rPr>
        <w:t>ные акты</w:t>
      </w:r>
      <w:r w:rsidRPr="00213E4C" w:rsidR="00605AF3">
        <w:rPr>
          <w:lang w:eastAsia="zh-CN"/>
        </w:rPr>
        <w:t xml:space="preserve"> Российской Федерации»</w:t>
      </w:r>
      <w:r w:rsidRPr="00213E4C" w:rsidR="00641ECD">
        <w:rPr>
          <w:lang w:eastAsia="zh-CN"/>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213E4C" w:rsidR="00D60AE0">
        <w:rPr>
          <w:lang w:eastAsia="zh-CN"/>
        </w:rPr>
        <w:t>.</w:t>
      </w:r>
    </w:p>
    <w:p w:rsidR="00641ECD" w:rsidRPr="00213E4C" w:rsidP="002B0D0D">
      <w:pPr>
        <w:suppressAutoHyphens/>
        <w:spacing w:before="96" w:beforeLines="40" w:after="96" w:afterLines="40"/>
        <w:ind w:firstLine="709"/>
        <w:jc w:val="both"/>
        <w:rPr>
          <w:lang w:eastAsia="zh-CN"/>
        </w:rPr>
      </w:pPr>
      <w:r w:rsidRPr="00213E4C">
        <w:rPr>
          <w:lang w:eastAsia="zh-CN"/>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w:t>
      </w:r>
      <w:r w:rsidR="00A40D7B">
        <w:rPr>
          <w:lang w:eastAsia="zh-CN"/>
        </w:rPr>
        <w:t>2 статьи 43 Градостроительного к</w:t>
      </w:r>
      <w:r w:rsidRPr="00213E4C">
        <w:rPr>
          <w:lang w:eastAsia="zh-CN"/>
        </w:rPr>
        <w:t>одекса</w:t>
      </w:r>
      <w:r w:rsidRPr="00A40D7B" w:rsidR="00A40D7B">
        <w:rPr>
          <w:lang w:eastAsia="zh-CN"/>
        </w:rPr>
        <w:t xml:space="preserve"> </w:t>
      </w:r>
      <w:r w:rsidRPr="00213E4C" w:rsidR="00A40D7B">
        <w:rPr>
          <w:lang w:eastAsia="zh-CN"/>
        </w:rPr>
        <w:t>Российской Федерации</w:t>
      </w:r>
      <w:r w:rsidRPr="00213E4C">
        <w:rPr>
          <w:lang w:eastAsia="zh-CN"/>
        </w:rPr>
        <w:t>.</w:t>
      </w:r>
    </w:p>
    <w:p w:rsidR="00641ECD" w:rsidRPr="00213E4C" w:rsidP="002B0D0D">
      <w:pPr>
        <w:suppressAutoHyphens/>
        <w:spacing w:before="96" w:beforeLines="40" w:after="96" w:afterLines="40"/>
        <w:ind w:firstLine="709"/>
        <w:jc w:val="both"/>
        <w:rPr>
          <w:lang w:eastAsia="zh-CN"/>
        </w:rPr>
      </w:pPr>
      <w:r w:rsidRPr="00213E4C">
        <w:rPr>
          <w:lang w:eastAsia="zh-C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41ECD" w:rsidRPr="00213E4C" w:rsidP="002B0D0D">
      <w:pPr>
        <w:suppressAutoHyphens/>
        <w:spacing w:before="96" w:beforeLines="40" w:after="96" w:afterLines="40"/>
        <w:ind w:firstLine="709"/>
        <w:jc w:val="both"/>
        <w:rPr>
          <w:lang w:eastAsia="zh-CN"/>
        </w:rPr>
      </w:pPr>
      <w:r w:rsidRPr="00213E4C">
        <w:rPr>
          <w:lang w:eastAsia="zh-CN"/>
        </w:rPr>
        <w:t>7. Общие требования к документации по планировке территории установлены статьей 41.1 Градостроительного кодекса Российской Федерации.</w:t>
      </w:r>
    </w:p>
    <w:p w:rsidR="00641ECD" w:rsidRPr="00213E4C" w:rsidP="002B0D0D">
      <w:pPr>
        <w:suppressAutoHyphens/>
        <w:spacing w:before="96" w:beforeLines="40" w:after="96" w:afterLines="40"/>
        <w:ind w:firstLine="709"/>
        <w:jc w:val="both"/>
        <w:rPr>
          <w:lang w:eastAsia="zh-CN"/>
        </w:rPr>
      </w:pPr>
      <w:r w:rsidRPr="00213E4C">
        <w:rPr>
          <w:lang w:eastAsia="zh-CN"/>
        </w:rPr>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641ECD" w:rsidRPr="00213E4C" w:rsidP="002B0D0D">
      <w:pPr>
        <w:suppressAutoHyphens/>
        <w:spacing w:before="96" w:beforeLines="40" w:after="96" w:afterLines="40"/>
        <w:ind w:firstLine="709"/>
        <w:jc w:val="both"/>
        <w:rPr>
          <w:lang w:eastAsia="zh-CN"/>
        </w:rPr>
      </w:pPr>
      <w:r w:rsidRPr="00213E4C">
        <w:rPr>
          <w:lang w:eastAsia="zh-CN"/>
        </w:rPr>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641ECD" w:rsidRPr="00213E4C" w:rsidP="002B0D0D">
      <w:pPr>
        <w:suppressAutoHyphens/>
        <w:spacing w:before="96" w:beforeLines="40" w:after="96" w:afterLines="40"/>
        <w:ind w:firstLine="709"/>
        <w:jc w:val="both"/>
        <w:rPr>
          <w:lang w:eastAsia="zh-CN"/>
        </w:rPr>
      </w:pPr>
      <w:r w:rsidRPr="00213E4C">
        <w:rPr>
          <w:lang w:eastAsia="zh-CN"/>
        </w:rPr>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641ECD" w:rsidRPr="00213E4C" w:rsidP="002B0D0D">
      <w:pPr>
        <w:suppressAutoHyphens/>
        <w:spacing w:before="96" w:beforeLines="40" w:after="96" w:afterLines="40"/>
        <w:ind w:firstLine="709"/>
        <w:jc w:val="both"/>
        <w:rPr>
          <w:lang w:eastAsia="zh-CN"/>
        </w:rPr>
      </w:pPr>
      <w:r w:rsidRPr="00213E4C">
        <w:rPr>
          <w:lang w:eastAsia="zh-CN"/>
        </w:rPr>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641ECD" w:rsidRPr="00213E4C" w:rsidP="00DC7CC2">
      <w:pPr>
        <w:suppressAutoHyphens/>
        <w:spacing w:before="40" w:after="40"/>
        <w:ind w:firstLine="709"/>
        <w:jc w:val="both"/>
        <w:rPr>
          <w:lang w:eastAsia="zh-CN"/>
        </w:rPr>
      </w:pPr>
    </w:p>
    <w:p w:rsidR="005219CF" w:rsidRPr="00213E4C" w:rsidP="002B0D0D">
      <w:pPr>
        <w:suppressAutoHyphens/>
        <w:spacing w:before="96" w:beforeLines="40" w:after="96" w:afterLines="40"/>
        <w:ind w:firstLine="709"/>
        <w:jc w:val="both"/>
        <w:rPr>
          <w:b/>
          <w:sz w:val="28"/>
          <w:szCs w:val="28"/>
          <w:lang w:eastAsia="zh-CN"/>
        </w:rPr>
      </w:pPr>
      <w:r w:rsidRPr="00213E4C">
        <w:rPr>
          <w:b/>
          <w:sz w:val="28"/>
          <w:szCs w:val="28"/>
          <w:lang w:eastAsia="zh-CN"/>
        </w:rPr>
        <w:t xml:space="preserve">Статья </w:t>
      </w:r>
      <w:r w:rsidRPr="00213E4C" w:rsidR="00465403">
        <w:rPr>
          <w:b/>
          <w:sz w:val="28"/>
          <w:szCs w:val="28"/>
          <w:lang w:eastAsia="zh-CN"/>
        </w:rPr>
        <w:t>5</w:t>
      </w:r>
      <w:r w:rsidRPr="00213E4C">
        <w:rPr>
          <w:b/>
          <w:sz w:val="28"/>
          <w:szCs w:val="28"/>
          <w:lang w:eastAsia="zh-CN"/>
        </w:rPr>
        <w:t xml:space="preserve">. Особенности подготовки документации по планировке территории применительно к территории Томского района </w:t>
      </w:r>
    </w:p>
    <w:p w:rsidR="00463A01" w:rsidRPr="00213E4C" w:rsidP="002B0D0D">
      <w:pPr>
        <w:suppressAutoHyphens/>
        <w:spacing w:before="96" w:beforeLines="40" w:after="96" w:afterLines="40"/>
        <w:ind w:firstLine="709"/>
        <w:jc w:val="both"/>
        <w:rPr>
          <w:lang w:eastAsia="zh-CN"/>
        </w:rPr>
      </w:pPr>
      <w:r w:rsidRPr="00213E4C">
        <w:rPr>
          <w:lang w:eastAsia="zh-CN"/>
        </w:rPr>
        <w:t xml:space="preserve">1. Решение о подготовке документации по планировке территории применительно к территории </w:t>
      </w:r>
      <w:r w:rsidRPr="00213E4C">
        <w:rPr>
          <w:lang w:eastAsia="zh-CN"/>
        </w:rPr>
        <w:t>муниципального образования «</w:t>
      </w:r>
      <w:r w:rsidRPr="00213E4C">
        <w:rPr>
          <w:lang w:eastAsia="zh-CN"/>
        </w:rPr>
        <w:t>Богашевское</w:t>
      </w:r>
      <w:r w:rsidRPr="00213E4C">
        <w:rPr>
          <w:lang w:eastAsia="zh-CN"/>
        </w:rPr>
        <w:t xml:space="preserve"> сельское поселение»</w:t>
      </w:r>
      <w:r w:rsidRPr="00213E4C">
        <w:rPr>
          <w:lang w:eastAsia="zh-CN"/>
        </w:rPr>
        <w:t>, за исключе</w:t>
      </w:r>
      <w:r w:rsidR="00E418AE">
        <w:rPr>
          <w:lang w:eastAsia="zh-CN"/>
        </w:rPr>
        <w:t>нием случаев, указанных в части</w:t>
      </w:r>
      <w:r w:rsidRPr="00213E4C">
        <w:rPr>
          <w:lang w:eastAsia="zh-CN"/>
        </w:rPr>
        <w:t xml:space="preserve"> </w:t>
      </w:r>
      <w:r w:rsidRPr="00213E4C" w:rsidR="00CB2CE6">
        <w:rPr>
          <w:lang w:eastAsia="zh-CN"/>
        </w:rPr>
        <w:t>1.1</w:t>
      </w:r>
      <w:r w:rsidRPr="00213E4C">
        <w:rPr>
          <w:lang w:eastAsia="zh-CN"/>
        </w:rPr>
        <w:t xml:space="preserve"> статьи 45 Градостроительного кодекса Российской Федерации, принимается </w:t>
      </w:r>
      <w:r w:rsidRPr="00213E4C">
        <w:rPr>
          <w:lang w:eastAsia="zh-CN"/>
        </w:rPr>
        <w:t>Администрацией Томского района</w:t>
      </w:r>
      <w:r w:rsidRPr="00213E4C">
        <w:rPr>
          <w:lang w:eastAsia="zh-CN"/>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Pr="00213E4C">
        <w:rPr>
          <w:lang w:eastAsia="zh-CN"/>
        </w:rPr>
        <w:t xml:space="preserve">Администрацией Томского района </w:t>
      </w:r>
      <w:r w:rsidRPr="00213E4C">
        <w:rPr>
          <w:lang w:eastAsia="zh-CN"/>
        </w:rPr>
        <w:t xml:space="preserve">решения о подготовке документации по планировке территории не требуется. </w:t>
      </w:r>
    </w:p>
    <w:p w:rsidR="00887089" w:rsidP="00887089">
      <w:pPr>
        <w:suppressAutoHyphens/>
        <w:spacing w:before="40" w:after="40"/>
        <w:ind w:left="567" w:firstLine="709"/>
        <w:jc w:val="center"/>
        <w:outlineLvl w:val="1"/>
        <w:rPr>
          <w:u w:val="single"/>
          <w:lang w:eastAsia="zh-CN"/>
        </w:rPr>
      </w:pPr>
      <w:bookmarkStart w:id="11" w:name="_Toc25621104"/>
      <w:bookmarkEnd w:id="8"/>
      <w:bookmarkEnd w:id="9"/>
    </w:p>
    <w:p w:rsidR="00857EF0" w:rsidRPr="00213E4C" w:rsidP="00887089">
      <w:pPr>
        <w:suppressAutoHyphens/>
        <w:spacing w:before="40" w:after="40"/>
        <w:ind w:left="567" w:firstLine="709"/>
        <w:jc w:val="center"/>
        <w:outlineLvl w:val="1"/>
        <w:rPr>
          <w:b/>
          <w:bCs/>
          <w:iCs/>
          <w:sz w:val="28"/>
          <w:szCs w:val="28"/>
        </w:rPr>
      </w:pPr>
      <w:r w:rsidRPr="00213E4C">
        <w:rPr>
          <w:b/>
          <w:bCs/>
          <w:iCs/>
          <w:sz w:val="28"/>
          <w:szCs w:val="28"/>
        </w:rPr>
        <w:t xml:space="preserve">ГЛАВА 4. </w:t>
      </w:r>
      <w:bookmarkEnd w:id="11"/>
      <w:r w:rsidRPr="00213E4C">
        <w:rPr>
          <w:b/>
          <w:bCs/>
          <w:iCs/>
          <w:sz w:val="28"/>
          <w:szCs w:val="28"/>
        </w:rPr>
        <w:t>ИЗМЕНЕНИЕ ВИДОВ РАЗРЕШЕННОГО ИСПОЛЬЗОВАНИЯ ЗЕМЕЛЬНЫХ УЧАСТКОВ И ОБЪЕКТОВ КАПИТАЛЬНО</w:t>
      </w:r>
      <w:r w:rsidRPr="00213E4C" w:rsidR="007C7523">
        <w:rPr>
          <w:b/>
          <w:bCs/>
          <w:iCs/>
          <w:sz w:val="28"/>
          <w:szCs w:val="28"/>
        </w:rPr>
        <w:t>ГО СТРОИТЕЛЬС</w:t>
      </w:r>
      <w:r w:rsidRPr="00213E4C">
        <w:rPr>
          <w:b/>
          <w:bCs/>
          <w:iCs/>
          <w:sz w:val="28"/>
          <w:szCs w:val="28"/>
        </w:rPr>
        <w:t>ТВА ФИЗИЧЕСКИМИ И ЮРИДИЧЕСКИМИ ЛИЦАМИ</w:t>
      </w:r>
    </w:p>
    <w:p w:rsidR="009A5C79" w:rsidRPr="00213E4C" w:rsidP="00DC7CC2">
      <w:pPr>
        <w:suppressAutoHyphens/>
        <w:spacing w:before="40" w:after="40" w:line="240" w:lineRule="auto"/>
        <w:ind w:left="851" w:firstLine="709"/>
        <w:jc w:val="both"/>
        <w:outlineLvl w:val="2"/>
        <w:rPr>
          <w:b/>
          <w:sz w:val="28"/>
          <w:szCs w:val="20"/>
        </w:rPr>
      </w:pPr>
      <w:bookmarkStart w:id="12" w:name="_Toc282347517"/>
      <w:bookmarkStart w:id="13" w:name="_Toc293914855"/>
      <w:bookmarkStart w:id="14" w:name="_Toc324003172"/>
      <w:bookmarkStart w:id="15" w:name="_Toc450750864"/>
      <w:bookmarkStart w:id="16" w:name="_Toc25621105"/>
    </w:p>
    <w:p w:rsidR="00857EF0" w:rsidRPr="00213E4C" w:rsidP="002B0D0D">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sidR="00465403">
        <w:rPr>
          <w:b/>
          <w:sz w:val="28"/>
          <w:szCs w:val="20"/>
        </w:rPr>
        <w:t>6</w:t>
      </w:r>
      <w:r w:rsidRPr="00213E4C">
        <w:rPr>
          <w:b/>
          <w:sz w:val="28"/>
          <w:szCs w:val="20"/>
          <w:lang w:val="uk-UA"/>
        </w:rPr>
        <w:t xml:space="preserve">. </w:t>
      </w:r>
      <w:bookmarkEnd w:id="12"/>
      <w:bookmarkEnd w:id="13"/>
      <w:bookmarkEnd w:id="14"/>
      <w:bookmarkEnd w:id="15"/>
      <w:bookmarkEnd w:id="16"/>
      <w:r w:rsidRPr="00213E4C">
        <w:rPr>
          <w:b/>
          <w:sz w:val="28"/>
          <w:szCs w:val="20"/>
          <w:lang w:val="uk-UA"/>
        </w:rPr>
        <w:t>Виды</w:t>
      </w:r>
      <w:r w:rsidRPr="00213E4C">
        <w:rPr>
          <w:b/>
          <w:sz w:val="28"/>
          <w:szCs w:val="20"/>
          <w:lang w:val="uk-UA"/>
        </w:rPr>
        <w:t xml:space="preserve"> </w:t>
      </w:r>
      <w:r w:rsidRPr="00213E4C">
        <w:rPr>
          <w:b/>
          <w:sz w:val="28"/>
          <w:szCs w:val="20"/>
          <w:lang w:val="uk-UA"/>
        </w:rPr>
        <w:t>разрешенного</w:t>
      </w:r>
      <w:r w:rsidRPr="00213E4C">
        <w:rPr>
          <w:b/>
          <w:sz w:val="28"/>
          <w:szCs w:val="20"/>
          <w:lang w:val="uk-UA"/>
        </w:rPr>
        <w:t xml:space="preserve"> </w:t>
      </w:r>
      <w:r w:rsidRPr="00213E4C">
        <w:rPr>
          <w:b/>
          <w:sz w:val="28"/>
          <w:szCs w:val="20"/>
          <w:lang w:val="uk-UA"/>
        </w:rPr>
        <w:t>использования</w:t>
      </w:r>
      <w:r w:rsidRPr="00213E4C">
        <w:rPr>
          <w:b/>
          <w:sz w:val="28"/>
          <w:szCs w:val="20"/>
          <w:lang w:val="uk-UA"/>
        </w:rPr>
        <w:t xml:space="preserve"> </w:t>
      </w:r>
      <w:r w:rsidRPr="00213E4C">
        <w:rPr>
          <w:b/>
          <w:sz w:val="28"/>
          <w:szCs w:val="20"/>
          <w:lang w:val="uk-UA"/>
        </w:rPr>
        <w:t>земельных</w:t>
      </w:r>
      <w:r w:rsidRPr="00213E4C">
        <w:rPr>
          <w:b/>
          <w:sz w:val="28"/>
          <w:szCs w:val="20"/>
          <w:lang w:val="uk-UA"/>
        </w:rPr>
        <w:t xml:space="preserve"> </w:t>
      </w:r>
      <w:r w:rsidRPr="00213E4C">
        <w:rPr>
          <w:b/>
          <w:sz w:val="28"/>
          <w:szCs w:val="20"/>
          <w:lang w:val="uk-UA"/>
        </w:rPr>
        <w:t>участков</w:t>
      </w:r>
      <w:r w:rsidRPr="00213E4C">
        <w:rPr>
          <w:b/>
          <w:sz w:val="28"/>
          <w:szCs w:val="20"/>
          <w:lang w:val="uk-UA"/>
        </w:rPr>
        <w:t xml:space="preserve"> и </w:t>
      </w:r>
      <w:r w:rsidRPr="00213E4C">
        <w:rPr>
          <w:b/>
          <w:sz w:val="28"/>
          <w:szCs w:val="20"/>
          <w:lang w:val="uk-UA"/>
        </w:rPr>
        <w:t>объектов</w:t>
      </w:r>
      <w:r w:rsidRPr="00213E4C">
        <w:rPr>
          <w:b/>
          <w:sz w:val="28"/>
          <w:szCs w:val="20"/>
          <w:lang w:val="uk-UA"/>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F14D97" w:rsidRPr="00213E4C" w:rsidP="002B0D0D">
      <w:pPr>
        <w:suppressAutoHyphens/>
        <w:spacing w:before="96" w:beforeLines="40" w:after="96" w:afterLines="40"/>
        <w:ind w:firstLine="709"/>
        <w:jc w:val="both"/>
      </w:pPr>
      <w:r w:rsidRPr="00213E4C">
        <w:t>1</w:t>
      </w:r>
      <w:r w:rsidRPr="00213E4C" w:rsidR="009A1853">
        <w:t xml:space="preserve">. </w:t>
      </w:r>
      <w:r w:rsidRPr="00213E4C">
        <w:t xml:space="preserve">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F14D97" w:rsidRPr="00213E4C" w:rsidP="002B0D0D">
      <w:pPr>
        <w:suppressAutoHyphens/>
        <w:spacing w:before="96" w:beforeLines="40" w:after="96" w:afterLines="40"/>
        <w:ind w:firstLine="709"/>
        <w:jc w:val="both"/>
      </w:pPr>
      <w:r w:rsidRPr="00213E4C">
        <w:t>2</w:t>
      </w:r>
      <w:r w:rsidRPr="00213E4C" w:rsidR="009A1853">
        <w:t xml:space="preserve">. </w:t>
      </w:r>
      <w:r w:rsidRPr="00213E4C">
        <w:t xml:space="preserve">Разрешенное использование земельных участков и объектов капитального строительства может быть следующих видов: </w:t>
      </w:r>
    </w:p>
    <w:p w:rsidR="00F14D97" w:rsidRPr="00BD66CF" w:rsidP="002B0D0D">
      <w:pPr>
        <w:suppressAutoHyphens/>
        <w:spacing w:before="96" w:beforeLines="40" w:after="96" w:afterLines="40"/>
        <w:ind w:firstLine="709"/>
        <w:jc w:val="both"/>
      </w:pPr>
      <w:r w:rsidRPr="00BD66CF">
        <w:t xml:space="preserve">1) основные виды разрешенного использования; </w:t>
      </w:r>
    </w:p>
    <w:p w:rsidR="00F14D97" w:rsidRPr="00BD66CF" w:rsidP="002B0D0D">
      <w:pPr>
        <w:suppressAutoHyphens/>
        <w:spacing w:before="96" w:beforeLines="40" w:after="96" w:afterLines="40"/>
        <w:ind w:firstLine="709"/>
        <w:jc w:val="both"/>
      </w:pPr>
      <w:r w:rsidRPr="00BD66CF">
        <w:t xml:space="preserve">2) условно разрешенные виды использования; </w:t>
      </w:r>
    </w:p>
    <w:p w:rsidR="009A1853" w:rsidRPr="00213E4C" w:rsidP="002B0D0D">
      <w:pPr>
        <w:suppressAutoHyphens/>
        <w:spacing w:before="96" w:beforeLines="40" w:after="96" w:afterLines="40"/>
        <w:ind w:firstLine="709"/>
        <w:jc w:val="both"/>
      </w:pPr>
      <w:r w:rsidRPr="00BD66CF">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1853" w:rsidRPr="00213E4C" w:rsidP="002B0D0D">
      <w:pPr>
        <w:suppressAutoHyphens/>
        <w:spacing w:before="96" w:beforeLines="40" w:after="96" w:afterLines="40"/>
        <w:ind w:firstLine="709"/>
        <w:jc w:val="both"/>
      </w:pPr>
      <w:r w:rsidRPr="00213E4C">
        <w:t>3</w:t>
      </w:r>
      <w:r w:rsidRPr="00213E4C">
        <w:t xml:space="preserve">.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9A1853" w:rsidRPr="00213E4C" w:rsidP="002B0D0D">
      <w:pPr>
        <w:suppressAutoHyphens/>
        <w:spacing w:before="96" w:beforeLines="40" w:after="96" w:afterLines="40"/>
        <w:ind w:firstLine="709"/>
        <w:jc w:val="both"/>
      </w:pPr>
      <w:r w:rsidRPr="00213E4C">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9A1853" w:rsidRPr="00213E4C" w:rsidP="002B0D0D">
      <w:pPr>
        <w:suppressAutoHyphens/>
        <w:spacing w:before="96" w:beforeLines="40" w:after="96" w:afterLines="40"/>
        <w:ind w:firstLine="709"/>
        <w:jc w:val="both"/>
      </w:pPr>
      <w:r w:rsidRPr="00213E4C">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A100B1" w:rsidRPr="00213E4C" w:rsidP="002B0D0D">
      <w:pPr>
        <w:suppressAutoHyphens/>
        <w:autoSpaceDE w:val="0"/>
        <w:autoSpaceDN w:val="0"/>
        <w:adjustRightInd w:val="0"/>
        <w:spacing w:before="96" w:beforeLines="40" w:after="96" w:afterLines="40"/>
        <w:ind w:firstLine="709"/>
        <w:jc w:val="both"/>
      </w:pPr>
      <w:r w:rsidRPr="00213E4C">
        <w:t>6</w:t>
      </w:r>
      <w:r w:rsidRPr="00213E4C">
        <w:t>.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A1853" w:rsidRPr="00213E4C" w:rsidP="002B0D0D">
      <w:pPr>
        <w:suppressAutoHyphens/>
        <w:spacing w:before="96" w:beforeLines="40" w:after="96" w:afterLines="40"/>
        <w:ind w:firstLine="709"/>
        <w:jc w:val="both"/>
      </w:pPr>
      <w:r w:rsidRPr="00213E4C">
        <w:t>7</w:t>
      </w:r>
      <w:r w:rsidRPr="00213E4C">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9A5C79" w:rsidRPr="00213E4C" w:rsidP="002B0D0D">
      <w:pPr>
        <w:suppressAutoHyphens/>
        <w:spacing w:before="96" w:beforeLines="40" w:after="96" w:afterLines="40"/>
        <w:ind w:firstLine="709"/>
        <w:jc w:val="both"/>
      </w:pPr>
      <w:r w:rsidRPr="00213E4C">
        <w:t>8</w:t>
      </w:r>
      <w:r w:rsidRPr="00213E4C" w:rsidR="009A1853">
        <w:t xml:space="preserve">.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w:t>
      </w:r>
      <w:r w:rsidRPr="00213E4C" w:rsidR="007328C5">
        <w:t>и в соответствии со статьей 7</w:t>
      </w:r>
      <w:r w:rsidRPr="00213E4C" w:rsidR="009A1853">
        <w:t xml:space="preserve"> настоящих Правил.</w:t>
      </w:r>
    </w:p>
    <w:p w:rsidR="00C0531D" w:rsidRPr="00213E4C" w:rsidP="002B0D0D">
      <w:pPr>
        <w:suppressAutoHyphens/>
        <w:spacing w:before="96" w:beforeLines="40" w:after="96" w:afterLines="40"/>
        <w:ind w:firstLine="709"/>
        <w:jc w:val="both"/>
      </w:pPr>
      <w:r w:rsidRPr="00213E4C">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A6783" w:rsidRPr="00213E4C" w:rsidP="00DC7CC2">
      <w:pPr>
        <w:suppressAutoHyphens/>
        <w:spacing w:before="40" w:after="40"/>
        <w:ind w:firstLine="709"/>
        <w:jc w:val="both"/>
      </w:pPr>
    </w:p>
    <w:p w:rsidR="001A6783" w:rsidRPr="00C25449" w:rsidP="002B0D0D">
      <w:pPr>
        <w:suppressAutoHyphens/>
        <w:spacing w:before="96" w:beforeLines="40" w:after="96" w:afterLines="40"/>
        <w:ind w:firstLine="709"/>
        <w:jc w:val="both"/>
        <w:rPr>
          <w:b/>
          <w:sz w:val="28"/>
          <w:szCs w:val="28"/>
        </w:rPr>
      </w:pPr>
      <w:r w:rsidRPr="00213E4C">
        <w:rPr>
          <w:b/>
          <w:sz w:val="28"/>
          <w:szCs w:val="28"/>
        </w:rPr>
        <w:t>Статья 7</w:t>
      </w:r>
      <w:r w:rsidRPr="00213E4C">
        <w:rPr>
          <w:b/>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6783" w:rsidRPr="00213E4C" w:rsidP="002B0D0D">
      <w:pPr>
        <w:suppressAutoHyphens/>
        <w:spacing w:before="96" w:beforeLines="40" w:after="96" w:afterLines="40"/>
        <w:ind w:firstLine="709"/>
        <w:jc w:val="both"/>
      </w:pPr>
      <w:r w:rsidRPr="00213E4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6783" w:rsidRPr="00213E4C" w:rsidP="002B0D0D">
      <w:pPr>
        <w:suppressAutoHyphens/>
        <w:spacing w:before="96" w:beforeLines="40" w:after="96" w:afterLines="40"/>
        <w:ind w:firstLine="709"/>
        <w:jc w:val="both"/>
      </w:pPr>
      <w:r w:rsidRPr="00213E4C">
        <w:t>1) предельные (минимальные и (или) максимальные) размеры земельных участков, в том числе их площадь;</w:t>
      </w:r>
    </w:p>
    <w:p w:rsidR="001A6783" w:rsidRPr="00213E4C" w:rsidP="002B0D0D">
      <w:pPr>
        <w:suppressAutoHyphens/>
        <w:spacing w:before="96" w:beforeLines="40" w:after="96" w:afterLines="40"/>
        <w:ind w:firstLine="709"/>
        <w:jc w:val="both"/>
      </w:pPr>
      <w:r w:rsidRPr="00213E4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6783" w:rsidRPr="00213E4C" w:rsidP="002B0D0D">
      <w:pPr>
        <w:suppressAutoHyphens/>
        <w:spacing w:before="96" w:beforeLines="40" w:after="96" w:afterLines="40"/>
        <w:ind w:firstLine="709"/>
        <w:jc w:val="both"/>
      </w:pPr>
      <w:r w:rsidRPr="00213E4C">
        <w:t>3) предельное количество этажей или предельную высоту зданий, строений, сооружений;</w:t>
      </w:r>
    </w:p>
    <w:p w:rsidR="001A6783" w:rsidRPr="00213E4C" w:rsidP="002B0D0D">
      <w:pPr>
        <w:suppressAutoHyphens/>
        <w:spacing w:before="96" w:beforeLines="40" w:after="96" w:afterLines="40"/>
        <w:ind w:firstLine="709"/>
        <w:jc w:val="both"/>
      </w:pPr>
      <w:r w:rsidRPr="00213E4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6783" w:rsidRPr="00213E4C" w:rsidP="002B0D0D">
      <w:pPr>
        <w:suppressAutoHyphens/>
        <w:spacing w:before="96" w:beforeLines="40" w:after="96" w:afterLines="40"/>
        <w:ind w:firstLine="709"/>
        <w:jc w:val="both"/>
      </w:pPr>
      <w:r w:rsidRPr="00213E4C">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w:t>
      </w:r>
      <w:r w:rsidRPr="00213E4C">
        <w:t>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6783" w:rsidRPr="00213E4C" w:rsidP="002B0D0D">
      <w:pPr>
        <w:suppressAutoHyphens/>
        <w:spacing w:before="96" w:beforeLines="40" w:after="96" w:afterLines="40"/>
        <w:ind w:firstLine="709"/>
        <w:jc w:val="both"/>
      </w:pPr>
      <w:r w:rsidRPr="00213E4C">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A6783" w:rsidRPr="00213E4C" w:rsidP="002B0D0D">
      <w:pPr>
        <w:suppressAutoHyphens/>
        <w:spacing w:before="96" w:beforeLines="40" w:after="96" w:afterLines="40"/>
        <w:ind w:firstLine="709"/>
        <w:jc w:val="both"/>
      </w:pPr>
      <w:r w:rsidRPr="00213E4C">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C0531D" w:rsidRPr="00213E4C" w:rsidP="002B0D0D">
      <w:pPr>
        <w:suppressAutoHyphens/>
        <w:spacing w:before="96" w:beforeLines="40" w:after="96" w:afterLines="40"/>
        <w:ind w:firstLine="709"/>
        <w:jc w:val="both"/>
      </w:pPr>
      <w:r w:rsidRPr="00213E4C">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A6783" w:rsidRPr="00213E4C" w:rsidP="002B0D0D">
      <w:pPr>
        <w:suppressAutoHyphens/>
        <w:spacing w:before="96" w:beforeLines="40" w:after="96" w:afterLines="40"/>
        <w:ind w:firstLine="709"/>
        <w:jc w:val="both"/>
      </w:pPr>
      <w:r w:rsidRPr="00213E4C">
        <w:t>6</w:t>
      </w:r>
      <w:r w:rsidRPr="00213E4C">
        <w:t xml:space="preserve">. В пределах территориальных зон могут устанавливаться </w:t>
      </w:r>
      <w:r w:rsidRPr="00213E4C">
        <w:t>подзоны</w:t>
      </w:r>
      <w:r w:rsidRPr="00213E4C">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4870" w:rsidRPr="00213E4C" w:rsidP="00DC7CC2">
      <w:pPr>
        <w:suppressAutoHyphens/>
        <w:spacing w:before="40" w:after="40"/>
        <w:ind w:firstLine="709"/>
        <w:jc w:val="both"/>
      </w:pPr>
    </w:p>
    <w:p w:rsidR="00857EF0" w:rsidRPr="00213E4C" w:rsidP="002B0D0D">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sidR="00775315">
        <w:rPr>
          <w:b/>
          <w:sz w:val="28"/>
          <w:szCs w:val="20"/>
        </w:rPr>
        <w:t>8</w:t>
      </w:r>
      <w:r w:rsidRPr="00213E4C">
        <w:rPr>
          <w:b/>
          <w:sz w:val="28"/>
          <w:szCs w:val="20"/>
          <w:lang w:val="uk-UA"/>
        </w:rPr>
        <w:t xml:space="preserve">. Порядок </w:t>
      </w:r>
      <w:r w:rsidRPr="00213E4C">
        <w:rPr>
          <w:b/>
          <w:sz w:val="28"/>
          <w:szCs w:val="20"/>
          <w:lang w:val="uk-UA"/>
        </w:rPr>
        <w:t>предоставления</w:t>
      </w:r>
      <w:r w:rsidRPr="00213E4C">
        <w:rPr>
          <w:b/>
          <w:sz w:val="28"/>
          <w:szCs w:val="20"/>
          <w:lang w:val="uk-UA"/>
        </w:rPr>
        <w:t xml:space="preserve"> </w:t>
      </w:r>
      <w:r w:rsidRPr="00213E4C">
        <w:rPr>
          <w:b/>
          <w:sz w:val="28"/>
          <w:szCs w:val="20"/>
          <w:lang w:val="uk-UA"/>
        </w:rPr>
        <w:t>разрешения</w:t>
      </w:r>
      <w:r w:rsidRPr="00213E4C">
        <w:rPr>
          <w:b/>
          <w:sz w:val="28"/>
          <w:szCs w:val="20"/>
          <w:lang w:val="uk-UA"/>
        </w:rPr>
        <w:t xml:space="preserve"> на </w:t>
      </w:r>
      <w:r w:rsidRPr="00213E4C">
        <w:rPr>
          <w:b/>
          <w:sz w:val="28"/>
          <w:szCs w:val="20"/>
          <w:lang w:val="uk-UA"/>
        </w:rPr>
        <w:t>условно</w:t>
      </w:r>
      <w:r w:rsidRPr="00213E4C">
        <w:rPr>
          <w:b/>
          <w:sz w:val="28"/>
          <w:szCs w:val="20"/>
          <w:lang w:val="uk-UA"/>
        </w:rPr>
        <w:t xml:space="preserve"> </w:t>
      </w:r>
      <w:r w:rsidRPr="00213E4C">
        <w:rPr>
          <w:b/>
          <w:sz w:val="28"/>
          <w:szCs w:val="20"/>
          <w:lang w:val="uk-UA"/>
        </w:rPr>
        <w:t>разрешенный</w:t>
      </w:r>
      <w:r w:rsidRPr="00213E4C">
        <w:rPr>
          <w:b/>
          <w:sz w:val="28"/>
          <w:szCs w:val="20"/>
          <w:lang w:val="uk-UA"/>
        </w:rPr>
        <w:t xml:space="preserve"> вид </w:t>
      </w:r>
      <w:r w:rsidRPr="00213E4C">
        <w:rPr>
          <w:b/>
          <w:sz w:val="28"/>
          <w:szCs w:val="20"/>
          <w:lang w:val="uk-UA"/>
        </w:rPr>
        <w:t>использования</w:t>
      </w:r>
      <w:r w:rsidRPr="00213E4C">
        <w:rPr>
          <w:b/>
          <w:sz w:val="28"/>
          <w:szCs w:val="20"/>
          <w:lang w:val="uk-UA"/>
        </w:rPr>
        <w:t xml:space="preserve"> земельного </w:t>
      </w:r>
      <w:r w:rsidRPr="00213E4C">
        <w:rPr>
          <w:b/>
          <w:sz w:val="28"/>
          <w:szCs w:val="20"/>
          <w:lang w:val="uk-UA"/>
        </w:rPr>
        <w:t>участка</w:t>
      </w:r>
      <w:r w:rsidRPr="00213E4C">
        <w:rPr>
          <w:b/>
          <w:sz w:val="28"/>
          <w:szCs w:val="20"/>
          <w:lang w:val="uk-UA"/>
        </w:rPr>
        <w:t xml:space="preserve"> </w:t>
      </w:r>
      <w:r w:rsidRPr="00213E4C">
        <w:rPr>
          <w:b/>
          <w:sz w:val="28"/>
          <w:szCs w:val="20"/>
          <w:lang w:val="uk-UA"/>
        </w:rPr>
        <w:t>или</w:t>
      </w:r>
      <w:r w:rsidRPr="00213E4C">
        <w:rPr>
          <w:b/>
          <w:sz w:val="28"/>
          <w:szCs w:val="20"/>
          <w:lang w:val="uk-UA"/>
        </w:rPr>
        <w:t xml:space="preserve"> </w:t>
      </w:r>
      <w:r w:rsidRPr="00213E4C">
        <w:rPr>
          <w:b/>
          <w:sz w:val="28"/>
          <w:szCs w:val="20"/>
          <w:lang w:val="uk-UA"/>
        </w:rPr>
        <w:t>объекта</w:t>
      </w:r>
      <w:r w:rsidRPr="00213E4C">
        <w:rPr>
          <w:b/>
          <w:sz w:val="28"/>
          <w:szCs w:val="20"/>
          <w:lang w:val="uk-UA"/>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383067" w:rsidRPr="00213E4C" w:rsidP="002B0D0D">
      <w:pPr>
        <w:suppressAutoHyphens/>
        <w:autoSpaceDE w:val="0"/>
        <w:autoSpaceDN w:val="0"/>
        <w:adjustRightInd w:val="0"/>
        <w:spacing w:before="96" w:beforeLines="40" w:after="96" w:afterLines="40"/>
        <w:ind w:firstLine="709"/>
        <w:jc w:val="both"/>
      </w:pPr>
      <w:r w:rsidRPr="00213E4C">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w:t>
      </w:r>
      <w:r w:rsidRPr="00213E4C" w:rsidR="0056163A">
        <w:t xml:space="preserve"> по землепользованию и застройке </w:t>
      </w:r>
      <w:r w:rsidRPr="00213E4C" w:rsidR="001860E0">
        <w:t>Богашевского</w:t>
      </w:r>
      <w:r w:rsidRPr="00213E4C" w:rsidR="0056163A">
        <w:t xml:space="preserve"> сельского поселения.</w:t>
      </w:r>
      <w:r w:rsidRPr="00213E4C">
        <w:t xml:space="preserve">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Pr="00213E4C" w:rsidR="00766C8F">
        <w:t>.</w:t>
      </w:r>
    </w:p>
    <w:p w:rsidR="001A2573" w:rsidRPr="00213E4C" w:rsidP="002B0D0D">
      <w:pPr>
        <w:suppressAutoHyphens/>
        <w:spacing w:before="96" w:beforeLines="40" w:after="96" w:afterLines="40"/>
        <w:ind w:firstLine="709"/>
        <w:jc w:val="both"/>
        <w:rPr>
          <w:u w:val="single"/>
        </w:rPr>
      </w:pPr>
      <w:r w:rsidRPr="00213E4C">
        <w:t xml:space="preserve">2. Проект решения о предоставлении разрешения на условно разрешенный вид использования подлежит рассмотрению на </w:t>
      </w:r>
      <w:r w:rsidRPr="00213E4C" w:rsidR="006469AA">
        <w:t>общественных обсуждениях</w:t>
      </w:r>
      <w:r w:rsidRPr="00213E4C">
        <w:t xml:space="preserve"> или публичных слушаниях</w:t>
      </w:r>
      <w:r w:rsidRPr="00213E4C">
        <w:t>, проводимых в порядке, установленном</w:t>
      </w:r>
      <w:r w:rsidR="005F4DDB">
        <w:t xml:space="preserve"> статьей 5.1</w:t>
      </w:r>
      <w:r w:rsidRPr="00213E4C">
        <w:t xml:space="preserve"> </w:t>
      </w:r>
      <w:r w:rsidR="005F4DDB">
        <w:t xml:space="preserve">Градостроительного кодекса </w:t>
      </w:r>
      <w:r w:rsidRPr="00213E4C" w:rsidR="005F4DDB">
        <w:t>Российской Федерации</w:t>
      </w:r>
      <w:r w:rsidRPr="00213E4C" w:rsidR="00533597">
        <w:t xml:space="preserve">,  а также </w:t>
      </w:r>
      <w:r w:rsidRPr="00213E4C" w:rsidR="000036F1">
        <w:t>Положением о</w:t>
      </w:r>
      <w:r w:rsidRPr="00213E4C" w:rsidR="009546DD">
        <w:t xml:space="preserve"> порядке</w:t>
      </w:r>
      <w:r w:rsidRPr="00213E4C" w:rsidR="000036F1">
        <w:t xml:space="preserve"> и</w:t>
      </w:r>
      <w:r w:rsidRPr="00213E4C" w:rsidR="009546DD">
        <w:t xml:space="preserve"> организации проведения</w:t>
      </w:r>
      <w:r w:rsidRPr="00213E4C" w:rsidR="000036F1">
        <w:t xml:space="preserve"> </w:t>
      </w:r>
      <w:r w:rsidRPr="00213E4C" w:rsidR="004E3AC7">
        <w:t>общественных обсуждений</w:t>
      </w:r>
      <w:r w:rsidRPr="00213E4C" w:rsidR="000036F1">
        <w:t xml:space="preserve"> и</w:t>
      </w:r>
      <w:r w:rsidRPr="00213E4C" w:rsidR="009546DD">
        <w:t xml:space="preserve"> публичных слушаний в муниципальном образовании «</w:t>
      </w:r>
      <w:r w:rsidRPr="00213E4C" w:rsidR="009546DD">
        <w:t>Богашевское</w:t>
      </w:r>
      <w:r w:rsidRPr="00213E4C" w:rsidR="009546DD">
        <w:t xml:space="preserve"> сельское поселе</w:t>
      </w:r>
      <w:r w:rsidRPr="00213E4C">
        <w:t>ние».</w:t>
      </w:r>
      <w:r w:rsidRPr="00213E4C" w:rsidR="009546DD">
        <w:t xml:space="preserve"> </w:t>
      </w:r>
    </w:p>
    <w:p w:rsidR="00857EF0" w:rsidRPr="00213E4C" w:rsidP="002B0D0D">
      <w:pPr>
        <w:suppressAutoHyphens/>
        <w:spacing w:before="96" w:beforeLines="40" w:after="96" w:afterLines="40"/>
        <w:ind w:firstLine="709"/>
        <w:jc w:val="both"/>
      </w:pPr>
      <w:r w:rsidRPr="00213E4C">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213E4C" w:rsidR="001A2573">
        <w:t xml:space="preserve">общественные обсуждения или </w:t>
      </w:r>
      <w:r w:rsidRPr="00213E4C">
        <w:t>публичные слушания</w:t>
      </w:r>
      <w:r w:rsidRPr="00213E4C" w:rsidR="006469AA">
        <w:t xml:space="preserve">, </w:t>
      </w:r>
      <w:r w:rsidRPr="00213E4C">
        <w:t>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57EF0" w:rsidRPr="00213E4C" w:rsidP="002B0D0D">
      <w:pPr>
        <w:suppressAutoHyphens/>
        <w:spacing w:before="96" w:beforeLines="40" w:after="96" w:afterLines="40"/>
        <w:ind w:firstLine="709"/>
        <w:jc w:val="both"/>
      </w:pPr>
      <w:r w:rsidRPr="00213E4C">
        <w:t xml:space="preserve">4. Комиссия направляет сообщения о проведении </w:t>
      </w:r>
      <w:r w:rsidRPr="00213E4C" w:rsidR="001A2573">
        <w:t>общественных обсуждений или публичных слушаний</w:t>
      </w:r>
      <w:r w:rsidRPr="00213E4C" w:rsidR="006469AA">
        <w:t xml:space="preserve"> </w:t>
      </w:r>
      <w:r w:rsidRPr="00213E4C">
        <w:t>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857EF0" w:rsidRPr="00213E4C" w:rsidP="002B0D0D">
      <w:pPr>
        <w:suppressAutoHyphens/>
        <w:spacing w:before="96" w:beforeLines="40" w:after="96" w:afterLines="40"/>
        <w:ind w:firstLine="709"/>
        <w:jc w:val="both"/>
      </w:pPr>
      <w:r w:rsidRPr="00213E4C">
        <w:t xml:space="preserve">5. Срок проведения </w:t>
      </w:r>
      <w:r w:rsidRPr="00213E4C" w:rsidR="00574D4E">
        <w:t xml:space="preserve">общественных обсуждений или </w:t>
      </w:r>
      <w:r w:rsidRPr="00213E4C">
        <w:t>публичных слушаний</w:t>
      </w:r>
      <w:r w:rsidRPr="00213E4C" w:rsidR="00E007C3">
        <w:t xml:space="preserve">, </w:t>
      </w:r>
      <w:r w:rsidRPr="00213E4C">
        <w:t>со дня оповещения жителей</w:t>
      </w:r>
      <w:r w:rsidRPr="00213E4C" w:rsidR="009A5C79">
        <w:t xml:space="preserve"> муниципального образования «</w:t>
      </w:r>
      <w:r w:rsidRPr="00213E4C" w:rsidR="001860E0">
        <w:t>Богашевское</w:t>
      </w:r>
      <w:r w:rsidRPr="00213E4C">
        <w:t xml:space="preserve"> </w:t>
      </w:r>
      <w:r w:rsidRPr="00213E4C" w:rsidR="009A5C79">
        <w:t>сельское поселение»</w:t>
      </w:r>
      <w:r w:rsidRPr="00213E4C">
        <w:t xml:space="preserve"> об их  проведении до дня опубликования заключения о результатах </w:t>
      </w:r>
      <w:r w:rsidRPr="00213E4C" w:rsidR="00574D4E">
        <w:t>общественных обсуждений или публичных слушаний</w:t>
      </w:r>
      <w:r w:rsidRPr="00213E4C">
        <w:t xml:space="preserve"> определяется</w:t>
      </w:r>
      <w:r w:rsidRPr="00213E4C" w:rsidR="00574D4E">
        <w:t xml:space="preserve"> Градостроительным кодексом Российской Федерации,</w:t>
      </w:r>
      <w:r w:rsidRPr="00213E4C">
        <w:t xml:space="preserve"> </w:t>
      </w:r>
      <w:r w:rsidRPr="00213E4C" w:rsidR="004E3AC7">
        <w:t>Положением о порядке и организации проведения общественных обсуждений и публичных слушаний в муниципальном образовании «</w:t>
      </w:r>
      <w:r w:rsidRPr="00213E4C" w:rsidR="004E3AC7">
        <w:t>Богашевское</w:t>
      </w:r>
      <w:r w:rsidRPr="00213E4C" w:rsidR="004E3AC7">
        <w:t xml:space="preserve"> сельское поселение»</w:t>
      </w:r>
      <w:r w:rsidRPr="00213E4C" w:rsidR="00D700A8">
        <w:t xml:space="preserve">, </w:t>
      </w:r>
      <w:r w:rsidRPr="00213E4C">
        <w:t>и не может быть более одного месяца.</w:t>
      </w:r>
    </w:p>
    <w:p w:rsidR="00857EF0" w:rsidRPr="00213E4C" w:rsidP="002B0D0D">
      <w:pPr>
        <w:suppressAutoHyphens/>
        <w:spacing w:before="96" w:beforeLines="40" w:after="96" w:afterLines="40"/>
        <w:ind w:firstLine="709"/>
        <w:jc w:val="both"/>
      </w:pPr>
      <w:r w:rsidRPr="00213E4C">
        <w:t xml:space="preserve">6. На основании заключения о результатах </w:t>
      </w:r>
      <w:r w:rsidRPr="00213E4C" w:rsidR="00574D4E">
        <w:t>общественных обсуждений или публичных слушаний</w:t>
      </w:r>
      <w:r w:rsidRPr="00213E4C">
        <w:t xml:space="preserve">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r w:rsidRPr="00213E4C" w:rsidR="0056163A">
        <w:t xml:space="preserve"> </w:t>
      </w:r>
      <w:r w:rsidRPr="00213E4C" w:rsidR="001860E0">
        <w:t>Богашевского</w:t>
      </w:r>
      <w:r w:rsidRPr="00213E4C" w:rsidR="0056163A">
        <w:t xml:space="preserve"> сельского поселения.</w:t>
      </w:r>
    </w:p>
    <w:p w:rsidR="00857EF0" w:rsidRPr="00213E4C" w:rsidP="002B0D0D">
      <w:pPr>
        <w:suppressAutoHyphens/>
        <w:spacing w:before="96" w:beforeLines="40" w:after="96" w:afterLines="40"/>
        <w:ind w:firstLine="709"/>
        <w:jc w:val="both"/>
      </w:pPr>
      <w:r w:rsidRPr="00213E4C">
        <w:t xml:space="preserve">7. На основании указанных в части 6 настоящей статьи рекомендаций Глава Администрации </w:t>
      </w:r>
      <w:r w:rsidRPr="00213E4C" w:rsidR="001860E0">
        <w:t>Богашевского</w:t>
      </w:r>
      <w:r w:rsidRPr="00213E4C" w:rsidR="00371404">
        <w:t xml:space="preserve"> сельского поселения </w:t>
      </w:r>
      <w:r w:rsidRPr="00213E4C">
        <w:t xml:space="preserve">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213E4C" w:rsidR="001860E0">
        <w:t>Богашевского</w:t>
      </w:r>
      <w:r w:rsidRPr="00213E4C" w:rsidR="00371404">
        <w:t xml:space="preserve"> сельского поселения </w:t>
      </w:r>
      <w:r w:rsidRPr="00213E4C">
        <w:t>в информационно-телекоммуникационной сети «Интернет».</w:t>
      </w:r>
    </w:p>
    <w:p w:rsidR="00857EF0" w:rsidRPr="00213E4C" w:rsidP="002B0D0D">
      <w:pPr>
        <w:suppressAutoHyphens/>
        <w:spacing w:before="96" w:beforeLines="40" w:after="96" w:afterLines="40"/>
        <w:ind w:firstLine="709"/>
        <w:jc w:val="both"/>
      </w:pPr>
      <w:r w:rsidRPr="00213E4C">
        <w:t xml:space="preserve">8. Расходы, связанные с организацией и проведением </w:t>
      </w:r>
      <w:r w:rsidRPr="00213E4C" w:rsidR="00574D4E">
        <w:t>общественных обсуждений или публичных слушаний</w:t>
      </w:r>
      <w:r w:rsidRPr="00213E4C">
        <w:t xml:space="preserve">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57EF0" w:rsidRPr="00213E4C" w:rsidP="002B0D0D">
      <w:pPr>
        <w:suppressAutoHyphens/>
        <w:spacing w:before="96" w:beforeLines="40" w:after="96" w:afterLines="40"/>
        <w:ind w:firstLine="709"/>
        <w:jc w:val="both"/>
      </w:pPr>
      <w:r w:rsidRPr="00213E4C">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213E4C">
        <w:br/>
        <w:t xml:space="preserve">в установленном для внесения изменений в Правила землепользования и застройки порядке после проведения </w:t>
      </w:r>
      <w:r w:rsidRPr="00213E4C" w:rsidR="00574D4E">
        <w:t>общественных обсуждений или публичных слушаний</w:t>
      </w:r>
      <w:r w:rsidRPr="00213E4C">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r w:rsidRPr="00213E4C" w:rsidR="00533597">
        <w:t xml:space="preserve"> проведения</w:t>
      </w:r>
      <w:r w:rsidRPr="00213E4C">
        <w:t xml:space="preserve"> </w:t>
      </w:r>
      <w:r w:rsidRPr="00213E4C" w:rsidR="00574D4E">
        <w:t>общественных обсуждений или публичных слушаний</w:t>
      </w:r>
      <w:r w:rsidRPr="00213E4C">
        <w:t>.</w:t>
      </w:r>
    </w:p>
    <w:p w:rsidR="00857EF0" w:rsidRPr="00213E4C" w:rsidP="002B0D0D">
      <w:pPr>
        <w:tabs>
          <w:tab w:val="left" w:pos="567"/>
        </w:tabs>
        <w:suppressAutoHyphens/>
        <w:spacing w:before="96" w:beforeLines="40" w:after="96" w:afterLines="40"/>
        <w:ind w:firstLine="709"/>
        <w:jc w:val="both"/>
      </w:pPr>
      <w:bookmarkStart w:id="17" w:name="dst2468"/>
      <w:bookmarkEnd w:id="17"/>
      <w:r w:rsidRPr="00213E4C">
        <w:t xml:space="preserve">10. Со дня поступления </w:t>
      </w:r>
      <w:r w:rsidRPr="00213E4C" w:rsidR="000B00D3">
        <w:t xml:space="preserve">в Администрацию </w:t>
      </w:r>
      <w:r w:rsidRPr="00213E4C" w:rsidR="000B00D3">
        <w:t>Богашевского</w:t>
      </w:r>
      <w:r w:rsidRPr="00213E4C" w:rsidR="000B00D3">
        <w:t xml:space="preserve"> сельского поселения</w:t>
      </w:r>
      <w:r w:rsidRPr="00213E4C">
        <w:rPr>
          <w:shd w:val="clear" w:color="auto" w:fill="FFFFFF"/>
        </w:rPr>
        <w:t xml:space="preserve"> </w:t>
      </w:r>
      <w:r w:rsidRPr="00213E4C">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213E4C">
        <w:rPr>
          <w:shd w:val="clear" w:color="auto" w:fill="FFFFFF"/>
        </w:rPr>
        <w:t>Российской Федерации</w:t>
      </w:r>
      <w:r w:rsidRPr="00213E4C">
        <w:t xml:space="preserve">, не </w:t>
      </w:r>
      <w:r w:rsidRPr="00213E4C">
        <w:t xml:space="preserve">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Pr="00213E4C" w:rsidR="00A23254">
        <w:t>Богашевского</w:t>
      </w:r>
      <w:r w:rsidRPr="00213E4C" w:rsidR="00A23254">
        <w:t xml:space="preserve"> сельского поселения</w:t>
      </w:r>
      <w:r w:rsidRPr="00213E4C">
        <w:rPr>
          <w:shd w:val="clear" w:color="auto" w:fill="FFFFFF"/>
        </w:rPr>
        <w:t xml:space="preserve"> </w:t>
      </w:r>
      <w:r w:rsidRPr="00213E4C">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213E4C">
        <w:rPr>
          <w:shd w:val="clear" w:color="auto" w:fill="FFFFFF"/>
        </w:rPr>
        <w:t>Российской Федерации</w:t>
      </w:r>
      <w:r w:rsidRPr="00213E4C">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857EF0" w:rsidRPr="00213E4C" w:rsidP="002B0D0D">
      <w:pPr>
        <w:tabs>
          <w:tab w:val="left" w:pos="567"/>
        </w:tabs>
        <w:suppressAutoHyphens/>
        <w:spacing w:before="96" w:beforeLines="40" w:after="96" w:afterLines="40"/>
        <w:ind w:firstLine="709"/>
        <w:jc w:val="both"/>
      </w:pPr>
      <w:r w:rsidRPr="00213E4C">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213E4C">
        <w:br/>
        <w:t>в предоставлении такого разрешения.</w:t>
      </w:r>
    </w:p>
    <w:p w:rsidR="00857EF0" w:rsidRPr="00213E4C" w:rsidP="00DC7CC2">
      <w:pPr>
        <w:tabs>
          <w:tab w:val="left" w:pos="709"/>
        </w:tabs>
        <w:suppressAutoHyphens/>
        <w:spacing w:before="40" w:after="40"/>
        <w:ind w:firstLine="709"/>
        <w:jc w:val="both"/>
      </w:pPr>
    </w:p>
    <w:p w:rsidR="00857EF0" w:rsidRPr="00213E4C" w:rsidP="002B0D0D">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775315">
        <w:rPr>
          <w:b/>
          <w:sz w:val="28"/>
          <w:szCs w:val="20"/>
        </w:rPr>
        <w:t>9</w:t>
      </w:r>
      <w:r w:rsidRPr="00213E4C">
        <w:rPr>
          <w:b/>
          <w:sz w:val="28"/>
          <w:szCs w:val="20"/>
          <w:lang w:val="uk-UA"/>
        </w:rPr>
        <w:t xml:space="preserve">. Порядок </w:t>
      </w:r>
      <w:r w:rsidRPr="00213E4C">
        <w:rPr>
          <w:b/>
          <w:sz w:val="28"/>
          <w:szCs w:val="20"/>
          <w:lang w:val="uk-UA"/>
        </w:rPr>
        <w:t>предоставле</w:t>
      </w:r>
      <w:r w:rsidRPr="00213E4C" w:rsidR="008C0A35">
        <w:rPr>
          <w:b/>
          <w:sz w:val="28"/>
          <w:szCs w:val="20"/>
          <w:lang w:val="uk-UA"/>
        </w:rPr>
        <w:t>ния</w:t>
      </w:r>
      <w:r w:rsidRPr="00213E4C" w:rsidR="008C0A35">
        <w:rPr>
          <w:b/>
          <w:sz w:val="28"/>
          <w:szCs w:val="20"/>
          <w:lang w:val="uk-UA"/>
        </w:rPr>
        <w:t xml:space="preserve"> </w:t>
      </w:r>
      <w:r w:rsidRPr="00213E4C" w:rsidR="008C0A35">
        <w:rPr>
          <w:b/>
          <w:sz w:val="28"/>
          <w:szCs w:val="20"/>
          <w:lang w:val="uk-UA"/>
        </w:rPr>
        <w:t>разрешения</w:t>
      </w:r>
      <w:r w:rsidRPr="00213E4C" w:rsidR="008C0A35">
        <w:rPr>
          <w:b/>
          <w:sz w:val="28"/>
          <w:szCs w:val="20"/>
          <w:lang w:val="uk-UA"/>
        </w:rPr>
        <w:t xml:space="preserve"> на </w:t>
      </w:r>
      <w:r w:rsidRPr="00213E4C" w:rsidR="008C0A35">
        <w:rPr>
          <w:b/>
          <w:sz w:val="28"/>
          <w:szCs w:val="20"/>
          <w:lang w:val="uk-UA"/>
        </w:rPr>
        <w:t>отклонение</w:t>
      </w:r>
      <w:r w:rsidRPr="00213E4C" w:rsidR="008C0A35">
        <w:rPr>
          <w:b/>
          <w:sz w:val="28"/>
          <w:szCs w:val="20"/>
          <w:lang w:val="uk-UA"/>
        </w:rPr>
        <w:t xml:space="preserve"> от</w:t>
      </w:r>
      <w:r w:rsidRPr="00213E4C" w:rsidR="008C0A35">
        <w:rPr>
          <w:b/>
          <w:sz w:val="28"/>
          <w:szCs w:val="20"/>
        </w:rPr>
        <w:t xml:space="preserve"> </w:t>
      </w:r>
      <w:r w:rsidRPr="00213E4C">
        <w:rPr>
          <w:b/>
          <w:sz w:val="28"/>
          <w:szCs w:val="20"/>
          <w:lang w:val="uk-UA"/>
        </w:rPr>
        <w:t>предельных</w:t>
      </w:r>
      <w:r w:rsidRPr="00213E4C">
        <w:rPr>
          <w:b/>
          <w:sz w:val="28"/>
          <w:szCs w:val="20"/>
          <w:lang w:val="uk-UA"/>
        </w:rPr>
        <w:t xml:space="preserve"> </w:t>
      </w:r>
      <w:r w:rsidRPr="00213E4C">
        <w:rPr>
          <w:b/>
          <w:sz w:val="28"/>
          <w:szCs w:val="20"/>
          <w:lang w:val="uk-UA"/>
        </w:rPr>
        <w:t>параметров</w:t>
      </w:r>
      <w:r w:rsidRPr="00213E4C" w:rsidR="008C0A35">
        <w:rPr>
          <w:b/>
          <w:sz w:val="28"/>
          <w:szCs w:val="20"/>
        </w:rPr>
        <w:t xml:space="preserve"> </w:t>
      </w:r>
      <w:r w:rsidRPr="00213E4C">
        <w:rPr>
          <w:b/>
          <w:sz w:val="28"/>
          <w:szCs w:val="20"/>
          <w:lang w:val="uk-UA"/>
        </w:rPr>
        <w:t>разрешенного</w:t>
      </w:r>
      <w:r w:rsidRPr="00213E4C">
        <w:rPr>
          <w:b/>
          <w:sz w:val="28"/>
          <w:szCs w:val="20"/>
          <w:lang w:val="uk-UA"/>
        </w:rPr>
        <w:t xml:space="preserve"> </w:t>
      </w:r>
      <w:r w:rsidRPr="00213E4C">
        <w:rPr>
          <w:b/>
          <w:sz w:val="28"/>
          <w:szCs w:val="20"/>
          <w:lang w:val="uk-UA"/>
        </w:rPr>
        <w:t>строительства</w:t>
      </w:r>
      <w:r w:rsidRPr="00213E4C">
        <w:rPr>
          <w:b/>
          <w:sz w:val="28"/>
          <w:szCs w:val="20"/>
          <w:lang w:val="uk-UA"/>
        </w:rPr>
        <w:t>,</w:t>
      </w:r>
      <w:r w:rsidRPr="00213E4C" w:rsidR="008C0A35">
        <w:rPr>
          <w:b/>
          <w:sz w:val="28"/>
          <w:szCs w:val="20"/>
        </w:rPr>
        <w:t xml:space="preserve"> </w:t>
      </w:r>
      <w:r w:rsidRPr="00213E4C" w:rsidR="008C0A35">
        <w:rPr>
          <w:b/>
          <w:sz w:val="28"/>
          <w:szCs w:val="20"/>
          <w:lang w:val="uk-UA"/>
        </w:rPr>
        <w:t>реконструкции</w:t>
      </w:r>
      <w:r w:rsidRPr="00213E4C" w:rsidR="008C0A35">
        <w:rPr>
          <w:b/>
          <w:sz w:val="28"/>
          <w:szCs w:val="20"/>
        </w:rPr>
        <w:t xml:space="preserve"> </w:t>
      </w:r>
      <w:r w:rsidRPr="00213E4C">
        <w:rPr>
          <w:b/>
          <w:sz w:val="28"/>
          <w:szCs w:val="20"/>
          <w:lang w:val="uk-UA"/>
        </w:rPr>
        <w:t>объектов</w:t>
      </w:r>
      <w:r w:rsidRPr="00213E4C" w:rsidR="008C0A35">
        <w:rPr>
          <w:b/>
          <w:sz w:val="28"/>
          <w:szCs w:val="20"/>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E67137" w:rsidRPr="00213E4C" w:rsidP="002B0D0D">
      <w:pPr>
        <w:suppressAutoHyphens/>
        <w:spacing w:before="96" w:beforeLines="40" w:after="96" w:afterLines="40"/>
        <w:ind w:firstLine="709"/>
        <w:jc w:val="both"/>
      </w:pPr>
      <w:r w:rsidRPr="00213E4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87443" w:rsidRPr="00213E4C" w:rsidP="002B0D0D">
      <w:pPr>
        <w:tabs>
          <w:tab w:val="left" w:pos="993"/>
        </w:tabs>
        <w:suppressAutoHyphens/>
        <w:spacing w:before="96" w:beforeLines="40" w:after="96" w:afterLines="40"/>
        <w:ind w:firstLine="709"/>
        <w:jc w:val="both"/>
      </w:pPr>
      <w:r w:rsidRPr="00213E4C">
        <w:t>2</w:t>
      </w:r>
      <w:r w:rsidRPr="00213E4C" w:rsidR="00E67137">
        <w:t xml:space="preserve">. </w:t>
      </w:r>
      <w:r w:rsidR="00BD66CF">
        <w:t xml:space="preserve"> </w:t>
      </w:r>
      <w:r w:rsidRPr="00213E4C" w:rsidR="00E67137">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87443" w:rsidRPr="00213E4C" w:rsidP="002B0D0D">
      <w:pPr>
        <w:suppressAutoHyphens/>
        <w:spacing w:before="96" w:beforeLines="40" w:after="96" w:afterLines="40"/>
        <w:ind w:firstLine="709"/>
        <w:jc w:val="both"/>
      </w:pPr>
      <w:r w:rsidRPr="00213E4C">
        <w:t>3</w:t>
      </w:r>
      <w:r w:rsidRPr="00213E4C">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213E4C" w:rsidR="00E67137">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213E4C">
        <w:t xml:space="preserve"> </w:t>
      </w:r>
    </w:p>
    <w:p w:rsidR="00587443" w:rsidRPr="00213E4C" w:rsidP="002B0D0D">
      <w:pPr>
        <w:suppressAutoHyphens/>
        <w:autoSpaceDE w:val="0"/>
        <w:autoSpaceDN w:val="0"/>
        <w:adjustRightInd w:val="0"/>
        <w:spacing w:before="96" w:beforeLines="40" w:after="96" w:afterLines="40"/>
        <w:ind w:firstLine="709"/>
        <w:jc w:val="both"/>
      </w:pPr>
      <w:r w:rsidRPr="00213E4C">
        <w:t>4</w:t>
      </w:r>
      <w:r w:rsidRPr="00213E4C">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Pr="00213E4C">
        <w:t>Богашевского</w:t>
      </w:r>
      <w:r w:rsidRPr="00213E4C">
        <w:t xml:space="preserve"> сельского поселения заявление о предоставлении такого разрешения. </w:t>
      </w:r>
      <w:r w:rsidRPr="00213E4C" w:rsidR="00E67137">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w:t>
      </w:r>
      <w:r w:rsidRPr="00213E4C" w:rsidR="009440E3">
        <w:t>дписанного электронной подписью в соответствии с требованиями Федерального закона от 6 апреля 2011 года № 63-ФЗ «Об электронной подписи».</w:t>
      </w:r>
    </w:p>
    <w:p w:rsidR="00837E41" w:rsidRPr="00213E4C" w:rsidP="002B0D0D">
      <w:pPr>
        <w:suppressAutoHyphens/>
        <w:autoSpaceDE w:val="0"/>
        <w:autoSpaceDN w:val="0"/>
        <w:adjustRightInd w:val="0"/>
        <w:spacing w:before="96" w:beforeLines="40" w:after="96" w:afterLines="40"/>
        <w:ind w:firstLine="709"/>
        <w:jc w:val="both"/>
      </w:pPr>
      <w:r w:rsidRPr="00213E4C">
        <w:t>5</w:t>
      </w:r>
      <w:r w:rsidRPr="00213E4C" w:rsidR="00587443">
        <w:t xml:space="preserve">. </w:t>
      </w:r>
      <w:r w:rsidRPr="00213E4C" w:rsidR="005A30A7">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213E4C" w:rsidR="00013C24">
        <w:t xml:space="preserve"> </w:t>
      </w:r>
      <w:r w:rsidRPr="00213E4C" w:rsidR="00587443">
        <w:t>проводимых в соответствии с</w:t>
      </w:r>
      <w:r w:rsidR="005F4DDB">
        <w:t>о статьей 5.1 Градостроительного кодекса</w:t>
      </w:r>
      <w:r w:rsidRPr="00213E4C" w:rsidR="00587443">
        <w:t xml:space="preserve"> Рос</w:t>
      </w:r>
      <w:r w:rsidRPr="00213E4C">
        <w:t>сийской Федерации,</w:t>
      </w:r>
      <w:r w:rsidRPr="00213E4C" w:rsidR="00587443">
        <w:t xml:space="preserve"> </w:t>
      </w:r>
      <w:r w:rsidRPr="00213E4C">
        <w:t>с учетом по</w:t>
      </w:r>
      <w:r w:rsidRPr="00213E4C" w:rsidR="001A6783">
        <w:t xml:space="preserve">ложений статьи </w:t>
      </w:r>
      <w:r w:rsidRPr="00213E4C" w:rsidR="00775315">
        <w:t>9, 10</w:t>
      </w:r>
      <w:r w:rsidRPr="00213E4C">
        <w:t xml:space="preserve"> настоящих Правил. </w:t>
      </w:r>
    </w:p>
    <w:p w:rsidR="00587443" w:rsidRPr="00213E4C" w:rsidP="002B0D0D">
      <w:pPr>
        <w:suppressAutoHyphens/>
        <w:spacing w:before="96" w:beforeLines="40" w:after="96" w:afterLines="40"/>
        <w:ind w:firstLine="709"/>
        <w:jc w:val="both"/>
      </w:pPr>
      <w:r w:rsidRPr="00213E4C">
        <w:t>6</w:t>
      </w:r>
      <w:r w:rsidRPr="00213E4C">
        <w:t xml:space="preserve">. На основании заключения о результатах </w:t>
      </w:r>
      <w:r w:rsidRPr="00213E4C" w:rsidR="00013C24">
        <w:t>общественных обсуждений или публичных слушаний</w:t>
      </w:r>
      <w:r w:rsidRPr="00213E4C">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Pr="00213E4C">
        <w:t>Богашевского</w:t>
      </w:r>
      <w:r w:rsidRPr="00213E4C">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213E4C">
        <w:t>Богашевского</w:t>
      </w:r>
      <w:r w:rsidRPr="00213E4C">
        <w:t xml:space="preserve"> сельского поселения. </w:t>
      </w:r>
    </w:p>
    <w:p w:rsidR="00587443" w:rsidRPr="00213E4C" w:rsidP="002B0D0D">
      <w:pPr>
        <w:suppressAutoHyphens/>
        <w:autoSpaceDE w:val="0"/>
        <w:autoSpaceDN w:val="0"/>
        <w:adjustRightInd w:val="0"/>
        <w:spacing w:before="96" w:beforeLines="40" w:after="96" w:afterLines="40"/>
        <w:ind w:firstLine="709"/>
        <w:jc w:val="both"/>
      </w:pPr>
      <w:r w:rsidRPr="00213E4C">
        <w:t>7</w:t>
      </w:r>
      <w:r w:rsidRPr="00213E4C">
        <w:t xml:space="preserve">. Глава </w:t>
      </w:r>
      <w:r w:rsidRPr="00213E4C">
        <w:t>Богашевского</w:t>
      </w:r>
      <w:r w:rsidRPr="00213E4C">
        <w:t xml:space="preserve"> сельского поселения </w:t>
      </w:r>
      <w:r w:rsidRPr="00213E4C" w:rsidR="00DE272A">
        <w:t xml:space="preserve">на основании заключения о результатах общественных обсуждений или публичных слушаний и рекомендаций Комиссии </w:t>
      </w:r>
      <w:r w:rsidRPr="00213E4C">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w:t>
      </w:r>
      <w:r w:rsidRPr="00213E4C" w:rsidR="001A6783">
        <w:t xml:space="preserve">шения в срок, предусмотренный частью 6 статьи 40 Градостроительного кодекса Российской Федерации. </w:t>
      </w:r>
    </w:p>
    <w:p w:rsidR="008600F9" w:rsidRPr="00213E4C" w:rsidP="002B0D0D">
      <w:pPr>
        <w:suppressAutoHyphens/>
        <w:autoSpaceDE w:val="0"/>
        <w:autoSpaceDN w:val="0"/>
        <w:adjustRightInd w:val="0"/>
        <w:spacing w:before="96" w:beforeLines="40" w:after="96" w:afterLines="40"/>
        <w:ind w:firstLine="709"/>
        <w:jc w:val="both"/>
      </w:pPr>
      <w:r w:rsidRPr="00213E4C">
        <w:t>8</w:t>
      </w:r>
      <w:r w:rsidRPr="00213E4C">
        <w:t xml:space="preserve">. Со дня поступления в Администрацию </w:t>
      </w:r>
      <w:r w:rsidRPr="00213E4C">
        <w:t>Богашевского</w:t>
      </w:r>
      <w:r w:rsidRPr="00213E4C">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w:t>
      </w:r>
      <w:r w:rsidRPr="00946B95">
        <w:t xml:space="preserve">статьи 55.32 </w:t>
      </w:r>
      <w:r w:rsidRPr="00946B95" w:rsidR="00FC3506">
        <w:t>Градостроительного к</w:t>
      </w:r>
      <w:r w:rsidRPr="00946B95">
        <w:t>одекса</w:t>
      </w:r>
      <w:r w:rsidRPr="00FC3506" w:rsidR="00FC3506">
        <w:t xml:space="preserve"> </w:t>
      </w:r>
      <w:r w:rsidRPr="00213E4C" w:rsidR="00FC3506">
        <w:t>Российской Федерации</w:t>
      </w:r>
      <w:r w:rsidRPr="00213E4C">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w:t>
      </w:r>
      <w:r w:rsidRPr="00946B95">
        <w:t xml:space="preserve">55.32 </w:t>
      </w:r>
      <w:r w:rsidRPr="00946B95" w:rsidR="00FC3506">
        <w:t>Градостроительного кодекса</w:t>
      </w:r>
      <w:r w:rsidRPr="00FC3506" w:rsidR="00FC3506">
        <w:t xml:space="preserve"> </w:t>
      </w:r>
      <w:r w:rsidRPr="00213E4C" w:rsidR="00FC3506">
        <w:t>Российской Федерации</w:t>
      </w:r>
      <w:r w:rsidRPr="00213E4C">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7EF0" w:rsidRPr="00213E4C" w:rsidP="002B0D0D">
      <w:pPr>
        <w:suppressAutoHyphens/>
        <w:spacing w:before="96" w:beforeLines="40" w:after="96" w:afterLines="40"/>
        <w:ind w:firstLine="709"/>
        <w:jc w:val="both"/>
      </w:pPr>
      <w:r w:rsidRPr="00213E4C">
        <w:t>9</w:t>
      </w:r>
      <w:r w:rsidRPr="00213E4C" w:rsidR="00587443">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A4556E" w:rsidRPr="00213E4C" w:rsidP="002B0D0D">
      <w:pPr>
        <w:suppressAutoHyphens/>
        <w:spacing w:before="96" w:beforeLines="40" w:after="96" w:afterLines="40"/>
        <w:ind w:firstLine="709"/>
        <w:jc w:val="both"/>
        <w:rPr>
          <w:highlight w:val="red"/>
        </w:rPr>
      </w:pPr>
      <w:r w:rsidRPr="00213E4C">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r w:rsidRPr="00213E4C">
        <w:t>приаэродромной</w:t>
      </w:r>
      <w:r w:rsidRPr="00213E4C">
        <w:t xml:space="preserve"> территории.</w:t>
      </w:r>
    </w:p>
    <w:p w:rsidR="00857EF0" w:rsidRPr="00213E4C" w:rsidP="002B0D0D">
      <w:pPr>
        <w:suppressAutoHyphens/>
        <w:spacing w:before="96" w:beforeLines="40" w:after="96" w:afterLines="40"/>
        <w:ind w:firstLine="709"/>
        <w:rPr>
          <w:b/>
          <w:bCs/>
          <w:iCs/>
          <w:sz w:val="28"/>
          <w:szCs w:val="28"/>
          <w:u w:val="single"/>
        </w:rPr>
      </w:pPr>
    </w:p>
    <w:p w:rsidR="00887089" w:rsidP="00887089">
      <w:pPr>
        <w:suppressAutoHyphens/>
        <w:spacing w:before="40" w:after="40"/>
        <w:ind w:left="567" w:firstLine="709"/>
        <w:jc w:val="center"/>
        <w:outlineLvl w:val="1"/>
        <w:rPr>
          <w:b/>
          <w:bCs/>
          <w:iCs/>
          <w:sz w:val="28"/>
          <w:szCs w:val="28"/>
        </w:rPr>
      </w:pPr>
      <w:r w:rsidRPr="00213E4C">
        <w:rPr>
          <w:b/>
          <w:bCs/>
          <w:iCs/>
          <w:sz w:val="28"/>
          <w:szCs w:val="28"/>
        </w:rPr>
        <w:t>ГЛАВА 5. ПРОВЕДЕНИЕ</w:t>
      </w:r>
      <w:r w:rsidRPr="00213E4C" w:rsidR="007458B7">
        <w:rPr>
          <w:b/>
          <w:bCs/>
          <w:iCs/>
          <w:sz w:val="28"/>
          <w:szCs w:val="28"/>
        </w:rPr>
        <w:t xml:space="preserve"> ОБЩЕСТВЕННЫХ </w:t>
      </w:r>
    </w:p>
    <w:p w:rsidR="00887089" w:rsidP="00887089">
      <w:pPr>
        <w:suppressAutoHyphens/>
        <w:spacing w:before="40" w:after="40"/>
        <w:ind w:left="567" w:firstLine="709"/>
        <w:jc w:val="center"/>
        <w:outlineLvl w:val="1"/>
        <w:rPr>
          <w:b/>
          <w:bCs/>
          <w:iCs/>
          <w:sz w:val="28"/>
          <w:szCs w:val="28"/>
        </w:rPr>
      </w:pPr>
      <w:r w:rsidRPr="00213E4C">
        <w:rPr>
          <w:b/>
          <w:bCs/>
          <w:iCs/>
          <w:sz w:val="28"/>
          <w:szCs w:val="28"/>
        </w:rPr>
        <w:t xml:space="preserve">ОБСУЖДЕНИЙ И </w:t>
      </w:r>
      <w:r w:rsidRPr="00213E4C" w:rsidR="00857EF0">
        <w:rPr>
          <w:b/>
          <w:bCs/>
          <w:iCs/>
          <w:sz w:val="28"/>
          <w:szCs w:val="28"/>
        </w:rPr>
        <w:t xml:space="preserve">ПУБЛИЧНЫХ СЛУШАНИЙ </w:t>
      </w:r>
    </w:p>
    <w:p w:rsidR="00857EF0" w:rsidRPr="00213E4C" w:rsidP="00887089">
      <w:pPr>
        <w:suppressAutoHyphens/>
        <w:spacing w:before="40" w:after="40"/>
        <w:ind w:left="567" w:firstLine="709"/>
        <w:jc w:val="center"/>
        <w:outlineLvl w:val="1"/>
        <w:rPr>
          <w:b/>
          <w:bCs/>
          <w:iCs/>
          <w:sz w:val="28"/>
          <w:szCs w:val="28"/>
        </w:rPr>
      </w:pPr>
      <w:r w:rsidRPr="00213E4C">
        <w:rPr>
          <w:b/>
          <w:bCs/>
          <w:iCs/>
          <w:sz w:val="28"/>
          <w:szCs w:val="28"/>
        </w:rPr>
        <w:t>ПО ВОПРОСАМ</w:t>
      </w:r>
      <w:r w:rsidR="00887089">
        <w:rPr>
          <w:b/>
          <w:bCs/>
          <w:iCs/>
          <w:sz w:val="28"/>
          <w:szCs w:val="28"/>
        </w:rPr>
        <w:t xml:space="preserve"> </w:t>
      </w:r>
      <w:r w:rsidRPr="00213E4C">
        <w:rPr>
          <w:b/>
          <w:bCs/>
          <w:iCs/>
          <w:sz w:val="28"/>
          <w:szCs w:val="28"/>
        </w:rPr>
        <w:t>ЗЕМЛЕПОЛЬЗОВАНИЯ И ЗАСТРОЙКИ</w:t>
      </w:r>
    </w:p>
    <w:p w:rsidR="00BD66CF" w:rsidP="002B0D0D">
      <w:pPr>
        <w:suppressAutoHyphens/>
        <w:spacing w:before="96" w:beforeLines="40" w:after="96" w:afterLines="40" w:line="240" w:lineRule="auto"/>
        <w:ind w:left="0" w:firstLine="709"/>
        <w:jc w:val="both"/>
        <w:outlineLvl w:val="2"/>
        <w:rPr>
          <w:b/>
          <w:sz w:val="28"/>
          <w:szCs w:val="20"/>
        </w:rPr>
      </w:pPr>
    </w:p>
    <w:p w:rsidR="00857EF0" w:rsidRPr="00213E4C" w:rsidP="002B0D0D">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sidR="00775315">
        <w:rPr>
          <w:b/>
          <w:sz w:val="28"/>
          <w:szCs w:val="20"/>
        </w:rPr>
        <w:t>10</w:t>
      </w:r>
      <w:r w:rsidRPr="00213E4C">
        <w:rPr>
          <w:b/>
          <w:sz w:val="28"/>
          <w:szCs w:val="20"/>
          <w:lang w:val="uk-UA"/>
        </w:rPr>
        <w:t xml:space="preserve">. Порядок </w:t>
      </w:r>
      <w:r w:rsidRPr="00213E4C">
        <w:rPr>
          <w:b/>
          <w:sz w:val="28"/>
          <w:szCs w:val="20"/>
          <w:lang w:val="uk-UA"/>
        </w:rPr>
        <w:t>организации</w:t>
      </w:r>
      <w:r w:rsidRPr="00213E4C">
        <w:rPr>
          <w:b/>
          <w:sz w:val="28"/>
          <w:szCs w:val="20"/>
          <w:lang w:val="uk-UA"/>
        </w:rPr>
        <w:t xml:space="preserve"> и </w:t>
      </w:r>
      <w:r w:rsidRPr="00213E4C">
        <w:rPr>
          <w:b/>
          <w:sz w:val="28"/>
          <w:szCs w:val="20"/>
          <w:lang w:val="uk-UA"/>
        </w:rPr>
        <w:t>проведения</w:t>
      </w:r>
      <w:r w:rsidRPr="00213E4C" w:rsidR="00842152">
        <w:rPr>
          <w:b/>
          <w:sz w:val="28"/>
          <w:szCs w:val="20"/>
        </w:rPr>
        <w:t xml:space="preserve"> общественных обсуждений и</w:t>
      </w:r>
      <w:r w:rsidRPr="00213E4C">
        <w:rPr>
          <w:b/>
          <w:sz w:val="28"/>
          <w:szCs w:val="20"/>
          <w:lang w:val="uk-UA"/>
        </w:rPr>
        <w:t xml:space="preserve"> </w:t>
      </w:r>
      <w:r w:rsidRPr="00213E4C">
        <w:rPr>
          <w:b/>
          <w:sz w:val="28"/>
          <w:szCs w:val="20"/>
          <w:lang w:val="uk-UA"/>
        </w:rPr>
        <w:t>публичных</w:t>
      </w:r>
      <w:r w:rsidRPr="00213E4C">
        <w:rPr>
          <w:b/>
          <w:sz w:val="28"/>
          <w:szCs w:val="20"/>
          <w:lang w:val="uk-UA"/>
        </w:rPr>
        <w:t xml:space="preserve"> </w:t>
      </w:r>
      <w:r w:rsidRPr="00213E4C">
        <w:rPr>
          <w:b/>
          <w:sz w:val="28"/>
          <w:szCs w:val="20"/>
          <w:lang w:val="uk-UA"/>
        </w:rPr>
        <w:t>слушаний</w:t>
      </w:r>
    </w:p>
    <w:p w:rsidR="00857EF0" w:rsidRPr="00213E4C" w:rsidP="002B0D0D">
      <w:pPr>
        <w:suppressAutoHyphens/>
        <w:spacing w:before="96" w:beforeLines="40" w:after="96" w:afterLines="40"/>
        <w:ind w:firstLine="709"/>
        <w:jc w:val="both"/>
        <w:rPr>
          <w:strike/>
        </w:rPr>
      </w:pPr>
      <w:r w:rsidRPr="00213E4C">
        <w:t xml:space="preserve">1. Порядок организации и проведения </w:t>
      </w:r>
      <w:r w:rsidRPr="00213E4C" w:rsidR="00CB331A">
        <w:t xml:space="preserve">общественных обсуждений, </w:t>
      </w:r>
      <w:r w:rsidRPr="00213E4C">
        <w:t xml:space="preserve">публичных слушаний </w:t>
      </w:r>
      <w:r w:rsidRPr="00213E4C" w:rsidR="00DC48B1">
        <w:t>о</w:t>
      </w:r>
      <w:r w:rsidRPr="00213E4C" w:rsidR="007458B7">
        <w:t>предел</w:t>
      </w:r>
      <w:r w:rsidRPr="00213E4C" w:rsidR="00AD50C6">
        <w:t>яется</w:t>
      </w:r>
      <w:r w:rsidRPr="00213E4C" w:rsidR="007458B7">
        <w:t xml:space="preserve">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w:t>
      </w:r>
      <w:r w:rsidRPr="00213E4C" w:rsidR="00AD50C6">
        <w:t>,</w:t>
      </w:r>
      <w:r w:rsidRPr="00213E4C" w:rsidR="00842152">
        <w:t xml:space="preserve"> связанных с осуществлением градостроительной деятельности</w:t>
      </w:r>
      <w:r w:rsidRPr="00213E4C" w:rsidR="00E92777">
        <w:t>,</w:t>
      </w:r>
      <w:r w:rsidRPr="00213E4C" w:rsidR="007124B6">
        <w:t xml:space="preserve"> П</w:t>
      </w:r>
      <w:r w:rsidRPr="00213E4C" w:rsidR="00587443">
        <w:t xml:space="preserve">оложением </w:t>
      </w:r>
      <w:r w:rsidRPr="00213E4C" w:rsidR="00E92777">
        <w:t>об</w:t>
      </w:r>
      <w:r w:rsidRPr="00213E4C" w:rsidR="00587443">
        <w:t xml:space="preserve"> орга</w:t>
      </w:r>
      <w:r w:rsidRPr="00213E4C" w:rsidR="00E92777">
        <w:t>низации и проведении</w:t>
      </w:r>
      <w:r w:rsidRPr="00481077" w:rsidR="00481077">
        <w:t xml:space="preserve"> </w:t>
      </w:r>
      <w:r w:rsidRPr="00213E4C" w:rsidR="00481077">
        <w:t>общественных обсуждений,</w:t>
      </w:r>
      <w:r w:rsidRPr="00213E4C" w:rsidR="00587443">
        <w:t xml:space="preserve"> публичных слушаний в муниципальном образовании</w:t>
      </w:r>
      <w:r w:rsidRPr="00213E4C" w:rsidR="00E92777">
        <w:t xml:space="preserve"> </w:t>
      </w:r>
      <w:r w:rsidRPr="00213E4C" w:rsidR="00587443">
        <w:t>«</w:t>
      </w:r>
      <w:r w:rsidRPr="00213E4C" w:rsidR="00587443">
        <w:t>Богашевское</w:t>
      </w:r>
      <w:r w:rsidRPr="00213E4C" w:rsidR="00587443">
        <w:t xml:space="preserve"> </w:t>
      </w:r>
      <w:r w:rsidRPr="00213E4C" w:rsidR="00587443">
        <w:t>сельское поселе</w:t>
      </w:r>
      <w:r w:rsidRPr="00213E4C" w:rsidR="006201EE">
        <w:t>ние»</w:t>
      </w:r>
      <w:r w:rsidRPr="00213E4C" w:rsidR="00AD50C6">
        <w:t>, с учетом распределения полномочий органов местного самоуправления в области землепользования и застройки, преду</w:t>
      </w:r>
      <w:r w:rsidRPr="00213E4C" w:rsidR="00E92777">
        <w:t>смотренных статьей 2</w:t>
      </w:r>
      <w:r w:rsidRPr="00213E4C" w:rsidR="00AD50C6">
        <w:t xml:space="preserve"> настоящих Правил, а также положений Градостроительного кодекса Российской Федерации. </w:t>
      </w:r>
    </w:p>
    <w:p w:rsidR="00857EF0" w:rsidRPr="00213E4C" w:rsidP="00DC7CC2">
      <w:pPr>
        <w:suppressAutoHyphens/>
        <w:spacing w:before="40" w:after="40"/>
        <w:ind w:firstLine="709"/>
        <w:jc w:val="both"/>
      </w:pPr>
      <w:r w:rsidRPr="00213E4C">
        <w:t xml:space="preserve"> </w:t>
      </w:r>
    </w:p>
    <w:p w:rsidR="00857EF0" w:rsidRPr="00213E4C" w:rsidP="00887089">
      <w:pPr>
        <w:suppressAutoHyphens/>
        <w:spacing w:before="40" w:after="40"/>
        <w:ind w:left="567" w:firstLine="709"/>
        <w:jc w:val="center"/>
        <w:outlineLvl w:val="1"/>
        <w:rPr>
          <w:b/>
          <w:bCs/>
          <w:iCs/>
          <w:sz w:val="28"/>
          <w:szCs w:val="28"/>
        </w:rPr>
      </w:pPr>
      <w:r w:rsidRPr="00213E4C">
        <w:rPr>
          <w:b/>
          <w:bCs/>
          <w:iCs/>
          <w:sz w:val="28"/>
          <w:szCs w:val="28"/>
        </w:rPr>
        <w:t>ГЛАВА 6. ВНЕСЕНИЕ ИЗМЕНЕНИЙ В ПРАВИЛА ЗЕМЛЕПОЛЬЗОВАНИЯ И ЗАСТРОЙКИ</w:t>
      </w:r>
    </w:p>
    <w:p w:rsidR="007458B7" w:rsidRPr="00213E4C" w:rsidP="00DC7CC2">
      <w:pPr>
        <w:suppressAutoHyphens/>
        <w:spacing w:before="40" w:after="40"/>
        <w:ind w:firstLine="709"/>
      </w:pPr>
    </w:p>
    <w:p w:rsidR="00857EF0" w:rsidRPr="00213E4C" w:rsidP="002B0D0D">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sidR="00E92777">
        <w:rPr>
          <w:b/>
          <w:sz w:val="28"/>
          <w:szCs w:val="20"/>
        </w:rPr>
        <w:t>1</w:t>
      </w:r>
      <w:r w:rsidRPr="00213E4C">
        <w:rPr>
          <w:b/>
          <w:sz w:val="28"/>
          <w:szCs w:val="20"/>
          <w:lang w:val="uk-UA"/>
        </w:rPr>
        <w:t xml:space="preserve">. Порядок </w:t>
      </w:r>
      <w:r w:rsidRPr="00213E4C">
        <w:rPr>
          <w:b/>
          <w:sz w:val="28"/>
          <w:szCs w:val="20"/>
          <w:lang w:val="uk-UA"/>
        </w:rPr>
        <w:t>внесения</w:t>
      </w:r>
      <w:r w:rsidRPr="00213E4C">
        <w:rPr>
          <w:b/>
          <w:sz w:val="28"/>
          <w:szCs w:val="20"/>
          <w:lang w:val="uk-UA"/>
        </w:rPr>
        <w:t xml:space="preserve"> </w:t>
      </w:r>
      <w:r w:rsidRPr="00213E4C">
        <w:rPr>
          <w:b/>
          <w:sz w:val="28"/>
          <w:szCs w:val="20"/>
          <w:lang w:val="uk-UA"/>
        </w:rPr>
        <w:t>изменений</w:t>
      </w:r>
      <w:r w:rsidRPr="00213E4C">
        <w:rPr>
          <w:b/>
          <w:sz w:val="28"/>
          <w:szCs w:val="20"/>
          <w:lang w:val="uk-UA"/>
        </w:rPr>
        <w:t xml:space="preserve"> в </w:t>
      </w:r>
      <w:r w:rsidRPr="00213E4C">
        <w:rPr>
          <w:b/>
          <w:sz w:val="28"/>
          <w:szCs w:val="20"/>
          <w:lang w:val="uk-UA"/>
        </w:rPr>
        <w:t>настоящие</w:t>
      </w:r>
      <w:r w:rsidRPr="00213E4C">
        <w:rPr>
          <w:b/>
          <w:sz w:val="28"/>
          <w:szCs w:val="20"/>
          <w:lang w:val="uk-UA"/>
        </w:rPr>
        <w:t xml:space="preserve"> Правила</w:t>
      </w:r>
    </w:p>
    <w:p w:rsidR="00857EF0" w:rsidRPr="00213E4C" w:rsidP="002B0D0D">
      <w:pPr>
        <w:suppressAutoHyphens/>
        <w:spacing w:before="96" w:beforeLines="40" w:after="96" w:afterLines="40"/>
        <w:ind w:firstLine="709"/>
        <w:jc w:val="both"/>
      </w:pPr>
      <w:r w:rsidRPr="00213E4C">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C7CC2" w:rsidRPr="00213E4C" w:rsidP="00DC7CC2">
      <w:pPr>
        <w:suppressAutoHyphens/>
        <w:spacing w:before="40" w:after="40"/>
        <w:ind w:left="567" w:firstLine="709"/>
        <w:outlineLvl w:val="1"/>
        <w:rPr>
          <w:b/>
          <w:bCs/>
          <w:iCs/>
          <w:sz w:val="28"/>
          <w:szCs w:val="28"/>
        </w:rPr>
      </w:pPr>
    </w:p>
    <w:p w:rsidR="007458B7" w:rsidRPr="00213E4C" w:rsidP="00887089">
      <w:pPr>
        <w:suppressAutoHyphens/>
        <w:spacing w:before="40" w:after="40"/>
        <w:ind w:left="567" w:firstLine="709"/>
        <w:jc w:val="center"/>
        <w:outlineLvl w:val="1"/>
        <w:rPr>
          <w:b/>
          <w:bCs/>
          <w:iCs/>
          <w:sz w:val="28"/>
          <w:szCs w:val="28"/>
        </w:rPr>
      </w:pPr>
      <w:r w:rsidRPr="00213E4C">
        <w:rPr>
          <w:b/>
          <w:bCs/>
          <w:iCs/>
          <w:sz w:val="28"/>
          <w:szCs w:val="28"/>
        </w:rPr>
        <w:t>ГЛАВА 7. РЕГУЛИРОВАНИЕ ИНЫХ ВОПРОСОВ ЗЕМЛЕПОЛЬЗОВАНИЯ И ЗАСТРОЙКИ</w:t>
      </w:r>
    </w:p>
    <w:p w:rsidR="00E92777" w:rsidRPr="00213E4C" w:rsidP="00DC7CC2">
      <w:pPr>
        <w:suppressAutoHyphens/>
        <w:spacing w:before="40" w:after="40"/>
        <w:ind w:firstLine="709"/>
      </w:pPr>
    </w:p>
    <w:p w:rsidR="00857EF0" w:rsidRPr="00213E4C" w:rsidP="002B0D0D">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sidR="00E92777">
        <w:rPr>
          <w:b/>
          <w:sz w:val="28"/>
          <w:szCs w:val="20"/>
        </w:rPr>
        <w:t>2</w:t>
      </w:r>
      <w:r w:rsidRPr="00213E4C">
        <w:rPr>
          <w:b/>
          <w:sz w:val="28"/>
          <w:szCs w:val="20"/>
          <w:lang w:val="uk-UA"/>
        </w:rPr>
        <w:t xml:space="preserve">. </w:t>
      </w:r>
      <w:r w:rsidRPr="00213E4C">
        <w:rPr>
          <w:b/>
          <w:sz w:val="28"/>
          <w:szCs w:val="20"/>
          <w:lang w:val="uk-UA"/>
        </w:rPr>
        <w:t>Муниципальный</w:t>
      </w:r>
      <w:r w:rsidRPr="00213E4C">
        <w:rPr>
          <w:b/>
          <w:sz w:val="28"/>
          <w:szCs w:val="20"/>
          <w:lang w:val="uk-UA"/>
        </w:rPr>
        <w:t xml:space="preserve"> </w:t>
      </w:r>
      <w:r w:rsidRPr="00213E4C">
        <w:rPr>
          <w:b/>
          <w:sz w:val="28"/>
          <w:szCs w:val="20"/>
          <w:lang w:val="uk-UA"/>
        </w:rPr>
        <w:t>земельный</w:t>
      </w:r>
      <w:r w:rsidRPr="00213E4C">
        <w:rPr>
          <w:b/>
          <w:sz w:val="28"/>
          <w:szCs w:val="20"/>
          <w:lang w:val="uk-UA"/>
        </w:rPr>
        <w:t xml:space="preserve"> контроль</w:t>
      </w:r>
    </w:p>
    <w:p w:rsidR="00215AC6" w:rsidRPr="00213E4C" w:rsidP="008B3A6A">
      <w:pPr>
        <w:shd w:val="clear" w:color="auto" w:fill="FFFFFF"/>
        <w:suppressAutoHyphens/>
        <w:spacing w:before="0"/>
        <w:ind w:firstLine="709"/>
        <w:jc w:val="both"/>
      </w:pPr>
      <w:r>
        <w:t xml:space="preserve">1. </w:t>
      </w:r>
      <w:r w:rsidRPr="00213E4C">
        <w:t xml:space="preserve">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215AC6" w:rsidRPr="00213E4C" w:rsidP="008B3A6A">
      <w:pPr>
        <w:shd w:val="clear" w:color="auto" w:fill="FFFFFF"/>
        <w:suppressAutoHyphens/>
        <w:spacing w:before="0"/>
        <w:ind w:firstLine="709"/>
        <w:jc w:val="both"/>
      </w:pPr>
      <w:r w:rsidRPr="00213E4C">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215AC6" w:rsidRPr="00213E4C" w:rsidP="008B3A6A">
      <w:pPr>
        <w:suppressAutoHyphens/>
        <w:autoSpaceDE w:val="0"/>
        <w:autoSpaceDN w:val="0"/>
        <w:adjustRightInd w:val="0"/>
        <w:ind w:firstLine="709"/>
        <w:jc w:val="both"/>
      </w:pPr>
      <w:r w:rsidRPr="00213E4C">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8B3A6A">
        <w:t>.</w:t>
      </w:r>
    </w:p>
    <w:p w:rsidR="00215AC6" w:rsidRPr="00213E4C" w:rsidP="008B3A6A">
      <w:pPr>
        <w:suppressAutoHyphens/>
        <w:autoSpaceDE w:val="0"/>
        <w:autoSpaceDN w:val="0"/>
        <w:adjustRightInd w:val="0"/>
        <w:ind w:firstLine="709"/>
        <w:jc w:val="both"/>
      </w:pPr>
      <w:r w:rsidRPr="00213E4C">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r w:rsidRPr="00213E4C" w:rsidR="003A2D7E">
        <w:t>.</w:t>
      </w:r>
    </w:p>
    <w:p w:rsidR="00857EF0" w:rsidRPr="00213E4C" w:rsidP="002B0D0D">
      <w:pPr>
        <w:suppressAutoHyphens/>
        <w:spacing w:before="96" w:beforeLines="40" w:after="96" w:afterLines="40"/>
        <w:ind w:firstLine="709"/>
        <w:jc w:val="both"/>
      </w:pPr>
    </w:p>
    <w:p w:rsidR="00857EF0" w:rsidRPr="00213E4C" w:rsidP="002B0D0D">
      <w:pPr>
        <w:suppressAutoHyphens/>
        <w:spacing w:before="96" w:beforeLines="40" w:after="96" w:afterLines="40"/>
        <w:ind w:firstLine="709"/>
        <w:jc w:val="both"/>
      </w:pPr>
    </w:p>
    <w:p w:rsidR="00857EF0" w:rsidRPr="00213E4C" w:rsidP="002B0D0D">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1</w:t>
      </w:r>
      <w:r w:rsidRPr="00213E4C" w:rsidR="00EC0B56">
        <w:rPr>
          <w:b/>
          <w:sz w:val="28"/>
          <w:szCs w:val="20"/>
        </w:rPr>
        <w:t>3</w:t>
      </w:r>
      <w:r w:rsidRPr="00213E4C">
        <w:rPr>
          <w:b/>
          <w:sz w:val="28"/>
          <w:szCs w:val="20"/>
          <w:lang w:val="uk-UA"/>
        </w:rPr>
        <w:t xml:space="preserve">. </w:t>
      </w:r>
      <w:r w:rsidRPr="00213E4C">
        <w:rPr>
          <w:b/>
          <w:sz w:val="28"/>
          <w:szCs w:val="20"/>
          <w:lang w:val="uk-UA"/>
        </w:rPr>
        <w:t>Подготовка</w:t>
      </w:r>
      <w:r w:rsidRPr="00213E4C">
        <w:rPr>
          <w:b/>
          <w:sz w:val="28"/>
          <w:szCs w:val="20"/>
          <w:lang w:val="uk-UA"/>
        </w:rPr>
        <w:t xml:space="preserve"> и </w:t>
      </w:r>
      <w:r w:rsidRPr="00213E4C">
        <w:rPr>
          <w:b/>
          <w:sz w:val="28"/>
          <w:szCs w:val="20"/>
          <w:lang w:val="uk-UA"/>
        </w:rPr>
        <w:t>утверждение</w:t>
      </w:r>
      <w:r w:rsidRPr="00213E4C">
        <w:rPr>
          <w:b/>
          <w:sz w:val="28"/>
          <w:szCs w:val="20"/>
          <w:lang w:val="uk-UA"/>
        </w:rPr>
        <w:t xml:space="preserve"> </w:t>
      </w:r>
      <w:r w:rsidRPr="00213E4C">
        <w:rPr>
          <w:b/>
          <w:sz w:val="28"/>
          <w:szCs w:val="20"/>
          <w:lang w:val="uk-UA"/>
        </w:rPr>
        <w:t>местных</w:t>
      </w:r>
      <w:r w:rsidRPr="00213E4C">
        <w:rPr>
          <w:b/>
          <w:sz w:val="28"/>
          <w:szCs w:val="20"/>
          <w:lang w:val="uk-UA"/>
        </w:rPr>
        <w:t xml:space="preserve"> </w:t>
      </w:r>
      <w:r w:rsidRPr="00213E4C">
        <w:rPr>
          <w:b/>
          <w:sz w:val="28"/>
          <w:szCs w:val="20"/>
          <w:lang w:val="uk-UA"/>
        </w:rPr>
        <w:t>нормативов</w:t>
      </w:r>
      <w:r w:rsidRPr="00213E4C">
        <w:rPr>
          <w:b/>
          <w:sz w:val="28"/>
          <w:szCs w:val="20"/>
          <w:lang w:val="uk-UA"/>
        </w:rPr>
        <w:t xml:space="preserve"> </w:t>
      </w:r>
      <w:r w:rsidRPr="00213E4C">
        <w:rPr>
          <w:b/>
          <w:sz w:val="28"/>
          <w:szCs w:val="20"/>
          <w:lang w:val="uk-UA"/>
        </w:rPr>
        <w:t>градостроительного</w:t>
      </w:r>
      <w:r w:rsidRPr="00213E4C">
        <w:rPr>
          <w:b/>
          <w:sz w:val="28"/>
          <w:szCs w:val="20"/>
          <w:lang w:val="uk-UA"/>
        </w:rPr>
        <w:t xml:space="preserve"> </w:t>
      </w:r>
      <w:r w:rsidRPr="00213E4C">
        <w:rPr>
          <w:b/>
          <w:sz w:val="28"/>
          <w:szCs w:val="20"/>
          <w:lang w:val="uk-UA"/>
        </w:rPr>
        <w:t>проектирования</w:t>
      </w:r>
      <w:r w:rsidRPr="00213E4C" w:rsidR="009373CA">
        <w:rPr>
          <w:b/>
          <w:sz w:val="28"/>
          <w:szCs w:val="20"/>
        </w:rPr>
        <w:t xml:space="preserve"> </w:t>
      </w:r>
    </w:p>
    <w:p w:rsidR="00857EF0" w:rsidRPr="00213E4C" w:rsidP="002B0D0D">
      <w:pPr>
        <w:suppressAutoHyphens/>
        <w:spacing w:before="96" w:beforeLines="40" w:after="96" w:afterLines="40"/>
        <w:ind w:firstLine="709"/>
        <w:jc w:val="both"/>
      </w:pPr>
      <w:r w:rsidRPr="00213E4C">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857EF0" w:rsidRPr="00213E4C" w:rsidP="002B0D0D">
      <w:pPr>
        <w:suppressAutoHyphens/>
        <w:spacing w:before="96" w:beforeLines="40" w:after="96" w:afterLines="40"/>
        <w:ind w:firstLine="709"/>
        <w:jc w:val="both"/>
      </w:pPr>
      <w:r w:rsidRPr="00213E4C">
        <w:t xml:space="preserve">2. Нормативы градостроительного проектирования </w:t>
      </w:r>
      <w:r w:rsidRPr="00285507" w:rsidR="00034B98">
        <w:t xml:space="preserve">на территории </w:t>
      </w:r>
      <w:r w:rsidRPr="00285507">
        <w:t>Томского района</w:t>
      </w:r>
      <w:r w:rsidRPr="00285507" w:rsidR="00C25405">
        <w:t xml:space="preserve"> </w:t>
      </w:r>
      <w:r w:rsidRPr="00285507" w:rsidR="00034B98">
        <w:t>Томской области</w:t>
      </w:r>
      <w:r w:rsidRPr="00213E4C" w:rsidR="00034B98">
        <w:t xml:space="preserve"> </w:t>
      </w:r>
      <w:r w:rsidRPr="00213E4C">
        <w:t>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857EF0" w:rsidRPr="00213E4C" w:rsidP="002B0D0D">
      <w:pPr>
        <w:suppressAutoHyphens/>
        <w:spacing w:before="96" w:beforeLines="40" w:after="96" w:afterLines="40"/>
        <w:ind w:firstLine="709"/>
        <w:jc w:val="both"/>
      </w:pPr>
      <w:r w:rsidRPr="00213E4C">
        <w:t>3. Нормативы градостроительного проектирования включают в себя:</w:t>
      </w:r>
    </w:p>
    <w:p w:rsidR="00857EF0" w:rsidRPr="00213E4C" w:rsidP="002B0D0D">
      <w:pPr>
        <w:suppressAutoHyphens/>
        <w:spacing w:before="96" w:beforeLines="40" w:after="96" w:afterLines="40"/>
        <w:ind w:firstLine="709"/>
        <w:jc w:val="both"/>
      </w:pPr>
      <w:r w:rsidRPr="00213E4C">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213E4C">
        <w:rPr>
          <w:shd w:val="clear" w:color="auto" w:fill="FFFFFF"/>
        </w:rPr>
        <w:t xml:space="preserve">Томского района </w:t>
      </w:r>
      <w:r w:rsidRPr="00213E4C">
        <w:t xml:space="preserve">и расчетные показатели максимально допустимого уровня территориальной доступности таких </w:t>
      </w:r>
      <w:r w:rsidRPr="00213E4C">
        <w:t xml:space="preserve">объектов для населения </w:t>
      </w:r>
      <w:r w:rsidRPr="00213E4C">
        <w:rPr>
          <w:shd w:val="clear" w:color="auto" w:fill="FFFFFF"/>
        </w:rPr>
        <w:t>Томского района</w:t>
      </w:r>
      <w:r w:rsidRPr="00213E4C" w:rsidR="00034B98">
        <w:rPr>
          <w:shd w:val="clear" w:color="auto" w:fill="FFFFFF"/>
        </w:rPr>
        <w:t>, в том числе для муниципальных образований, входящих в состав</w:t>
      </w:r>
      <w:r w:rsidRPr="00213E4C" w:rsidR="00034B98">
        <w:t xml:space="preserve"> территории района</w:t>
      </w:r>
      <w:r w:rsidRPr="00213E4C">
        <w:t>);</w:t>
      </w:r>
    </w:p>
    <w:p w:rsidR="00857EF0" w:rsidRPr="00213E4C" w:rsidP="002B0D0D">
      <w:pPr>
        <w:suppressAutoHyphens/>
        <w:spacing w:before="96" w:beforeLines="40" w:after="96" w:afterLines="40"/>
        <w:ind w:firstLine="709"/>
        <w:jc w:val="both"/>
      </w:pPr>
      <w:bookmarkStart w:id="19" w:name="dst101840"/>
      <w:bookmarkEnd w:id="19"/>
      <w:r w:rsidRPr="00213E4C">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857EF0" w:rsidRPr="00213E4C" w:rsidP="002B0D0D">
      <w:pPr>
        <w:suppressAutoHyphens/>
        <w:spacing w:before="96" w:beforeLines="40" w:after="96" w:afterLines="40"/>
        <w:ind w:firstLine="709"/>
        <w:jc w:val="both"/>
      </w:pPr>
      <w:r w:rsidRPr="00213E4C">
        <w:t>3) правила и область применения расчетных показателей, содержащихся в основной части нормативов градостроительного проектирования.</w:t>
      </w:r>
    </w:p>
    <w:p w:rsidR="00C25405" w:rsidRPr="00213E4C" w:rsidP="002B0D0D">
      <w:pPr>
        <w:suppressAutoHyphens/>
        <w:spacing w:before="96" w:beforeLines="40" w:after="96" w:afterLines="40"/>
        <w:ind w:firstLine="709"/>
        <w:jc w:val="both"/>
      </w:pPr>
      <w:bookmarkStart w:id="21" w:name="dst101858"/>
      <w:bookmarkEnd w:id="21"/>
      <w:r w:rsidRPr="00CA6D35">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CA6D35">
        <w:rPr>
          <w:shd w:val="clear" w:color="auto" w:fill="FFFFFF"/>
        </w:rPr>
        <w:t>Российской Федерации</w:t>
      </w:r>
      <w:r w:rsidRPr="00CA6D35">
        <w:t xml:space="preserve">, населения </w:t>
      </w:r>
      <w:r w:rsidRPr="00CA6D35">
        <w:rPr>
          <w:shd w:val="clear" w:color="auto" w:fill="FFFFFF"/>
        </w:rPr>
        <w:t>Томского района</w:t>
      </w:r>
      <w:r w:rsidRPr="00CA6D35">
        <w:t xml:space="preserve">, расчетные показатели минимально допустимого уровня обеспеченности такими объектами населения </w:t>
      </w:r>
      <w:r w:rsidRPr="00CA6D35">
        <w:rPr>
          <w:shd w:val="clear" w:color="auto" w:fill="FFFFFF"/>
        </w:rPr>
        <w:t xml:space="preserve">муниципального образования </w:t>
      </w:r>
      <w:r w:rsidRPr="00CA6D35" w:rsidR="00034B98">
        <w:rPr>
          <w:shd w:val="clear" w:color="auto" w:fill="FFFFFF"/>
        </w:rPr>
        <w:t>«</w:t>
      </w:r>
      <w:r w:rsidRPr="00CA6D35">
        <w:rPr>
          <w:shd w:val="clear" w:color="auto" w:fill="FFFFFF"/>
        </w:rPr>
        <w:t>Томский район</w:t>
      </w:r>
      <w:r w:rsidRPr="00CA6D35" w:rsidR="00034B98">
        <w:rPr>
          <w:shd w:val="clear" w:color="auto" w:fill="FFFFFF"/>
        </w:rPr>
        <w:t>»</w:t>
      </w:r>
      <w:r w:rsidRPr="00CA6D35">
        <w:rPr>
          <w:shd w:val="clear" w:color="auto" w:fill="FFFFFF"/>
        </w:rPr>
        <w:t xml:space="preserve"> Томской области</w:t>
      </w:r>
      <w:r w:rsidRPr="00CA6D35">
        <w:t>, устанавливаемые местными нормативами градостроительного проектирования, не могут быть ниже этих предельных значений.</w:t>
      </w:r>
      <w:r w:rsidRPr="00213E4C">
        <w:t xml:space="preserve"> </w:t>
      </w:r>
    </w:p>
    <w:p w:rsidR="00857EF0" w:rsidRPr="00213E4C" w:rsidP="002B0D0D">
      <w:pPr>
        <w:suppressAutoHyphens/>
        <w:spacing w:before="96" w:beforeLines="40" w:after="96" w:afterLines="40"/>
        <w:ind w:firstLine="709"/>
        <w:jc w:val="both"/>
      </w:pPr>
      <w:bookmarkStart w:id="22" w:name="dst101859"/>
      <w:bookmarkEnd w:id="22"/>
      <w:r w:rsidRPr="00213E4C">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213E4C">
        <w:rPr>
          <w:shd w:val="clear" w:color="auto" w:fill="FFFFFF"/>
        </w:rPr>
        <w:t>Российской Федерации</w:t>
      </w:r>
      <w:r w:rsidRPr="00213E4C">
        <w:t xml:space="preserve">, для населения </w:t>
      </w:r>
      <w:r w:rsidRPr="00213E4C">
        <w:rPr>
          <w:shd w:val="clear" w:color="auto" w:fill="FFFFFF"/>
        </w:rPr>
        <w:t>Томского района</w:t>
      </w:r>
      <w:r w:rsidRPr="00213E4C">
        <w:t xml:space="preserve">,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 xml:space="preserve">Томского района </w:t>
      </w:r>
      <w:r w:rsidRPr="00213E4C">
        <w:t>не могут превышать эти предельные значения</w:t>
      </w:r>
      <w:r w:rsidRPr="00213E4C" w:rsidR="00034B98">
        <w:t>.</w:t>
      </w:r>
    </w:p>
    <w:p w:rsidR="00857EF0" w:rsidRPr="00213E4C" w:rsidP="002B0D0D">
      <w:pPr>
        <w:suppressAutoHyphens/>
        <w:spacing w:before="96" w:beforeLines="40" w:after="96" w:afterLines="40"/>
        <w:ind w:firstLine="709"/>
        <w:jc w:val="both"/>
      </w:pPr>
      <w:bookmarkStart w:id="23" w:name="dst101860"/>
      <w:bookmarkEnd w:id="23"/>
      <w:r w:rsidRPr="00213E4C">
        <w:t xml:space="preserve">6. Расчетные показатели минимально допустимого уровня обеспеченности объектами местного значения населения </w:t>
      </w:r>
      <w:r w:rsidRPr="00213E4C">
        <w:rPr>
          <w:shd w:val="clear" w:color="auto" w:fill="FFFFFF"/>
        </w:rPr>
        <w:t>Томского района</w:t>
      </w:r>
      <w:r w:rsidRPr="00213E4C">
        <w:t xml:space="preserve"> 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w:t>
      </w:r>
      <w:r w:rsidRPr="00213E4C">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213E4C">
        <w:rPr>
          <w:shd w:val="clear" w:color="auto" w:fill="FFFFFF"/>
        </w:rPr>
        <w:t>Российской Федерации</w:t>
      </w:r>
      <w:r w:rsidRPr="00213E4C">
        <w:t>.</w:t>
      </w:r>
    </w:p>
    <w:p w:rsidR="00857EF0" w:rsidRPr="00213E4C" w:rsidP="002B0D0D">
      <w:pPr>
        <w:suppressAutoHyphens/>
        <w:spacing w:before="96" w:beforeLines="40" w:after="96" w:afterLines="40"/>
        <w:ind w:firstLine="709"/>
        <w:jc w:val="both"/>
      </w:pPr>
      <w:bookmarkStart w:id="24" w:name="dst101861"/>
      <w:bookmarkEnd w:id="24"/>
      <w:r w:rsidRPr="00213E4C">
        <w:t>7. Подготовка местных нормативов градостроительного проектирования осуществляется с учетом:</w:t>
      </w:r>
    </w:p>
    <w:p w:rsidR="00857EF0" w:rsidRPr="00213E4C" w:rsidP="002B0D0D">
      <w:pPr>
        <w:suppressAutoHyphens/>
        <w:spacing w:before="96" w:beforeLines="40" w:after="96" w:afterLines="40"/>
        <w:ind w:firstLine="709"/>
        <w:jc w:val="both"/>
      </w:pPr>
      <w:bookmarkStart w:id="25" w:name="dst101862"/>
      <w:bookmarkEnd w:id="25"/>
      <w:r w:rsidRPr="00213E4C">
        <w:t xml:space="preserve">1) социально-демографического состава и плотности населения на территории </w:t>
      </w:r>
      <w:r w:rsidRPr="00213E4C">
        <w:rPr>
          <w:shd w:val="clear" w:color="auto" w:fill="FFFFFF"/>
        </w:rPr>
        <w:t>Томского района</w:t>
      </w:r>
      <w:r w:rsidRPr="00213E4C" w:rsidR="004235D8">
        <w:rPr>
          <w:shd w:val="clear" w:color="auto" w:fill="FFFFFF"/>
        </w:rPr>
        <w:t>.</w:t>
      </w:r>
    </w:p>
    <w:p w:rsidR="004235D8" w:rsidRPr="00213E4C" w:rsidP="002B0D0D">
      <w:pPr>
        <w:suppressAutoHyphens/>
        <w:spacing w:before="96" w:beforeLines="40" w:after="96" w:afterLines="40"/>
        <w:ind w:firstLine="709"/>
        <w:jc w:val="both"/>
        <w:rPr>
          <w:shd w:val="clear" w:color="auto" w:fill="FFFFFF"/>
        </w:rPr>
      </w:pPr>
      <w:bookmarkStart w:id="26" w:name="dst101863"/>
      <w:bookmarkEnd w:id="26"/>
      <w:r w:rsidRPr="00213E4C">
        <w:t xml:space="preserve">2) планов и программ комплексного социально-экономического развития </w:t>
      </w:r>
      <w:r w:rsidRPr="00213E4C">
        <w:rPr>
          <w:shd w:val="clear" w:color="auto" w:fill="FFFFFF"/>
        </w:rPr>
        <w:t>Томского района</w:t>
      </w:r>
      <w:r w:rsidRPr="00213E4C">
        <w:rPr>
          <w:shd w:val="clear" w:color="auto" w:fill="FFFFFF"/>
        </w:rPr>
        <w:t>.</w:t>
      </w:r>
      <w:r w:rsidRPr="00213E4C" w:rsidR="00034B98">
        <w:rPr>
          <w:shd w:val="clear" w:color="auto" w:fill="FFFFFF"/>
        </w:rPr>
        <w:t xml:space="preserve"> </w:t>
      </w:r>
    </w:p>
    <w:p w:rsidR="00857EF0" w:rsidRPr="00213E4C" w:rsidP="002B0D0D">
      <w:pPr>
        <w:suppressAutoHyphens/>
        <w:spacing w:before="96" w:beforeLines="40" w:after="96" w:afterLines="40"/>
        <w:ind w:firstLine="709"/>
        <w:jc w:val="both"/>
      </w:pPr>
      <w:r w:rsidRPr="00213E4C">
        <w:t xml:space="preserve">3) предложений органов местного самоуправления </w:t>
      </w:r>
      <w:r w:rsidRPr="00213E4C">
        <w:rPr>
          <w:shd w:val="clear" w:color="auto" w:fill="FFFFFF"/>
        </w:rPr>
        <w:t>Томского района</w:t>
      </w:r>
      <w:r w:rsidRPr="00213E4C">
        <w:br/>
        <w:t>и заинтересованных лиц.</w:t>
      </w:r>
    </w:p>
    <w:p w:rsidR="00857EF0" w:rsidRPr="00213E4C" w:rsidP="002B0D0D">
      <w:pPr>
        <w:suppressAutoHyphens/>
        <w:spacing w:before="96" w:beforeLines="40" w:after="96" w:afterLines="40"/>
        <w:ind w:firstLine="709"/>
        <w:jc w:val="both"/>
      </w:pPr>
      <w:r w:rsidRPr="00213E4C">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w:t>
      </w:r>
      <w:r w:rsidRPr="00213E4C" w:rsidR="00F70F3E">
        <w:t>н</w:t>
      </w:r>
      <w:r w:rsidRPr="00213E4C">
        <w:t xml:space="preserve">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w:t>
      </w:r>
      <w:r w:rsidRPr="00917458" w:rsidR="00D41FC1">
        <w:t>частью 6 статьи 29.4</w:t>
      </w:r>
      <w:r w:rsidRPr="00917458">
        <w:t xml:space="preserve"> Градостроительного</w:t>
      </w:r>
      <w:r w:rsidRPr="00213E4C">
        <w:t xml:space="preserve"> кодекса Российской Федерации.</w:t>
      </w:r>
    </w:p>
    <w:p w:rsidR="00857EF0" w:rsidRPr="00213E4C" w:rsidP="002B0D0D">
      <w:pPr>
        <w:suppressAutoHyphens/>
        <w:spacing w:before="96" w:beforeLines="40" w:after="96" w:afterLines="40"/>
        <w:ind w:firstLine="709"/>
        <w:jc w:val="both"/>
      </w:pPr>
      <w:r w:rsidRPr="00213E4C">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213E4C">
        <w:t xml:space="preserve">предусмотренный частью </w:t>
      </w:r>
      <w:r w:rsidR="00D41FC1">
        <w:t>7 статьи 29.4</w:t>
      </w:r>
      <w:r w:rsidRPr="00213E4C">
        <w:t xml:space="preserve"> Градостроительного кодекса Российской Федерации.</w:t>
      </w:r>
    </w:p>
    <w:p w:rsidR="00857EF0" w:rsidRPr="00213E4C" w:rsidP="002B0D0D">
      <w:pPr>
        <w:suppressAutoHyphens/>
        <w:spacing w:before="96" w:beforeLines="40" w:after="96" w:afterLines="40"/>
        <w:ind w:firstLine="709"/>
        <w:jc w:val="both"/>
      </w:pPr>
      <w:r w:rsidRPr="00F8713E">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F8713E">
        <w:rPr>
          <w:shd w:val="clear" w:color="auto" w:fill="FFFFFF"/>
        </w:rPr>
        <w:t>Российской Федерации</w:t>
      </w:r>
      <w:r w:rsidRPr="00F8713E">
        <w:t>.</w:t>
      </w:r>
    </w:p>
    <w:p w:rsidR="00857EF0" w:rsidRPr="00213E4C" w:rsidP="002B0D0D">
      <w:pPr>
        <w:suppressAutoHyphens/>
        <w:spacing w:before="96" w:beforeLines="40" w:after="96" w:afterLines="40"/>
        <w:ind w:firstLine="709"/>
        <w:jc w:val="both"/>
      </w:pPr>
      <w:r w:rsidRPr="00213E4C">
        <w:t xml:space="preserve"> </w:t>
      </w:r>
    </w:p>
    <w:p w:rsidR="00857EF0" w:rsidRPr="00213E4C" w:rsidP="002B0D0D">
      <w:pPr>
        <w:suppressAutoHyphens/>
        <w:spacing w:before="96" w:beforeLines="40" w:after="96" w:afterLines="4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sidR="00EC0B56">
        <w:rPr>
          <w:b/>
          <w:sz w:val="28"/>
          <w:szCs w:val="20"/>
        </w:rPr>
        <w:t>4</w:t>
      </w:r>
      <w:r w:rsidRPr="00213E4C">
        <w:rPr>
          <w:b/>
          <w:sz w:val="28"/>
          <w:szCs w:val="20"/>
          <w:lang w:val="uk-UA"/>
        </w:rPr>
        <w:t xml:space="preserve">. </w:t>
      </w:r>
      <w:r w:rsidRPr="00213E4C">
        <w:rPr>
          <w:b/>
          <w:sz w:val="28"/>
          <w:szCs w:val="20"/>
          <w:lang w:val="uk-UA"/>
        </w:rPr>
        <w:t>Ответственность</w:t>
      </w:r>
      <w:r w:rsidRPr="00213E4C">
        <w:rPr>
          <w:b/>
          <w:sz w:val="28"/>
          <w:szCs w:val="20"/>
          <w:lang w:val="uk-UA"/>
        </w:rPr>
        <w:t xml:space="preserve"> за </w:t>
      </w:r>
      <w:r w:rsidRPr="00213E4C">
        <w:rPr>
          <w:b/>
          <w:sz w:val="28"/>
          <w:szCs w:val="20"/>
          <w:lang w:val="uk-UA"/>
        </w:rPr>
        <w:t>земельные</w:t>
      </w:r>
      <w:r w:rsidRPr="00213E4C">
        <w:rPr>
          <w:b/>
          <w:sz w:val="28"/>
          <w:szCs w:val="20"/>
          <w:lang w:val="uk-UA"/>
        </w:rPr>
        <w:t xml:space="preserve"> </w:t>
      </w:r>
      <w:r w:rsidRPr="00213E4C">
        <w:rPr>
          <w:b/>
          <w:sz w:val="28"/>
          <w:szCs w:val="20"/>
          <w:lang w:val="uk-UA"/>
        </w:rPr>
        <w:t>правонарушения</w:t>
      </w:r>
      <w:r w:rsidRPr="00213E4C">
        <w:rPr>
          <w:b/>
          <w:sz w:val="28"/>
          <w:szCs w:val="20"/>
          <w:lang w:val="uk-UA"/>
        </w:rPr>
        <w:t xml:space="preserve"> и </w:t>
      </w:r>
      <w:r w:rsidRPr="00213E4C">
        <w:rPr>
          <w:b/>
          <w:sz w:val="28"/>
          <w:szCs w:val="20"/>
          <w:lang w:val="uk-UA"/>
        </w:rPr>
        <w:t>нарушение</w:t>
      </w:r>
      <w:r w:rsidRPr="00213E4C">
        <w:rPr>
          <w:b/>
          <w:sz w:val="28"/>
          <w:szCs w:val="20"/>
          <w:lang w:val="uk-UA"/>
        </w:rPr>
        <w:t xml:space="preserve"> </w:t>
      </w:r>
      <w:r w:rsidRPr="00213E4C">
        <w:rPr>
          <w:b/>
          <w:sz w:val="28"/>
          <w:szCs w:val="20"/>
          <w:lang w:val="uk-UA"/>
        </w:rPr>
        <w:t>законодательства</w:t>
      </w:r>
      <w:r w:rsidRPr="00213E4C">
        <w:rPr>
          <w:b/>
          <w:sz w:val="28"/>
          <w:szCs w:val="20"/>
          <w:lang w:val="uk-UA"/>
        </w:rPr>
        <w:t xml:space="preserve"> о </w:t>
      </w:r>
      <w:r w:rsidRPr="00213E4C">
        <w:rPr>
          <w:b/>
          <w:sz w:val="28"/>
          <w:szCs w:val="20"/>
          <w:lang w:val="uk-UA"/>
        </w:rPr>
        <w:t>градостроительной</w:t>
      </w:r>
      <w:r w:rsidRPr="00213E4C">
        <w:rPr>
          <w:b/>
          <w:sz w:val="28"/>
          <w:szCs w:val="20"/>
          <w:lang w:val="uk-UA"/>
        </w:rPr>
        <w:t xml:space="preserve"> </w:t>
      </w:r>
      <w:r w:rsidRPr="00213E4C">
        <w:rPr>
          <w:b/>
          <w:sz w:val="28"/>
          <w:szCs w:val="20"/>
          <w:lang w:val="uk-UA"/>
        </w:rPr>
        <w:t>деятельности</w:t>
      </w:r>
    </w:p>
    <w:p w:rsidR="00857EF0" w:rsidRPr="00213E4C" w:rsidP="002B0D0D">
      <w:pPr>
        <w:suppressAutoHyphens/>
        <w:spacing w:before="96" w:beforeLines="40" w:after="96" w:afterLines="40"/>
        <w:ind w:firstLine="709"/>
      </w:pPr>
    </w:p>
    <w:p w:rsidR="00857EF0" w:rsidRPr="00213E4C" w:rsidP="002B0D0D">
      <w:pPr>
        <w:suppressAutoHyphens/>
        <w:spacing w:before="96" w:beforeLines="40" w:after="96" w:afterLines="40"/>
        <w:ind w:firstLine="709"/>
        <w:jc w:val="both"/>
      </w:pPr>
      <w:r w:rsidRPr="00213E4C">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857EF0" w:rsidRPr="00213E4C" w:rsidP="002B0D0D">
      <w:pPr>
        <w:suppressAutoHyphens/>
        <w:spacing w:before="96" w:beforeLines="40" w:after="96" w:afterLines="40"/>
        <w:ind w:firstLine="709"/>
        <w:jc w:val="both"/>
      </w:pPr>
      <w:r w:rsidRPr="00213E4C">
        <w:t xml:space="preserve">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w:t>
      </w:r>
      <w:r w:rsidRPr="00213E4C">
        <w:t>обязаннос</w:t>
      </w:r>
      <w:r w:rsidR="0070080D">
        <w:t xml:space="preserve"> </w:t>
      </w:r>
      <w:r w:rsidRPr="00213E4C">
        <w:t>ти</w:t>
      </w:r>
      <w:r w:rsidRPr="00213E4C">
        <w:t xml:space="preserve"> устранить допущенные земельные правонарушения и возместить причиненный ими вред.</w:t>
      </w:r>
    </w:p>
    <w:p w:rsidR="00857EF0" w:rsidRPr="00213E4C" w:rsidP="00DC7CC2">
      <w:pPr>
        <w:suppressAutoHyphens/>
        <w:spacing w:before="40" w:after="40"/>
        <w:ind w:firstLine="709"/>
        <w:jc w:val="both"/>
      </w:pPr>
    </w:p>
    <w:p w:rsidR="00857EF0" w:rsidRPr="00213E4C" w:rsidP="002B0D0D">
      <w:pPr>
        <w:suppressAutoHyphens/>
        <w:spacing w:before="96" w:beforeLines="40" w:after="96" w:afterLines="40" w:line="240" w:lineRule="auto"/>
        <w:ind w:firstLine="709"/>
        <w:jc w:val="center"/>
        <w:outlineLvl w:val="0"/>
        <w:rPr>
          <w:b/>
          <w:caps/>
          <w:kern w:val="28"/>
          <w:sz w:val="28"/>
          <w:szCs w:val="20"/>
        </w:rPr>
      </w:pPr>
      <w:r w:rsidRPr="00213E4C">
        <w:rPr>
          <w:b/>
          <w:caps/>
          <w:kern w:val="28"/>
          <w:sz w:val="28"/>
          <w:szCs w:val="20"/>
        </w:rPr>
        <w:t>РАЗДЕЛ 2.</w:t>
      </w:r>
    </w:p>
    <w:p w:rsidR="00857EF0" w:rsidRPr="00213E4C" w:rsidP="002B0D0D">
      <w:pPr>
        <w:suppressAutoHyphens/>
        <w:spacing w:before="96" w:beforeLines="40" w:after="96" w:afterLines="40" w:line="240" w:lineRule="auto"/>
        <w:ind w:firstLine="709"/>
        <w:jc w:val="center"/>
        <w:outlineLvl w:val="0"/>
        <w:rPr>
          <w:b/>
          <w:caps/>
          <w:kern w:val="28"/>
          <w:sz w:val="28"/>
          <w:szCs w:val="20"/>
        </w:rPr>
      </w:pPr>
      <w:r w:rsidRPr="00213E4C">
        <w:rPr>
          <w:b/>
          <w:caps/>
          <w:kern w:val="28"/>
          <w:sz w:val="28"/>
          <w:szCs w:val="20"/>
        </w:rPr>
        <w:t>КАРТА ГРАДОСТРОИТЕЛЬНОГО ЗОНИРОВАНИЯ</w:t>
      </w:r>
    </w:p>
    <w:p w:rsidR="00857EF0" w:rsidRPr="00213E4C" w:rsidP="002B0D0D">
      <w:pPr>
        <w:suppressAutoHyphens/>
        <w:spacing w:before="96" w:beforeLines="40" w:after="96" w:afterLines="40"/>
        <w:ind w:firstLine="709"/>
        <w:jc w:val="center"/>
        <w:rPr>
          <w:b/>
        </w:rPr>
      </w:pPr>
    </w:p>
    <w:p w:rsidR="00857EF0" w:rsidRPr="00213E4C" w:rsidP="002B0D0D">
      <w:pPr>
        <w:suppressAutoHyphens/>
        <w:spacing w:before="96" w:beforeLines="40" w:after="96" w:afterLines="40"/>
        <w:ind w:firstLine="709"/>
        <w:jc w:val="center"/>
        <w:outlineLvl w:val="1"/>
        <w:rPr>
          <w:b/>
          <w:bCs/>
          <w:iCs/>
          <w:sz w:val="28"/>
          <w:szCs w:val="28"/>
        </w:rPr>
      </w:pPr>
      <w:r w:rsidRPr="00213E4C">
        <w:rPr>
          <w:b/>
          <w:bCs/>
          <w:iCs/>
          <w:sz w:val="28"/>
          <w:szCs w:val="28"/>
        </w:rPr>
        <w:t>ГЛАВА 8. КАРТА ГРАДОСТРОИТЕЛЬНОГО ЗОНИРОВАНИЯ</w:t>
      </w:r>
    </w:p>
    <w:p w:rsidR="00857EF0" w:rsidRPr="00213E4C" w:rsidP="002B0D0D">
      <w:pPr>
        <w:suppressAutoHyphens/>
        <w:spacing w:before="96" w:beforeLines="40" w:after="96" w:afterLines="40"/>
        <w:ind w:firstLine="709"/>
        <w:jc w:val="center"/>
      </w:pPr>
    </w:p>
    <w:p w:rsidR="00857EF0" w:rsidP="002B0D0D">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1</w:t>
      </w:r>
      <w:r w:rsidRPr="00213E4C" w:rsidR="006E59BD">
        <w:rPr>
          <w:b/>
          <w:sz w:val="28"/>
          <w:szCs w:val="20"/>
        </w:rPr>
        <w:t>5</w:t>
      </w:r>
      <w:r w:rsidRPr="00213E4C">
        <w:rPr>
          <w:b/>
          <w:sz w:val="28"/>
          <w:szCs w:val="20"/>
          <w:lang w:val="uk-UA"/>
        </w:rPr>
        <w:t xml:space="preserve">. Карта </w:t>
      </w:r>
      <w:r w:rsidRPr="00213E4C">
        <w:rPr>
          <w:b/>
          <w:sz w:val="28"/>
          <w:szCs w:val="20"/>
          <w:lang w:val="uk-UA"/>
        </w:rPr>
        <w:t>градостроительного</w:t>
      </w:r>
      <w:r w:rsidRPr="00213E4C">
        <w:rPr>
          <w:b/>
          <w:sz w:val="28"/>
          <w:szCs w:val="20"/>
          <w:lang w:val="uk-UA"/>
        </w:rPr>
        <w:t xml:space="preserve"> </w:t>
      </w:r>
      <w:r w:rsidRPr="00213E4C">
        <w:rPr>
          <w:b/>
          <w:sz w:val="28"/>
          <w:szCs w:val="20"/>
          <w:lang w:val="uk-UA"/>
        </w:rPr>
        <w:t>зонирования</w:t>
      </w:r>
    </w:p>
    <w:p w:rsidR="00857EF0" w:rsidRPr="00213E4C" w:rsidP="002B0D0D">
      <w:pPr>
        <w:suppressAutoHyphens/>
        <w:spacing w:before="96" w:beforeLines="40" w:after="96" w:afterLines="40"/>
        <w:ind w:firstLine="709"/>
        <w:jc w:val="both"/>
        <w:rPr>
          <w:lang w:eastAsia="zh-CN"/>
        </w:rPr>
      </w:pPr>
      <w:r w:rsidRPr="00213E4C">
        <w:rPr>
          <w:lang w:eastAsia="zh-CN"/>
        </w:rPr>
        <w:t>1. Карта</w:t>
      </w:r>
      <w:r w:rsidR="00F41D89">
        <w:rPr>
          <w:lang w:eastAsia="zh-CN"/>
        </w:rPr>
        <w:t xml:space="preserve"> градостроительного зонирования</w:t>
      </w:r>
      <w:r w:rsidRPr="00213E4C" w:rsidR="00B15ACE">
        <w:rPr>
          <w:lang w:eastAsia="zh-CN"/>
        </w:rPr>
        <w:t xml:space="preserve"> </w:t>
      </w:r>
      <w:r w:rsidRPr="00213E4C">
        <w:rPr>
          <w:lang w:eastAsia="zh-CN"/>
        </w:rPr>
        <w:t>выполнена на основании Генерального плана Муниципального образования «</w:t>
      </w:r>
      <w:r w:rsidRPr="00213E4C" w:rsidR="001860E0">
        <w:rPr>
          <w:lang w:eastAsia="zh-CN"/>
        </w:rPr>
        <w:t>Богашевское</w:t>
      </w:r>
      <w:r w:rsidRPr="00213E4C">
        <w:rPr>
          <w:lang w:eastAsia="zh-CN"/>
        </w:rPr>
        <w:t xml:space="preserve"> сельское поселение» Томского райо</w:t>
      </w:r>
      <w:r w:rsidRPr="00213E4C" w:rsidR="008571ED">
        <w:rPr>
          <w:lang w:eastAsia="zh-CN"/>
        </w:rPr>
        <w:t>на Томской области, утвержденного</w:t>
      </w:r>
      <w:r w:rsidRPr="00213E4C">
        <w:rPr>
          <w:lang w:eastAsia="zh-CN"/>
        </w:rPr>
        <w:t xml:space="preserve"> решением Совета </w:t>
      </w:r>
      <w:r w:rsidRPr="00213E4C" w:rsidR="001860E0">
        <w:rPr>
          <w:lang w:eastAsia="zh-CN"/>
        </w:rPr>
        <w:t>Богашевского</w:t>
      </w:r>
      <w:r w:rsidRPr="00213E4C">
        <w:rPr>
          <w:lang w:eastAsia="zh-CN"/>
        </w:rPr>
        <w:t xml:space="preserve"> сельского поселения от </w:t>
      </w:r>
      <w:r w:rsidRPr="00946B95" w:rsidR="00D41FC1">
        <w:rPr>
          <w:lang w:eastAsia="zh-CN"/>
        </w:rPr>
        <w:t>26.12.2013</w:t>
      </w:r>
      <w:r w:rsidRPr="00946B95" w:rsidR="002B7777">
        <w:rPr>
          <w:lang w:eastAsia="zh-CN"/>
        </w:rPr>
        <w:t xml:space="preserve"> №</w:t>
      </w:r>
      <w:r w:rsidRPr="00946B95" w:rsidR="004E5AD4">
        <w:rPr>
          <w:lang w:eastAsia="zh-CN"/>
        </w:rPr>
        <w:t xml:space="preserve"> </w:t>
      </w:r>
      <w:r w:rsidRPr="00946B95" w:rsidR="00FD17AA">
        <w:rPr>
          <w:lang w:eastAsia="zh-CN"/>
        </w:rPr>
        <w:t>65</w:t>
      </w:r>
      <w:r w:rsidRPr="00946B95">
        <w:rPr>
          <w:lang w:eastAsia="zh-CN"/>
        </w:rPr>
        <w:t xml:space="preserve"> на</w:t>
      </w:r>
      <w:r w:rsidRPr="00213E4C">
        <w:rPr>
          <w:lang w:eastAsia="zh-CN"/>
        </w:rPr>
        <w:t xml:space="preserve"> всю территорию муниципального образования «</w:t>
      </w:r>
      <w:r w:rsidRPr="00213E4C" w:rsidR="001860E0">
        <w:rPr>
          <w:lang w:eastAsia="zh-CN"/>
        </w:rPr>
        <w:t>Богашевское</w:t>
      </w:r>
      <w:r w:rsidRPr="00213E4C">
        <w:rPr>
          <w:lang w:eastAsia="zh-CN"/>
        </w:rPr>
        <w:t xml:space="preserve"> сельское поселение» Томского района Томской области.</w:t>
      </w:r>
    </w:p>
    <w:p w:rsidR="00857EF0" w:rsidRPr="00213E4C" w:rsidP="002B0D0D">
      <w:pPr>
        <w:suppressAutoHyphens/>
        <w:spacing w:before="96" w:beforeLines="40" w:after="96" w:afterLines="40"/>
        <w:ind w:firstLine="709"/>
        <w:jc w:val="both"/>
        <w:rPr>
          <w:lang w:eastAsia="zh-CN"/>
        </w:rPr>
      </w:pPr>
      <w:r w:rsidRPr="00213E4C">
        <w:rPr>
          <w:lang w:eastAsia="zh-CN"/>
        </w:rPr>
        <w:t>2. Карта градостроительного зонирования представляет собой чертеж с отображением границ муниципального образования «</w:t>
      </w:r>
      <w:r w:rsidRPr="00213E4C" w:rsidR="001860E0">
        <w:rPr>
          <w:lang w:eastAsia="zh-CN"/>
        </w:rPr>
        <w:t>Богашевское</w:t>
      </w:r>
      <w:r w:rsidRPr="00213E4C">
        <w:rPr>
          <w:lang w:eastAsia="zh-CN"/>
        </w:rPr>
        <w:t xml:space="preserve"> сельское поселение», населенных пунктов, входящих в его состав, территориальных зон, земель</w:t>
      </w:r>
      <w:r w:rsidRPr="00213E4C" w:rsidR="00712457">
        <w:rPr>
          <w:lang w:eastAsia="zh-CN"/>
        </w:rPr>
        <w:t xml:space="preserve"> </w:t>
      </w:r>
      <w:r w:rsidRPr="00213E4C">
        <w:rPr>
          <w:lang w:eastAsia="zh-CN"/>
        </w:rPr>
        <w:t>на которые градостроительны</w:t>
      </w:r>
      <w:r w:rsidRPr="00213E4C" w:rsidR="0017487C">
        <w:rPr>
          <w:lang w:eastAsia="zh-CN"/>
        </w:rPr>
        <w:t>е регламенты</w:t>
      </w:r>
      <w:r w:rsidRPr="00213E4C" w:rsidR="002807FD">
        <w:rPr>
          <w:lang w:eastAsia="zh-CN"/>
        </w:rPr>
        <w:t xml:space="preserve"> не устанавливаются.</w:t>
      </w:r>
    </w:p>
    <w:p w:rsidR="002807FD" w:rsidRPr="00213E4C" w:rsidP="002B0D0D">
      <w:pPr>
        <w:tabs>
          <w:tab w:val="left" w:pos="720"/>
          <w:tab w:val="num" w:pos="900"/>
        </w:tabs>
        <w:suppressAutoHyphens/>
        <w:spacing w:before="96" w:beforeLines="40" w:after="96" w:afterLines="40"/>
        <w:ind w:firstLine="709"/>
        <w:jc w:val="both"/>
        <w:rPr>
          <w:color w:val="000000"/>
        </w:rPr>
      </w:pPr>
      <w:r w:rsidRPr="00213E4C">
        <w:t xml:space="preserve">3. </w:t>
      </w:r>
      <w:r w:rsidRPr="00213E4C">
        <w:rPr>
          <w:color w:val="000000"/>
        </w:rPr>
        <w:t xml:space="preserve">Карта границ зон с особыми условиями использования территории представляет собой чертёж с отображением границ </w:t>
      </w:r>
      <w:r w:rsidRPr="00213E4C">
        <w:t>муниципального образования «</w:t>
      </w:r>
      <w:r w:rsidRPr="00213E4C">
        <w:t>Богашевское</w:t>
      </w:r>
      <w:r w:rsidRPr="00213E4C">
        <w:t xml:space="preserve"> сельское поселение»</w:t>
      </w:r>
      <w:r w:rsidRPr="00213E4C">
        <w:rPr>
          <w:color w:val="000000"/>
        </w:rPr>
        <w:t>,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213E4C" w:rsidP="002B0D0D">
      <w:pPr>
        <w:tabs>
          <w:tab w:val="left" w:pos="720"/>
          <w:tab w:val="num" w:pos="900"/>
        </w:tabs>
        <w:suppressAutoHyphens/>
        <w:spacing w:before="96" w:beforeLines="40" w:after="96" w:afterLines="40"/>
        <w:ind w:firstLine="709"/>
        <w:jc w:val="both"/>
        <w:rPr>
          <w:color w:val="000000"/>
        </w:rPr>
      </w:pPr>
      <w:r w:rsidRPr="00213E4C">
        <w:rPr>
          <w:color w:val="000000"/>
        </w:rPr>
        <w:t>4</w:t>
      </w:r>
      <w:r w:rsidRPr="00213E4C">
        <w:rPr>
          <w:color w:val="000000"/>
        </w:rPr>
        <w:t xml:space="preserve">. На Карте границ зон с особыми условиями использования </w:t>
      </w:r>
      <w:r w:rsidRPr="00213E4C">
        <w:t>муниципального образования</w:t>
      </w:r>
      <w:r w:rsidRPr="00213E4C">
        <w:rPr>
          <w:color w:val="000000"/>
        </w:rPr>
        <w:t xml:space="preserve"> «</w:t>
      </w:r>
      <w:r w:rsidRPr="00213E4C">
        <w:rPr>
          <w:color w:val="000000"/>
        </w:rPr>
        <w:t>Богашевское</w:t>
      </w:r>
      <w:r w:rsidRPr="00213E4C">
        <w:rPr>
          <w:color w:val="000000"/>
        </w:rPr>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4942FD" w:rsidRPr="00213E4C" w:rsidP="002B0D0D">
      <w:pPr>
        <w:suppressAutoHyphens/>
        <w:spacing w:before="96" w:beforeLines="40" w:after="96" w:afterLines="40"/>
        <w:ind w:firstLine="709"/>
        <w:jc w:val="both"/>
        <w:rPr>
          <w:b/>
          <w:color w:val="000000"/>
        </w:rPr>
      </w:pPr>
      <w:r w:rsidRPr="00213E4C">
        <w:rPr>
          <w:b/>
          <w:color w:val="000000"/>
        </w:rPr>
        <w:t>Зоны с особыми условиями использования территории:</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Водоохранные</w:t>
      </w:r>
      <w:r w:rsidRPr="00213E4C">
        <w:rPr>
          <w:color w:val="000000"/>
        </w:rPr>
        <w:t xml:space="preserve"> зоны и прибрежные защитные полосы</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Зоны санитарной охраны подземных источников водоснабжения и водопроводов питьевого назначения</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Санитарно-защитные зоны предприятий, сооружений и иных объектов</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Санитарно-защитная зона (аэропорта, аэродрома)</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Приаэродромная</w:t>
      </w:r>
      <w:r w:rsidRPr="00213E4C">
        <w:rPr>
          <w:color w:val="000000"/>
        </w:rPr>
        <w:t xml:space="preserve"> территория (аэродрома)</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Полоса воздушных подходов (аэродрома)</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Охранная зона или округ (особо охраняемых природных территорий)</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Охранные зоны объектов электросетевого хозяйства</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Охранные зоны инженерных объектов</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Охранная зона магистрального трубопровода</w:t>
      </w:r>
    </w:p>
    <w:p w:rsidR="004942FD" w:rsidRPr="00213E4C" w:rsidP="002B0D0D">
      <w:pPr>
        <w:numPr>
          <w:ilvl w:val="0"/>
          <w:numId w:val="12"/>
        </w:numPr>
        <w:tabs>
          <w:tab w:val="num" w:pos="709"/>
          <w:tab w:val="clear" w:pos="1600"/>
        </w:tabs>
        <w:suppressAutoHyphens/>
        <w:spacing w:before="96" w:beforeLines="40" w:after="96" w:afterLines="40"/>
        <w:ind w:left="1276" w:hanging="567"/>
        <w:jc w:val="both"/>
        <w:rPr>
          <w:color w:val="000000"/>
        </w:rPr>
      </w:pPr>
      <w:r w:rsidRPr="00213E4C">
        <w:rPr>
          <w:color w:val="000000"/>
        </w:rPr>
        <w:t>Охранная зона железной дороги</w:t>
      </w:r>
    </w:p>
    <w:p w:rsidR="004942FD" w:rsidRPr="00213E4C" w:rsidP="002B0D0D">
      <w:pPr>
        <w:suppressAutoHyphens/>
        <w:spacing w:before="96" w:beforeLines="40" w:after="96" w:afterLines="40"/>
        <w:ind w:firstLine="709"/>
        <w:jc w:val="both"/>
        <w:rPr>
          <w:color w:val="000000"/>
        </w:rPr>
      </w:pPr>
      <w:r w:rsidRPr="00213E4C">
        <w:rPr>
          <w:b/>
          <w:color w:val="000000"/>
        </w:rPr>
        <w:t>Иные</w:t>
      </w:r>
      <w:r w:rsidRPr="00213E4C">
        <w:rPr>
          <w:color w:val="000000"/>
        </w:rPr>
        <w:t xml:space="preserve"> </w:t>
      </w:r>
      <w:r w:rsidRPr="00213E4C">
        <w:rPr>
          <w:b/>
          <w:color w:val="000000"/>
        </w:rPr>
        <w:t>территории с установленными ограничениями:</w:t>
      </w:r>
    </w:p>
    <w:p w:rsidR="004942FD" w:rsidRPr="00213E4C" w:rsidP="002B0D0D">
      <w:pPr>
        <w:numPr>
          <w:ilvl w:val="0"/>
          <w:numId w:val="12"/>
        </w:numPr>
        <w:tabs>
          <w:tab w:val="num" w:pos="1276"/>
          <w:tab w:val="clear" w:pos="1600"/>
        </w:tabs>
        <w:suppressAutoHyphens/>
        <w:spacing w:before="96" w:beforeLines="40" w:after="96" w:afterLines="40"/>
        <w:ind w:left="1600" w:hanging="891"/>
        <w:jc w:val="both"/>
        <w:rPr>
          <w:color w:val="000000"/>
        </w:rPr>
      </w:pPr>
      <w:r w:rsidRPr="00213E4C">
        <w:rPr>
          <w:color w:val="000000"/>
        </w:rPr>
        <w:t>Территория объектов культурного наследия</w:t>
      </w:r>
    </w:p>
    <w:p w:rsidR="004942FD" w:rsidRPr="00213E4C" w:rsidP="002B0D0D">
      <w:pPr>
        <w:numPr>
          <w:ilvl w:val="0"/>
          <w:numId w:val="12"/>
        </w:numPr>
        <w:tabs>
          <w:tab w:val="num" w:pos="1276"/>
          <w:tab w:val="clear" w:pos="1600"/>
        </w:tabs>
        <w:suppressAutoHyphens/>
        <w:spacing w:before="96" w:beforeLines="40" w:after="96" w:afterLines="40"/>
        <w:ind w:left="1600" w:hanging="891"/>
        <w:jc w:val="both"/>
        <w:rPr>
          <w:color w:val="000000"/>
        </w:rPr>
      </w:pPr>
      <w:r w:rsidRPr="00213E4C">
        <w:rPr>
          <w:color w:val="000000"/>
        </w:rPr>
        <w:t>Особо охраняемые природные территории</w:t>
      </w:r>
    </w:p>
    <w:p w:rsidR="004942FD" w:rsidRPr="00213E4C" w:rsidP="002B0D0D">
      <w:pPr>
        <w:numPr>
          <w:ilvl w:val="0"/>
          <w:numId w:val="12"/>
        </w:numPr>
        <w:tabs>
          <w:tab w:val="num" w:pos="1276"/>
          <w:tab w:val="clear" w:pos="1600"/>
        </w:tabs>
        <w:suppressAutoHyphens/>
        <w:spacing w:before="96" w:beforeLines="40" w:after="96" w:afterLines="40"/>
        <w:ind w:left="1600" w:hanging="891"/>
        <w:jc w:val="both"/>
        <w:rPr>
          <w:color w:val="000000"/>
        </w:rPr>
      </w:pPr>
      <w:r w:rsidRPr="00213E4C">
        <w:rPr>
          <w:color w:val="000000"/>
        </w:rPr>
        <w:t xml:space="preserve">Месторождения полезных ископаемых </w:t>
      </w:r>
    </w:p>
    <w:p w:rsidR="004942FD" w:rsidRPr="00213E4C" w:rsidP="002B0D0D">
      <w:pPr>
        <w:numPr>
          <w:ilvl w:val="0"/>
          <w:numId w:val="12"/>
        </w:numPr>
        <w:tabs>
          <w:tab w:val="num" w:pos="1276"/>
          <w:tab w:val="clear" w:pos="1600"/>
        </w:tabs>
        <w:suppressAutoHyphens/>
        <w:spacing w:before="96" w:beforeLines="40" w:after="96" w:afterLines="40"/>
        <w:ind w:left="1600" w:hanging="891"/>
        <w:jc w:val="both"/>
        <w:rPr>
          <w:color w:val="000000"/>
        </w:rPr>
      </w:pPr>
      <w:r w:rsidRPr="00213E4C">
        <w:rPr>
          <w:color w:val="000000"/>
        </w:rPr>
        <w:t xml:space="preserve">Береговая полоса водных объектов общего пользования </w:t>
      </w:r>
    </w:p>
    <w:p w:rsidR="004942FD" w:rsidRPr="00213E4C" w:rsidP="002B0D0D">
      <w:pPr>
        <w:numPr>
          <w:ilvl w:val="0"/>
          <w:numId w:val="12"/>
        </w:numPr>
        <w:tabs>
          <w:tab w:val="num" w:pos="1276"/>
          <w:tab w:val="clear" w:pos="1600"/>
        </w:tabs>
        <w:suppressAutoHyphens/>
        <w:spacing w:before="96" w:beforeLines="40" w:after="96" w:afterLines="40"/>
        <w:ind w:left="1600" w:hanging="891"/>
        <w:jc w:val="both"/>
        <w:rPr>
          <w:color w:val="000000"/>
        </w:rPr>
      </w:pPr>
      <w:r w:rsidRPr="00213E4C">
        <w:rPr>
          <w:color w:val="000000"/>
        </w:rPr>
        <w:t xml:space="preserve">Зона затопления паводком 1% обеспеченности </w:t>
      </w:r>
    </w:p>
    <w:p w:rsidR="004942FD" w:rsidRPr="00213E4C" w:rsidP="002B0D0D">
      <w:pPr>
        <w:numPr>
          <w:ilvl w:val="0"/>
          <w:numId w:val="12"/>
        </w:numPr>
        <w:tabs>
          <w:tab w:val="num" w:pos="1276"/>
          <w:tab w:val="clear" w:pos="1600"/>
        </w:tabs>
        <w:suppressAutoHyphens/>
        <w:spacing w:before="96" w:beforeLines="40" w:after="96" w:afterLines="40"/>
        <w:ind w:left="1600" w:hanging="891"/>
        <w:jc w:val="both"/>
        <w:rPr>
          <w:color w:val="000000"/>
        </w:rPr>
      </w:pPr>
      <w:r w:rsidRPr="00213E4C">
        <w:rPr>
          <w:color w:val="000000"/>
        </w:rPr>
        <w:t>Придорожные полосы автомобильной дороги вне границ населённого пункта</w:t>
      </w:r>
    </w:p>
    <w:p w:rsidR="004942FD" w:rsidRPr="00213E4C" w:rsidP="002B0D0D">
      <w:pPr>
        <w:tabs>
          <w:tab w:val="left" w:pos="720"/>
          <w:tab w:val="num" w:pos="900"/>
        </w:tabs>
        <w:suppressAutoHyphens/>
        <w:spacing w:before="96" w:beforeLines="40" w:after="96" w:afterLines="40"/>
        <w:ind w:firstLine="709"/>
        <w:jc w:val="both"/>
        <w:rPr>
          <w:color w:val="000000"/>
        </w:rPr>
      </w:pPr>
      <w:r w:rsidRPr="00C03129">
        <w:rPr>
          <w:color w:val="000000"/>
        </w:rPr>
        <w:t>5</w:t>
      </w:r>
      <w:r w:rsidRPr="00C03129">
        <w:rPr>
          <w:color w:val="000000"/>
        </w:rPr>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C03129">
        <w:t>муниципального образования</w:t>
      </w:r>
      <w:r w:rsidRPr="00C03129">
        <w:rPr>
          <w:color w:val="000000"/>
        </w:rPr>
        <w:t xml:space="preserve"> «</w:t>
      </w:r>
      <w:r w:rsidRPr="00C03129">
        <w:rPr>
          <w:color w:val="000000"/>
        </w:rPr>
        <w:t>Богашевское</w:t>
      </w:r>
      <w:r w:rsidRPr="00C03129">
        <w:rPr>
          <w:color w:val="000000"/>
        </w:rPr>
        <w:t xml:space="preserve"> 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r w:rsidRPr="00213E4C">
        <w:rPr>
          <w:color w:val="000000"/>
        </w:rPr>
        <w:t xml:space="preserve"> </w:t>
      </w:r>
    </w:p>
    <w:p w:rsidR="006E59BD" w:rsidRPr="00213E4C" w:rsidP="00DC7CC2">
      <w:pPr>
        <w:suppressAutoHyphens/>
        <w:spacing w:line="240" w:lineRule="auto"/>
        <w:jc w:val="left"/>
        <w:outlineLvl w:val="0"/>
        <w:rPr>
          <w:b/>
          <w:caps/>
          <w:kern w:val="28"/>
          <w:sz w:val="28"/>
          <w:szCs w:val="20"/>
        </w:rPr>
      </w:pPr>
    </w:p>
    <w:p w:rsidR="00857EF0" w:rsidRPr="00213E4C" w:rsidP="00402ECD">
      <w:pPr>
        <w:suppressAutoHyphens/>
        <w:spacing w:line="240" w:lineRule="auto"/>
        <w:ind w:firstLine="709"/>
        <w:jc w:val="center"/>
        <w:outlineLvl w:val="0"/>
        <w:rPr>
          <w:b/>
          <w:caps/>
          <w:kern w:val="28"/>
          <w:sz w:val="28"/>
          <w:szCs w:val="20"/>
        </w:rPr>
      </w:pPr>
      <w:r w:rsidRPr="00213E4C">
        <w:rPr>
          <w:b/>
          <w:caps/>
          <w:kern w:val="28"/>
          <w:sz w:val="28"/>
          <w:szCs w:val="20"/>
        </w:rPr>
        <w:t>РАЗДЕЛ 3.</w:t>
      </w:r>
    </w:p>
    <w:p w:rsidR="00857EF0" w:rsidRPr="00213E4C" w:rsidP="00402ECD">
      <w:pPr>
        <w:suppressAutoHyphens/>
        <w:spacing w:line="240" w:lineRule="auto"/>
        <w:ind w:firstLine="709"/>
        <w:jc w:val="center"/>
        <w:outlineLvl w:val="0"/>
        <w:rPr>
          <w:b/>
          <w:caps/>
          <w:kern w:val="28"/>
          <w:sz w:val="28"/>
          <w:szCs w:val="20"/>
        </w:rPr>
      </w:pPr>
      <w:r w:rsidRPr="00213E4C">
        <w:rPr>
          <w:b/>
          <w:caps/>
          <w:kern w:val="28"/>
          <w:sz w:val="28"/>
          <w:szCs w:val="20"/>
        </w:rPr>
        <w:t>ГРАДОСТРОИТЕЛЬНЫЕ РЕГЛАМЕНТЫ</w:t>
      </w:r>
    </w:p>
    <w:p w:rsidR="00857EF0" w:rsidRPr="00213E4C" w:rsidP="00402ECD">
      <w:pPr>
        <w:suppressAutoHyphens/>
        <w:spacing w:before="360"/>
        <w:ind w:firstLine="709"/>
        <w:jc w:val="both"/>
        <w:outlineLvl w:val="1"/>
        <w:rPr>
          <w:b/>
          <w:bCs/>
          <w:iCs/>
          <w:sz w:val="28"/>
          <w:szCs w:val="28"/>
        </w:rPr>
      </w:pPr>
      <w:r w:rsidRPr="00213E4C">
        <w:rPr>
          <w:b/>
          <w:bCs/>
          <w:iCs/>
          <w:sz w:val="28"/>
          <w:szCs w:val="28"/>
        </w:rPr>
        <w:t>ГЛАВА 9. Г</w:t>
      </w:r>
      <w:r w:rsidRPr="00213E4C">
        <w:rPr>
          <w:rFonts w:ascii="Times New Roman Полужирный" w:hAnsi="Times New Roman Полужирный"/>
          <w:b/>
          <w:bCs/>
          <w:iCs/>
          <w:caps/>
          <w:sz w:val="28"/>
          <w:szCs w:val="28"/>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Pr="00213E4C" w:rsidR="004859D7">
        <w:rPr>
          <w:rFonts w:ascii="Times New Roman Полужирный" w:hAnsi="Times New Roman Полужирный"/>
          <w:b/>
          <w:bCs/>
          <w:iCs/>
          <w:caps/>
          <w:sz w:val="28"/>
          <w:szCs w:val="28"/>
        </w:rPr>
        <w:t>ам</w:t>
      </w:r>
      <w:r w:rsidRPr="00213E4C" w:rsidR="004859D7">
        <w:rPr>
          <w:rFonts w:ascii="Calibri" w:hAnsi="Calibri"/>
          <w:b/>
          <w:bCs/>
          <w:iCs/>
          <w:caps/>
          <w:sz w:val="28"/>
          <w:szCs w:val="28"/>
        </w:rPr>
        <w:t xml:space="preserve">  </w:t>
      </w:r>
      <w:r w:rsidRPr="00213E4C" w:rsidR="00712457">
        <w:rPr>
          <w:rFonts w:ascii="Times New Roman Полужирный" w:hAnsi="Times New Roman Полужирный"/>
          <w:b/>
          <w:bCs/>
          <w:iCs/>
          <w:caps/>
          <w:sz w:val="28"/>
          <w:szCs w:val="28"/>
        </w:rPr>
        <w:t>разрешенного строительства и</w:t>
      </w:r>
      <w:r w:rsidRPr="00213E4C" w:rsidR="00712457">
        <w:rPr>
          <w:rFonts w:ascii="Calibri" w:hAnsi="Calibri"/>
          <w:b/>
          <w:bCs/>
          <w:iCs/>
          <w:caps/>
          <w:sz w:val="28"/>
          <w:szCs w:val="28"/>
        </w:rPr>
        <w:t xml:space="preserve"> </w:t>
      </w:r>
      <w:r w:rsidRPr="00213E4C">
        <w:rPr>
          <w:rFonts w:ascii="Times New Roman Полужирный" w:hAnsi="Times New Roman Полужирный"/>
          <w:b/>
          <w:bCs/>
          <w:iCs/>
          <w:caps/>
          <w:sz w:val="28"/>
          <w:szCs w:val="28"/>
        </w:rPr>
        <w:t>реконструкции</w:t>
      </w:r>
    </w:p>
    <w:p w:rsidR="00857EF0" w:rsidRPr="00213E4C" w:rsidP="00402ECD">
      <w:pPr>
        <w:suppressAutoHyphens/>
        <w:ind w:firstLine="709"/>
        <w:jc w:val="center"/>
      </w:pPr>
    </w:p>
    <w:p w:rsidR="00857EF0" w:rsidP="002B0D0D">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F52672">
        <w:rPr>
          <w:b/>
          <w:sz w:val="28"/>
          <w:szCs w:val="20"/>
        </w:rPr>
        <w:t>1</w:t>
      </w:r>
      <w:r w:rsidRPr="00213E4C" w:rsidR="006E59BD">
        <w:rPr>
          <w:b/>
          <w:sz w:val="28"/>
          <w:szCs w:val="20"/>
        </w:rPr>
        <w:t>6</w:t>
      </w:r>
      <w:r w:rsidRPr="00213E4C">
        <w:rPr>
          <w:b/>
          <w:sz w:val="28"/>
          <w:szCs w:val="20"/>
          <w:lang w:val="uk-UA"/>
        </w:rPr>
        <w:t xml:space="preserve">. </w:t>
      </w:r>
      <w:r w:rsidRPr="00213E4C">
        <w:rPr>
          <w:b/>
          <w:sz w:val="28"/>
          <w:szCs w:val="20"/>
          <w:lang w:val="uk-UA"/>
        </w:rPr>
        <w:t>Общие</w:t>
      </w:r>
      <w:r w:rsidRPr="00213E4C">
        <w:rPr>
          <w:b/>
          <w:sz w:val="28"/>
          <w:szCs w:val="20"/>
          <w:lang w:val="uk-UA"/>
        </w:rPr>
        <w:t xml:space="preserve"> </w:t>
      </w:r>
      <w:r w:rsidRPr="00213E4C">
        <w:rPr>
          <w:b/>
          <w:sz w:val="28"/>
          <w:szCs w:val="20"/>
          <w:lang w:val="uk-UA"/>
        </w:rPr>
        <w:t>положения</w:t>
      </w:r>
      <w:r w:rsidRPr="00213E4C">
        <w:rPr>
          <w:b/>
          <w:sz w:val="28"/>
          <w:szCs w:val="20"/>
          <w:lang w:val="uk-UA"/>
        </w:rPr>
        <w:t xml:space="preserve"> о </w:t>
      </w:r>
      <w:r w:rsidRPr="00213E4C">
        <w:rPr>
          <w:b/>
          <w:sz w:val="28"/>
          <w:szCs w:val="20"/>
          <w:lang w:val="uk-UA"/>
        </w:rPr>
        <w:t>градостроительных</w:t>
      </w:r>
      <w:r w:rsidRPr="00213E4C">
        <w:rPr>
          <w:b/>
          <w:sz w:val="28"/>
          <w:szCs w:val="20"/>
          <w:lang w:val="uk-UA"/>
        </w:rPr>
        <w:t xml:space="preserve"> регламентах</w:t>
      </w:r>
    </w:p>
    <w:p w:rsidR="00857EF0" w:rsidRPr="00213E4C" w:rsidP="002B0D0D">
      <w:pPr>
        <w:suppressAutoHyphens/>
        <w:spacing w:before="96" w:beforeLines="40" w:after="96" w:afterLines="40"/>
        <w:ind w:firstLine="709"/>
        <w:jc w:val="both"/>
      </w:pPr>
      <w:r w:rsidRPr="00213E4C">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213E4C" w:rsidP="002B0D0D">
      <w:pPr>
        <w:suppressAutoHyphens/>
        <w:spacing w:before="96" w:beforeLines="40" w:after="96" w:afterLines="40"/>
        <w:ind w:firstLine="709"/>
        <w:jc w:val="both"/>
      </w:pPr>
      <w:r w:rsidRPr="00213E4C">
        <w:t>1) виды разрешенного использования земельных участков и объектов капитального строительства;</w:t>
      </w:r>
    </w:p>
    <w:p w:rsidR="00857EF0" w:rsidRPr="00213E4C" w:rsidP="002B0D0D">
      <w:pPr>
        <w:suppressAutoHyphens/>
        <w:spacing w:before="96" w:beforeLines="40" w:after="96" w:afterLines="40"/>
        <w:ind w:firstLine="709"/>
        <w:jc w:val="both"/>
      </w:pPr>
      <w:r w:rsidRPr="00213E4C">
        <w:t xml:space="preserve">2) </w:t>
      </w:r>
      <w:hyperlink r:id="rId8" w:anchor="dst100606" w:history="1">
        <w:r w:rsidRPr="00213E4C">
          <w:t>предельные</w:t>
        </w:r>
      </w:hyperlink>
      <w:r w:rsidRPr="00213E4C">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213E4C" w:rsidP="002B0D0D">
      <w:pPr>
        <w:suppressAutoHyphens/>
        <w:spacing w:before="96" w:beforeLines="40" w:after="96" w:afterLines="40"/>
        <w:ind w:firstLine="709"/>
        <w:jc w:val="both"/>
      </w:pPr>
      <w:r w:rsidRPr="00213E4C">
        <w:t xml:space="preserve">3) ограничения использования земельных участков и объектов капитального строительства, устанавливаемые в соответствии с </w:t>
      </w:r>
      <w:hyperlink r:id="rId9" w:anchor="dst100220" w:history="1">
        <w:r w:rsidRPr="00213E4C">
          <w:t>законодательством</w:t>
        </w:r>
      </w:hyperlink>
      <w:r w:rsidRPr="00213E4C">
        <w:t xml:space="preserve"> Российской Федерации;</w:t>
      </w:r>
    </w:p>
    <w:p w:rsidR="00857EF0" w:rsidRPr="00213E4C" w:rsidP="002B0D0D">
      <w:pPr>
        <w:suppressAutoHyphens/>
        <w:spacing w:before="96" w:beforeLines="40" w:after="96" w:afterLines="40"/>
        <w:ind w:firstLine="709"/>
        <w:jc w:val="both"/>
      </w:pPr>
      <w:r w:rsidRPr="00213E4C">
        <w:t xml:space="preserve">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w:t>
      </w:r>
      <w:r w:rsidRPr="008B0509" w:rsidR="008B0509">
        <w:t>определенными главой 9</w:t>
      </w:r>
      <w:r w:rsidRPr="008B0509">
        <w:t xml:space="preserve"> настоящих Правил</w:t>
      </w:r>
      <w:r w:rsidRPr="00213E4C">
        <w:t xml:space="preserve"> с учетом ограничений, установленных законами, иными</w:t>
      </w:r>
      <w:r w:rsidRPr="00213E4C" w:rsidR="00693A0D">
        <w:t xml:space="preserve"> </w:t>
      </w:r>
      <w:r w:rsidRPr="00213E4C">
        <w:t>нормативными п</w:t>
      </w:r>
      <w:r w:rsidRPr="00213E4C" w:rsidR="00693A0D">
        <w:t xml:space="preserve">равовыми актами, применительно </w:t>
      </w:r>
      <w:r w:rsidRPr="00213E4C">
        <w:t>к зонам с особым использованием территорий.</w:t>
      </w:r>
    </w:p>
    <w:p w:rsidR="00857EF0" w:rsidRPr="00213E4C" w:rsidP="002B0D0D">
      <w:pPr>
        <w:suppressAutoHyphens/>
        <w:spacing w:before="96" w:beforeLines="40" w:after="96" w:afterLines="40"/>
        <w:ind w:firstLine="709"/>
        <w:jc w:val="both"/>
      </w:pPr>
      <w:r w:rsidRPr="00213E4C">
        <w:t>3. Градостроительные регламенты не устанавливаются для:</w:t>
      </w:r>
    </w:p>
    <w:p w:rsidR="00857EF0" w:rsidRPr="00213E4C" w:rsidP="002B0D0D">
      <w:pPr>
        <w:suppressAutoHyphens/>
        <w:spacing w:before="96" w:beforeLines="40" w:after="96" w:afterLines="40"/>
        <w:ind w:firstLine="709"/>
        <w:jc w:val="both"/>
      </w:pPr>
      <w:r w:rsidRPr="00213E4C">
        <w:t>1) земель лесного фонда;</w:t>
      </w:r>
    </w:p>
    <w:p w:rsidR="00857EF0" w:rsidRPr="00213E4C" w:rsidP="002B0D0D">
      <w:pPr>
        <w:suppressAutoHyphens/>
        <w:spacing w:before="96" w:beforeLines="40" w:after="96" w:afterLines="40"/>
        <w:ind w:firstLine="709"/>
        <w:jc w:val="both"/>
      </w:pPr>
      <w:r w:rsidRPr="00213E4C">
        <w:t>2) земель, покрытых поверхностными водами;</w:t>
      </w:r>
    </w:p>
    <w:p w:rsidR="00857EF0" w:rsidRPr="00213E4C" w:rsidP="002B0D0D">
      <w:pPr>
        <w:suppressAutoHyphens/>
        <w:spacing w:before="96" w:beforeLines="40" w:after="96" w:afterLines="40"/>
        <w:ind w:firstLine="709"/>
        <w:jc w:val="both"/>
      </w:pPr>
      <w:r w:rsidRPr="00213E4C">
        <w:t>3) земель запаса;</w:t>
      </w:r>
    </w:p>
    <w:p w:rsidR="00857EF0" w:rsidRPr="00213E4C" w:rsidP="002B0D0D">
      <w:pPr>
        <w:suppressAutoHyphens/>
        <w:spacing w:before="96" w:beforeLines="40" w:after="96" w:afterLines="40"/>
        <w:ind w:firstLine="709"/>
        <w:jc w:val="both"/>
      </w:pPr>
      <w:r w:rsidRPr="00213E4C">
        <w:t>4) земель особо охраняемых природных территорий (за исключением земель лечебно-оздоровительных местностей и курортов);</w:t>
      </w:r>
    </w:p>
    <w:p w:rsidR="00857EF0" w:rsidRPr="00213E4C" w:rsidP="002B0D0D">
      <w:pPr>
        <w:suppressAutoHyphens/>
        <w:spacing w:before="96" w:beforeLines="40" w:after="96" w:afterLines="40"/>
        <w:ind w:firstLine="709"/>
        <w:jc w:val="both"/>
      </w:pPr>
      <w:r w:rsidRPr="00213E4C">
        <w:t>5) сельскохозяйственных угодий в составе земель сельскохозяйственного назначения.</w:t>
      </w:r>
    </w:p>
    <w:p w:rsidR="00857EF0" w:rsidRPr="00213E4C" w:rsidP="002B0D0D">
      <w:pPr>
        <w:suppressAutoHyphens/>
        <w:spacing w:before="96" w:beforeLines="40" w:after="96" w:afterLines="40"/>
        <w:ind w:firstLine="709"/>
        <w:jc w:val="both"/>
      </w:pPr>
      <w:r w:rsidRPr="00213E4C">
        <w:t>4. Действие градостроительного регламента не распространяется на земельные участки:</w:t>
      </w:r>
    </w:p>
    <w:p w:rsidR="00857EF0" w:rsidRPr="00213E4C" w:rsidP="002B0D0D">
      <w:pPr>
        <w:suppressAutoHyphens/>
        <w:spacing w:before="96" w:beforeLines="40" w:after="96" w:afterLines="40"/>
        <w:ind w:firstLine="709"/>
        <w:jc w:val="both"/>
      </w:pPr>
      <w:bookmarkStart w:id="28" w:name="dst1103"/>
      <w:bookmarkEnd w:id="28"/>
      <w:r w:rsidRPr="00213E4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7EF0" w:rsidRPr="00213E4C" w:rsidP="002B0D0D">
      <w:pPr>
        <w:suppressAutoHyphens/>
        <w:spacing w:before="96" w:beforeLines="40" w:after="96" w:afterLines="40"/>
        <w:ind w:firstLine="709"/>
        <w:jc w:val="both"/>
      </w:pPr>
      <w:bookmarkStart w:id="29" w:name="dst100587"/>
      <w:bookmarkEnd w:id="29"/>
      <w:r w:rsidRPr="00213E4C">
        <w:t>2) в границах территорий общего пользования;</w:t>
      </w:r>
    </w:p>
    <w:p w:rsidR="00857EF0" w:rsidRPr="00213E4C" w:rsidP="002B0D0D">
      <w:pPr>
        <w:suppressAutoHyphens/>
        <w:spacing w:before="96" w:beforeLines="40" w:after="96" w:afterLines="40"/>
        <w:ind w:firstLine="709"/>
        <w:jc w:val="both"/>
      </w:pPr>
      <w:bookmarkStart w:id="30" w:name="dst101769"/>
      <w:bookmarkEnd w:id="30"/>
      <w:r w:rsidRPr="00213E4C">
        <w:t>3) предназначенные для размещения линейных объектов и (или) занятые линейными объектами;</w:t>
      </w:r>
    </w:p>
    <w:p w:rsidR="00857EF0" w:rsidRPr="00213E4C" w:rsidP="002B0D0D">
      <w:pPr>
        <w:suppressAutoHyphens/>
        <w:spacing w:before="96" w:beforeLines="40" w:after="96" w:afterLines="40"/>
        <w:ind w:firstLine="709"/>
        <w:jc w:val="both"/>
      </w:pPr>
      <w:bookmarkStart w:id="31" w:name="dst101025"/>
      <w:bookmarkEnd w:id="31"/>
      <w:r w:rsidRPr="00213E4C">
        <w:t>4) предоставленные для добычи полезных ископаемых.</w:t>
      </w:r>
    </w:p>
    <w:p w:rsidR="00857EF0" w:rsidRPr="00213E4C" w:rsidP="002B0D0D">
      <w:pPr>
        <w:suppressAutoHyphens/>
        <w:spacing w:before="96" w:beforeLines="40" w:after="96" w:afterLines="40"/>
        <w:ind w:firstLine="709"/>
        <w:jc w:val="both"/>
      </w:pPr>
      <w:r w:rsidRPr="00213E4C">
        <w:t>5</w:t>
      </w:r>
      <w:r w:rsidRPr="00213E4C">
        <w:t xml:space="preserve">. Расстояние от здания, сооружения, объекта незавершенного строительства </w:t>
      </w:r>
      <w:r w:rsidRPr="00213E4C">
        <w:br/>
        <w:t>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213E4C" w:rsidP="002B0D0D">
      <w:pPr>
        <w:suppressAutoHyphens/>
        <w:spacing w:before="96" w:beforeLines="40" w:after="96" w:afterLines="40"/>
        <w:ind w:firstLine="709"/>
        <w:jc w:val="both"/>
      </w:pPr>
    </w:p>
    <w:p w:rsidR="00857EF0" w:rsidP="002B0D0D">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E16BD6">
        <w:rPr>
          <w:b/>
          <w:sz w:val="28"/>
          <w:szCs w:val="20"/>
        </w:rPr>
        <w:t>17</w:t>
      </w:r>
      <w:r w:rsidRPr="00213E4C">
        <w:rPr>
          <w:b/>
          <w:sz w:val="28"/>
          <w:szCs w:val="20"/>
          <w:lang w:val="uk-UA"/>
        </w:rPr>
        <w:t xml:space="preserve">. </w:t>
      </w:r>
      <w:r w:rsidRPr="00213E4C">
        <w:rPr>
          <w:b/>
          <w:sz w:val="28"/>
          <w:szCs w:val="20"/>
          <w:lang w:val="uk-UA"/>
        </w:rPr>
        <w:t>Виды</w:t>
      </w:r>
      <w:r w:rsidRPr="00213E4C">
        <w:rPr>
          <w:b/>
          <w:sz w:val="28"/>
          <w:szCs w:val="20"/>
          <w:lang w:val="uk-UA"/>
        </w:rPr>
        <w:t xml:space="preserve"> </w:t>
      </w:r>
      <w:r w:rsidRPr="00213E4C">
        <w:rPr>
          <w:b/>
          <w:sz w:val="28"/>
          <w:szCs w:val="20"/>
          <w:lang w:val="uk-UA"/>
        </w:rPr>
        <w:t>территориальных</w:t>
      </w:r>
      <w:r w:rsidRPr="00213E4C">
        <w:rPr>
          <w:b/>
          <w:sz w:val="28"/>
          <w:szCs w:val="20"/>
          <w:lang w:val="uk-UA"/>
        </w:rPr>
        <w:t xml:space="preserve"> зон и </w:t>
      </w:r>
      <w:r w:rsidRPr="00213E4C">
        <w:rPr>
          <w:b/>
          <w:sz w:val="28"/>
          <w:szCs w:val="20"/>
          <w:lang w:val="uk-UA"/>
        </w:rPr>
        <w:t>их</w:t>
      </w:r>
      <w:r w:rsidRPr="00213E4C">
        <w:rPr>
          <w:b/>
          <w:sz w:val="28"/>
          <w:szCs w:val="20"/>
          <w:lang w:val="uk-UA"/>
        </w:rPr>
        <w:t xml:space="preserve"> </w:t>
      </w:r>
      <w:r w:rsidRPr="00213E4C">
        <w:rPr>
          <w:b/>
          <w:sz w:val="28"/>
          <w:szCs w:val="20"/>
          <w:lang w:val="uk-UA"/>
        </w:rPr>
        <w:t>условные</w:t>
      </w:r>
      <w:r w:rsidRPr="00213E4C">
        <w:rPr>
          <w:b/>
          <w:sz w:val="28"/>
          <w:szCs w:val="20"/>
          <w:lang w:val="uk-UA"/>
        </w:rPr>
        <w:t xml:space="preserve"> </w:t>
      </w:r>
      <w:r w:rsidRPr="00213E4C">
        <w:rPr>
          <w:b/>
          <w:sz w:val="28"/>
          <w:szCs w:val="20"/>
          <w:lang w:val="uk-UA"/>
        </w:rPr>
        <w:t>обозначения</w:t>
      </w:r>
    </w:p>
    <w:p w:rsidR="00857EF0" w:rsidRPr="003547B2" w:rsidP="002B0D0D">
      <w:pPr>
        <w:numPr>
          <w:ilvl w:val="0"/>
          <w:numId w:val="13"/>
        </w:numPr>
        <w:tabs>
          <w:tab w:val="left" w:pos="993"/>
        </w:tabs>
        <w:suppressAutoHyphens/>
        <w:spacing w:before="96" w:beforeLines="40" w:after="96" w:afterLines="40"/>
        <w:ind w:left="0" w:firstLine="709"/>
        <w:jc w:val="both"/>
        <w:rPr>
          <w:lang w:eastAsia="zh-CN"/>
        </w:rPr>
      </w:pPr>
      <w:r w:rsidRPr="003547B2">
        <w:rPr>
          <w:lang w:eastAsia="zh-CN"/>
        </w:rPr>
        <w:t>Территория муниципального образования «</w:t>
      </w:r>
      <w:r w:rsidRPr="003547B2" w:rsidR="001860E0">
        <w:rPr>
          <w:shd w:val="clear" w:color="auto" w:fill="FFFFFF"/>
          <w:lang w:eastAsia="zh-CN"/>
        </w:rPr>
        <w:t>Богашевское</w:t>
      </w:r>
      <w:r w:rsidRPr="003547B2">
        <w:rPr>
          <w:shd w:val="clear" w:color="auto" w:fill="FFFFFF"/>
          <w:lang w:eastAsia="zh-CN"/>
        </w:rPr>
        <w:t xml:space="preserve"> сельское поселение»</w:t>
      </w:r>
      <w:r w:rsidRPr="003547B2">
        <w:rPr>
          <w:lang w:eastAsia="zh-CN"/>
        </w:rPr>
        <w:t xml:space="preserve"> в соответствии с картой градостроительного зонирования подразделяется н</w:t>
      </w:r>
      <w:r w:rsidRPr="003547B2" w:rsidR="00DA0C74">
        <w:rPr>
          <w:lang w:eastAsia="zh-CN"/>
        </w:rPr>
        <w:t>а 8 базовых и 23</w:t>
      </w:r>
      <w:r w:rsidRPr="003547B2">
        <w:rPr>
          <w:lang w:eastAsia="zh-CN"/>
        </w:rPr>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8788"/>
      </w:tblGrid>
      <w:tr w:rsidTr="00FD3C39">
        <w:tblPrEx>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0"/>
          <w:jc w:val="center"/>
        </w:trPr>
        <w:tc>
          <w:tcPr>
            <w:tcW w:w="10034" w:type="dxa"/>
            <w:gridSpan w:val="2"/>
          </w:tcPr>
          <w:p w:rsidR="00007F3B" w:rsidRPr="004D3DA3" w:rsidP="001D00D8">
            <w:pPr>
              <w:suppressAutoHyphens/>
              <w:spacing w:before="240" w:after="60"/>
              <w:rPr>
                <w:b/>
                <w:color w:val="000000"/>
              </w:rPr>
            </w:pPr>
            <w:r w:rsidRPr="004D3DA3">
              <w:rPr>
                <w:b/>
                <w:color w:val="000000"/>
              </w:rPr>
              <w:t>Жилые зоны</w:t>
            </w:r>
          </w:p>
        </w:tc>
      </w:tr>
      <w:tr w:rsidTr="00FD3C39">
        <w:tblPrEx>
          <w:tblW w:w="0" w:type="auto"/>
          <w:jc w:val="center"/>
          <w:tblInd w:w="-40" w:type="dxa"/>
          <w:tblLayout w:type="fixed"/>
          <w:tblLook w:val="04A0"/>
        </w:tblPrEx>
        <w:trPr>
          <w:trHeight w:val="60"/>
          <w:jc w:val="center"/>
        </w:trPr>
        <w:tc>
          <w:tcPr>
            <w:tcW w:w="1246" w:type="dxa"/>
            <w:hideMark/>
          </w:tcPr>
          <w:p w:rsidR="000D1F50" w:rsidRPr="00213E4C" w:rsidP="004B0F03">
            <w:pPr>
              <w:widowControl w:val="0"/>
              <w:suppressAutoHyphens/>
              <w:spacing w:before="60" w:after="60"/>
              <w:rPr>
                <w:color w:val="000000"/>
              </w:rPr>
            </w:pPr>
            <w:r w:rsidRPr="00213E4C">
              <w:rPr>
                <w:color w:val="000000"/>
              </w:rPr>
              <w:t>Ж</w:t>
            </w:r>
            <w:r w:rsidR="004B0F03">
              <w:rPr>
                <w:color w:val="000000"/>
              </w:rPr>
              <w:t>-</w:t>
            </w:r>
            <w:r w:rsidRPr="00213E4C">
              <w:rPr>
                <w:color w:val="000000"/>
              </w:rPr>
              <w:t>1</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sz w:val="22"/>
                <w:szCs w:val="22"/>
              </w:rPr>
              <w:t xml:space="preserve">Зона застройки </w:t>
            </w:r>
            <w:r w:rsidRPr="00213E4C">
              <w:rPr>
                <w:color w:val="000000"/>
                <w:sz w:val="22"/>
                <w:szCs w:val="22"/>
              </w:rPr>
              <w:t>среднеэтажными</w:t>
            </w:r>
            <w:r w:rsidRPr="00213E4C">
              <w:rPr>
                <w:color w:val="000000"/>
                <w:sz w:val="22"/>
                <w:szCs w:val="22"/>
              </w:rPr>
              <w:t xml:space="preserve"> многоквартирными жилыми домами</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Ж</w:t>
            </w:r>
            <w:r w:rsidR="004B0F03">
              <w:rPr>
                <w:color w:val="000000"/>
              </w:rPr>
              <w:t>-</w:t>
            </w:r>
            <w:r w:rsidRPr="00213E4C">
              <w:rPr>
                <w:color w:val="000000"/>
              </w:rPr>
              <w:t>2</w:t>
            </w:r>
          </w:p>
        </w:tc>
        <w:tc>
          <w:tcPr>
            <w:tcW w:w="8788" w:type="dxa"/>
            <w:vAlign w:val="center"/>
            <w:hideMark/>
          </w:tcPr>
          <w:p w:rsidR="000D1F50" w:rsidRPr="00213E4C" w:rsidP="001D00D8">
            <w:pPr>
              <w:widowControl w:val="0"/>
              <w:suppressAutoHyphens/>
              <w:spacing w:before="60" w:after="60"/>
              <w:rPr>
                <w:color w:val="000000"/>
              </w:rPr>
            </w:pPr>
            <w:r w:rsidRPr="00213E4C">
              <w:rPr>
                <w:sz w:val="22"/>
                <w:szCs w:val="22"/>
              </w:rPr>
              <w:t>Зона застройки малоэтажными многоквартирными жилыми домами</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lang w:val="en-US"/>
              </w:rPr>
            </w:pPr>
            <w:r w:rsidRPr="00213E4C">
              <w:rPr>
                <w:color w:val="000000"/>
              </w:rPr>
              <w:t>Ж</w:t>
            </w:r>
            <w:r w:rsidR="004B0F03">
              <w:rPr>
                <w:color w:val="000000"/>
              </w:rPr>
              <w:t>-</w:t>
            </w:r>
            <w:r w:rsidRPr="00213E4C">
              <w:rPr>
                <w:color w:val="000000"/>
                <w:lang w:val="en-US"/>
              </w:rPr>
              <w:t>3</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sz w:val="22"/>
                <w:szCs w:val="22"/>
                <w:lang w:eastAsia="en-US"/>
              </w:rPr>
              <w:t>Зона малоэтажной застройки индивидуальными жилыми домами, блокированными жилыми домами</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Ж</w:t>
            </w:r>
            <w:r w:rsidR="004B0F03">
              <w:rPr>
                <w:color w:val="000000"/>
              </w:rPr>
              <w:t>-</w:t>
            </w:r>
            <w:r w:rsidRPr="00213E4C">
              <w:rPr>
                <w:color w:val="000000"/>
              </w:rPr>
              <w:t>4</w:t>
            </w:r>
          </w:p>
        </w:tc>
        <w:tc>
          <w:tcPr>
            <w:tcW w:w="8788" w:type="dxa"/>
            <w:vAlign w:val="center"/>
            <w:hideMark/>
          </w:tcPr>
          <w:p w:rsidR="000D1F50" w:rsidRPr="00213E4C" w:rsidP="001D00D8">
            <w:pPr>
              <w:widowControl w:val="0"/>
              <w:suppressAutoHyphens/>
              <w:spacing w:before="60" w:after="60"/>
              <w:rPr>
                <w:color w:val="000000"/>
              </w:rPr>
            </w:pPr>
            <w:r w:rsidRPr="00213E4C">
              <w:rPr>
                <w:sz w:val="22"/>
                <w:szCs w:val="22"/>
              </w:rPr>
              <w:t>Зона малоэтажной застройки индивидуальными жилыми домами с земельными участками для ведения личного подсобного хозяйства</w:t>
            </w:r>
          </w:p>
        </w:tc>
      </w:tr>
      <w:tr w:rsidTr="00FD3C39">
        <w:tblPrEx>
          <w:tblW w:w="0" w:type="auto"/>
          <w:jc w:val="center"/>
          <w:tblInd w:w="-40" w:type="dxa"/>
          <w:tblLayout w:type="fixed"/>
          <w:tblLook w:val="04A0"/>
        </w:tblPrEx>
        <w:trPr>
          <w:trHeight w:val="60"/>
          <w:jc w:val="center"/>
        </w:trPr>
        <w:tc>
          <w:tcPr>
            <w:tcW w:w="10034" w:type="dxa"/>
            <w:gridSpan w:val="2"/>
          </w:tcPr>
          <w:p w:rsidR="00007F3B" w:rsidRPr="00213E4C" w:rsidP="001D00D8">
            <w:pPr>
              <w:suppressAutoHyphens/>
              <w:spacing w:before="60" w:after="60"/>
              <w:rPr>
                <w:b/>
                <w:color w:val="000000"/>
              </w:rPr>
            </w:pPr>
            <w:r>
              <w:rPr>
                <w:b/>
                <w:color w:val="000000"/>
              </w:rPr>
              <w:t>Общественно-деловые зоны</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О</w:t>
            </w:r>
            <w:r w:rsidR="004B0F03">
              <w:rPr>
                <w:color w:val="000000"/>
              </w:rPr>
              <w:t>-</w:t>
            </w:r>
            <w:r w:rsidRPr="00213E4C">
              <w:rPr>
                <w:color w:val="000000"/>
              </w:rPr>
              <w:t>1</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центра</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О</w:t>
            </w:r>
            <w:r w:rsidR="004B0F03">
              <w:rPr>
                <w:color w:val="000000"/>
              </w:rPr>
              <w:t>-</w:t>
            </w:r>
            <w:r w:rsidRPr="00213E4C">
              <w:rPr>
                <w:color w:val="000000"/>
              </w:rPr>
              <w:t>2</w:t>
            </w:r>
          </w:p>
        </w:tc>
        <w:tc>
          <w:tcPr>
            <w:tcW w:w="8788" w:type="dxa"/>
            <w:vAlign w:val="center"/>
            <w:hideMark/>
          </w:tcPr>
          <w:p w:rsidR="000D1F50" w:rsidRPr="00213E4C" w:rsidP="001D00D8">
            <w:pPr>
              <w:widowControl w:val="0"/>
              <w:suppressAutoHyphens/>
              <w:spacing w:before="60" w:after="60"/>
              <w:rPr>
                <w:color w:val="000000"/>
              </w:rPr>
            </w:pPr>
            <w:r w:rsidRPr="00213E4C">
              <w:rPr>
                <w:sz w:val="22"/>
                <w:szCs w:val="22"/>
              </w:rPr>
              <w:t>Зона учреждений здравоохранения и социальной защиты</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О</w:t>
            </w:r>
            <w:r w:rsidR="004B0F03">
              <w:rPr>
                <w:color w:val="000000"/>
              </w:rPr>
              <w:t>-</w:t>
            </w:r>
            <w:r w:rsidRPr="00213E4C">
              <w:rPr>
                <w:color w:val="000000"/>
              </w:rPr>
              <w:t>3</w:t>
            </w:r>
          </w:p>
        </w:tc>
        <w:tc>
          <w:tcPr>
            <w:tcW w:w="8788" w:type="dxa"/>
            <w:vAlign w:val="center"/>
            <w:hideMark/>
          </w:tcPr>
          <w:p w:rsidR="000D1F50" w:rsidRPr="00213E4C" w:rsidP="001D00D8">
            <w:pPr>
              <w:widowControl w:val="0"/>
              <w:suppressAutoHyphens/>
              <w:spacing w:before="60" w:after="60"/>
              <w:rPr>
                <w:color w:val="000000"/>
              </w:rPr>
            </w:pPr>
            <w:r w:rsidRPr="00213E4C">
              <w:rPr>
                <w:sz w:val="22"/>
                <w:szCs w:val="22"/>
              </w:rPr>
              <w:t>Зона размещения объектов образования</w:t>
            </w:r>
          </w:p>
        </w:tc>
      </w:tr>
      <w:tr w:rsidTr="00FD3C39">
        <w:tblPrEx>
          <w:tblW w:w="0" w:type="auto"/>
          <w:jc w:val="center"/>
          <w:tblInd w:w="-40" w:type="dxa"/>
          <w:tblLayout w:type="fixed"/>
          <w:tblLook w:val="04A0"/>
        </w:tblPrEx>
        <w:trPr>
          <w:cantSplit/>
          <w:jc w:val="center"/>
        </w:trPr>
        <w:tc>
          <w:tcPr>
            <w:tcW w:w="10034" w:type="dxa"/>
            <w:gridSpan w:val="2"/>
          </w:tcPr>
          <w:p w:rsidR="00007F3B" w:rsidRPr="00213E4C" w:rsidP="001D00D8">
            <w:pPr>
              <w:suppressAutoHyphens/>
              <w:spacing w:before="60" w:after="60"/>
              <w:rPr>
                <w:b/>
                <w:color w:val="000000"/>
              </w:rPr>
            </w:pPr>
            <w:r>
              <w:rPr>
                <w:b/>
                <w:color w:val="000000"/>
              </w:rPr>
              <w:t>Рекреационные зоны</w:t>
            </w:r>
          </w:p>
        </w:tc>
      </w:tr>
      <w:tr w:rsidTr="00FD3C39">
        <w:tblPrEx>
          <w:tblW w:w="0" w:type="auto"/>
          <w:jc w:val="center"/>
          <w:tblInd w:w="-40" w:type="dxa"/>
          <w:tblLayout w:type="fixed"/>
          <w:tblLook w:val="04A0"/>
        </w:tblPrEx>
        <w:trPr>
          <w:cantSplit/>
          <w:jc w:val="center"/>
        </w:trPr>
        <w:tc>
          <w:tcPr>
            <w:tcW w:w="1246" w:type="dxa"/>
            <w:hideMark/>
          </w:tcPr>
          <w:p w:rsidR="000D1F50" w:rsidRPr="00213E4C" w:rsidP="004B0F03">
            <w:pPr>
              <w:widowControl w:val="0"/>
              <w:suppressAutoHyphens/>
              <w:spacing w:before="60" w:after="60"/>
              <w:rPr>
                <w:color w:val="000000"/>
              </w:rPr>
            </w:pPr>
            <w:r w:rsidRPr="00213E4C">
              <w:rPr>
                <w:color w:val="000000"/>
              </w:rPr>
              <w:t>Р</w:t>
            </w:r>
            <w:r w:rsidR="004B0F03">
              <w:rPr>
                <w:color w:val="000000"/>
              </w:rPr>
              <w:t>-</w:t>
            </w:r>
            <w:r w:rsidRPr="00213E4C">
              <w:rPr>
                <w:color w:val="000000"/>
              </w:rPr>
              <w:t>1</w:t>
            </w:r>
          </w:p>
        </w:tc>
        <w:tc>
          <w:tcPr>
            <w:tcW w:w="8788" w:type="dxa"/>
            <w:vAlign w:val="center"/>
            <w:hideMark/>
          </w:tcPr>
          <w:p w:rsidR="000D1F50" w:rsidRPr="00213E4C" w:rsidP="001D00D8">
            <w:pPr>
              <w:widowControl w:val="0"/>
              <w:suppressAutoHyphens/>
              <w:spacing w:before="60" w:after="60"/>
              <w:rPr>
                <w:color w:val="000000"/>
              </w:rPr>
            </w:pPr>
            <w:r w:rsidRPr="00213E4C">
              <w:rPr>
                <w:sz w:val="22"/>
                <w:szCs w:val="22"/>
              </w:rPr>
              <w:t>Зона зеленых насаждений общего пользования</w:t>
            </w:r>
          </w:p>
        </w:tc>
      </w:tr>
      <w:tr w:rsidTr="00FD3C39">
        <w:tblPrEx>
          <w:tblW w:w="0" w:type="auto"/>
          <w:jc w:val="center"/>
          <w:tblInd w:w="-40" w:type="dxa"/>
          <w:tblLayout w:type="fixed"/>
          <w:tblLook w:val="04A0"/>
        </w:tblPrEx>
        <w:trPr>
          <w:cantSplit/>
          <w:jc w:val="center"/>
        </w:trPr>
        <w:tc>
          <w:tcPr>
            <w:tcW w:w="1246" w:type="dxa"/>
            <w:hideMark/>
          </w:tcPr>
          <w:p w:rsidR="000D1F50" w:rsidRPr="00213E4C" w:rsidP="004B0F03">
            <w:pPr>
              <w:widowControl w:val="0"/>
              <w:suppressAutoHyphens/>
              <w:spacing w:before="60" w:after="60"/>
              <w:rPr>
                <w:color w:val="000000"/>
              </w:rPr>
            </w:pPr>
            <w:r w:rsidRPr="00213E4C">
              <w:rPr>
                <w:color w:val="000000"/>
              </w:rPr>
              <w:t>Р</w:t>
            </w:r>
            <w:r w:rsidR="004B0F03">
              <w:rPr>
                <w:color w:val="000000"/>
              </w:rPr>
              <w:t>-</w:t>
            </w:r>
            <w:r w:rsidRPr="00213E4C">
              <w:rPr>
                <w:color w:val="000000"/>
              </w:rPr>
              <w:t>2</w:t>
            </w:r>
          </w:p>
        </w:tc>
        <w:tc>
          <w:tcPr>
            <w:tcW w:w="8788" w:type="dxa"/>
            <w:vAlign w:val="center"/>
            <w:hideMark/>
          </w:tcPr>
          <w:p w:rsidR="000D1F50" w:rsidRPr="00213E4C" w:rsidP="001D00D8">
            <w:pPr>
              <w:widowControl w:val="0"/>
              <w:suppressAutoHyphens/>
              <w:spacing w:before="60" w:after="60"/>
              <w:rPr>
                <w:color w:val="000000"/>
              </w:rPr>
            </w:pPr>
            <w:r w:rsidRPr="00213E4C">
              <w:rPr>
                <w:sz w:val="22"/>
                <w:szCs w:val="22"/>
              </w:rPr>
              <w:t>Зона размещения объектов рекреации и туризма</w:t>
            </w:r>
          </w:p>
        </w:tc>
      </w:tr>
      <w:tr w:rsidTr="00FD3C39">
        <w:tblPrEx>
          <w:tblW w:w="0" w:type="auto"/>
          <w:jc w:val="center"/>
          <w:tblInd w:w="-40" w:type="dxa"/>
          <w:tblLayout w:type="fixed"/>
          <w:tblLook w:val="04A0"/>
        </w:tblPrEx>
        <w:trPr>
          <w:cantSplit/>
          <w:jc w:val="center"/>
        </w:trPr>
        <w:tc>
          <w:tcPr>
            <w:tcW w:w="1246" w:type="dxa"/>
            <w:hideMark/>
          </w:tcPr>
          <w:p w:rsidR="000D1F50" w:rsidRPr="00213E4C" w:rsidP="004B0F03">
            <w:pPr>
              <w:widowControl w:val="0"/>
              <w:suppressAutoHyphens/>
              <w:spacing w:before="60" w:after="60"/>
              <w:rPr>
                <w:color w:val="000000"/>
              </w:rPr>
            </w:pPr>
            <w:r w:rsidRPr="00213E4C">
              <w:rPr>
                <w:color w:val="000000"/>
              </w:rPr>
              <w:t>Р</w:t>
            </w:r>
            <w:r w:rsidR="004B0F03">
              <w:rPr>
                <w:color w:val="000000"/>
              </w:rPr>
              <w:t>-</w:t>
            </w:r>
            <w:r w:rsidRPr="00213E4C">
              <w:rPr>
                <w:color w:val="000000"/>
              </w:rPr>
              <w:t>3</w:t>
            </w:r>
          </w:p>
        </w:tc>
        <w:tc>
          <w:tcPr>
            <w:tcW w:w="8788" w:type="dxa"/>
            <w:vAlign w:val="center"/>
            <w:hideMark/>
          </w:tcPr>
          <w:p w:rsidR="000D1F50" w:rsidRPr="00213E4C" w:rsidP="001D00D8">
            <w:pPr>
              <w:widowControl w:val="0"/>
              <w:suppressAutoHyphens/>
              <w:spacing w:before="60" w:after="60"/>
              <w:rPr>
                <w:color w:val="000000"/>
              </w:rPr>
            </w:pPr>
            <w:r w:rsidRPr="00213E4C">
              <w:rPr>
                <w:sz w:val="22"/>
                <w:szCs w:val="22"/>
              </w:rPr>
              <w:t>Спортивно-оздоровительная зона</w:t>
            </w:r>
          </w:p>
        </w:tc>
      </w:tr>
      <w:tr w:rsidTr="00FD3C39">
        <w:tblPrEx>
          <w:tblW w:w="0" w:type="auto"/>
          <w:jc w:val="center"/>
          <w:tblInd w:w="-40" w:type="dxa"/>
          <w:tblLayout w:type="fixed"/>
          <w:tblLook w:val="04A0"/>
        </w:tblPrEx>
        <w:trPr>
          <w:jc w:val="center"/>
        </w:trPr>
        <w:tc>
          <w:tcPr>
            <w:tcW w:w="10034" w:type="dxa"/>
            <w:gridSpan w:val="2"/>
          </w:tcPr>
          <w:p w:rsidR="00743A05" w:rsidRPr="00213E4C" w:rsidP="001D00D8">
            <w:pPr>
              <w:suppressAutoHyphens/>
              <w:spacing w:before="60" w:after="60"/>
              <w:rPr>
                <w:b/>
                <w:color w:val="000000"/>
              </w:rPr>
            </w:pPr>
            <w:r>
              <w:rPr>
                <w:b/>
                <w:color w:val="000000"/>
              </w:rPr>
              <w:t>Зоны сельскохозяйственного использования</w:t>
            </w:r>
          </w:p>
        </w:tc>
      </w:tr>
      <w:tr w:rsidTr="00FD3C39">
        <w:tblPrEx>
          <w:tblW w:w="0" w:type="auto"/>
          <w:jc w:val="center"/>
          <w:tblInd w:w="-40" w:type="dxa"/>
          <w:tblLayout w:type="fixed"/>
          <w:tblLook w:val="04A0"/>
        </w:tblPrEx>
        <w:trPr>
          <w:cantSplit/>
          <w:jc w:val="center"/>
        </w:trPr>
        <w:tc>
          <w:tcPr>
            <w:tcW w:w="1246" w:type="dxa"/>
            <w:hideMark/>
          </w:tcPr>
          <w:p w:rsidR="000D1F50" w:rsidRPr="00213E4C" w:rsidP="004B0F03">
            <w:pPr>
              <w:widowControl w:val="0"/>
              <w:suppressAutoHyphens/>
              <w:spacing w:before="60" w:after="60"/>
              <w:ind w:left="-736" w:firstLine="710"/>
              <w:rPr>
                <w:color w:val="000000"/>
              </w:rPr>
            </w:pPr>
            <w:r w:rsidRPr="00213E4C">
              <w:rPr>
                <w:color w:val="000000"/>
              </w:rPr>
              <w:t>СХ-1</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размещения сельскохозяйственных предприятий</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СХ-2</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ведения фермерского хозяйства</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СХ-3</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размещения садовых и огородных участков</w:t>
            </w:r>
          </w:p>
        </w:tc>
      </w:tr>
      <w:tr w:rsidTr="00FD3C39">
        <w:tblPrEx>
          <w:tblW w:w="0" w:type="auto"/>
          <w:jc w:val="center"/>
          <w:tblInd w:w="-40" w:type="dxa"/>
          <w:tblLayout w:type="fixed"/>
          <w:tblLook w:val="04A0"/>
        </w:tblPrEx>
        <w:trPr>
          <w:cantSplit/>
          <w:jc w:val="center"/>
        </w:trPr>
        <w:tc>
          <w:tcPr>
            <w:tcW w:w="10034" w:type="dxa"/>
            <w:gridSpan w:val="2"/>
          </w:tcPr>
          <w:p w:rsidR="00743A05" w:rsidRPr="00213E4C" w:rsidP="001D00D8">
            <w:pPr>
              <w:suppressAutoHyphens/>
              <w:spacing w:before="60" w:after="60"/>
              <w:rPr>
                <w:b/>
                <w:color w:val="000000"/>
              </w:rPr>
            </w:pPr>
            <w:r>
              <w:rPr>
                <w:b/>
                <w:color w:val="000000"/>
              </w:rPr>
              <w:t>Производственные зоны</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П</w:t>
            </w:r>
            <w:r w:rsidR="004B0F03">
              <w:rPr>
                <w:color w:val="000000"/>
              </w:rPr>
              <w:t>-</w:t>
            </w:r>
            <w:r w:rsidRPr="00213E4C">
              <w:rPr>
                <w:color w:val="000000"/>
              </w:rPr>
              <w:t>1</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Производственные зоны промышленно-коммунальных объектов IV-V класса вредности (СЗЗ – 100-50 м)</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lang w:val="en-US"/>
              </w:rPr>
            </w:pPr>
            <w:r w:rsidRPr="00213E4C">
              <w:rPr>
                <w:color w:val="000000"/>
              </w:rPr>
              <w:t>П</w:t>
            </w:r>
            <w:r w:rsidR="004B0F03">
              <w:rPr>
                <w:color w:val="000000"/>
              </w:rPr>
              <w:t>-</w:t>
            </w:r>
            <w:r w:rsidRPr="00213E4C">
              <w:rPr>
                <w:color w:val="000000"/>
                <w:lang w:val="en-US"/>
              </w:rPr>
              <w:t>2</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производственно-деловая зона</w:t>
            </w:r>
          </w:p>
        </w:tc>
      </w:tr>
      <w:tr w:rsidTr="00FD3C39">
        <w:tblPrEx>
          <w:tblW w:w="0" w:type="auto"/>
          <w:jc w:val="center"/>
          <w:tblInd w:w="-40" w:type="dxa"/>
          <w:tblLayout w:type="fixed"/>
          <w:tblLook w:val="04A0"/>
        </w:tblPrEx>
        <w:trPr>
          <w:jc w:val="center"/>
        </w:trPr>
        <w:tc>
          <w:tcPr>
            <w:tcW w:w="10034" w:type="dxa"/>
            <w:gridSpan w:val="2"/>
          </w:tcPr>
          <w:p w:rsidR="00743A05" w:rsidRPr="00213E4C" w:rsidP="001D00D8">
            <w:pPr>
              <w:suppressAutoHyphens/>
              <w:spacing w:before="60" w:after="60"/>
              <w:rPr>
                <w:b/>
                <w:color w:val="000000"/>
              </w:rPr>
            </w:pPr>
            <w:r>
              <w:rPr>
                <w:b/>
                <w:color w:val="000000"/>
              </w:rPr>
              <w:t>Зоны транспортной и инженерной инфраструктуры</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lang w:val="en-US"/>
              </w:rPr>
              <w:t>T</w:t>
            </w:r>
            <w:r w:rsidR="004B0F03">
              <w:rPr>
                <w:color w:val="000000"/>
              </w:rPr>
              <w:t>-</w:t>
            </w:r>
            <w:r w:rsidRPr="00213E4C">
              <w:rPr>
                <w:color w:val="000000"/>
              </w:rPr>
              <w:t>1</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сооружений и коммуникаций внешнего транспорта</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lang w:val="en-US"/>
              </w:rPr>
            </w:pPr>
            <w:r w:rsidRPr="00213E4C">
              <w:rPr>
                <w:color w:val="000000"/>
                <w:lang w:val="en-US"/>
              </w:rPr>
              <w:t>T</w:t>
            </w:r>
            <w:r w:rsidR="004B0F03">
              <w:rPr>
                <w:color w:val="000000"/>
              </w:rPr>
              <w:t>-</w:t>
            </w:r>
            <w:r w:rsidRPr="00213E4C">
              <w:rPr>
                <w:color w:val="000000"/>
                <w:lang w:val="en-US"/>
              </w:rPr>
              <w:t>2</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сооружений и коммуникаций общественного и индивидуального транспорта</w:t>
            </w:r>
          </w:p>
        </w:tc>
      </w:tr>
      <w:tr w:rsidTr="00FD3C39">
        <w:tblPrEx>
          <w:tblW w:w="0" w:type="auto"/>
          <w:jc w:val="center"/>
          <w:tblInd w:w="-40" w:type="dxa"/>
          <w:tblLayout w:type="fixed"/>
          <w:tblLook w:val="04A0"/>
        </w:tblPrEx>
        <w:trPr>
          <w:cantSplit/>
          <w:jc w:val="center"/>
        </w:trPr>
        <w:tc>
          <w:tcPr>
            <w:tcW w:w="1246" w:type="dxa"/>
            <w:hideMark/>
          </w:tcPr>
          <w:p w:rsidR="000D1F50" w:rsidRPr="00213E4C" w:rsidP="004B0F03">
            <w:pPr>
              <w:suppressAutoHyphens/>
              <w:spacing w:before="60" w:after="60"/>
              <w:rPr>
                <w:color w:val="000000"/>
              </w:rPr>
            </w:pPr>
            <w:r w:rsidRPr="00213E4C">
              <w:rPr>
                <w:color w:val="000000"/>
              </w:rPr>
              <w:t>ИС</w:t>
            </w:r>
          </w:p>
        </w:tc>
        <w:tc>
          <w:tcPr>
            <w:tcW w:w="8788" w:type="dxa"/>
            <w:vAlign w:val="center"/>
            <w:hideMark/>
          </w:tcPr>
          <w:p w:rsidR="00B5600B" w:rsidRPr="00213E4C" w:rsidP="001D00D8">
            <w:pPr>
              <w:suppressAutoHyphens/>
              <w:spacing w:before="60" w:after="60"/>
              <w:rPr>
                <w:color w:val="000000"/>
              </w:rPr>
            </w:pPr>
            <w:r w:rsidRPr="00213E4C">
              <w:rPr>
                <w:color w:val="000000"/>
              </w:rPr>
              <w:t>Зона инженерно-технических сооружений, сетей и коммуникаций</w:t>
            </w:r>
          </w:p>
        </w:tc>
      </w:tr>
      <w:tr w:rsidTr="00FD3C39">
        <w:tblPrEx>
          <w:tblW w:w="0" w:type="auto"/>
          <w:jc w:val="center"/>
          <w:tblInd w:w="-40" w:type="dxa"/>
          <w:tblLayout w:type="fixed"/>
          <w:tblLook w:val="04A0"/>
        </w:tblPrEx>
        <w:trPr>
          <w:jc w:val="center"/>
        </w:trPr>
        <w:tc>
          <w:tcPr>
            <w:tcW w:w="10034" w:type="dxa"/>
            <w:gridSpan w:val="2"/>
          </w:tcPr>
          <w:p w:rsidR="00743A05" w:rsidRPr="00213E4C" w:rsidP="001D00D8">
            <w:pPr>
              <w:suppressAutoHyphens/>
              <w:spacing w:before="60" w:after="60"/>
              <w:rPr>
                <w:b/>
                <w:color w:val="000000"/>
              </w:rPr>
            </w:pPr>
            <w:r>
              <w:rPr>
                <w:b/>
                <w:color w:val="000000"/>
              </w:rPr>
              <w:t>Зоны специального назначения</w:t>
            </w:r>
          </w:p>
        </w:tc>
      </w:tr>
      <w:tr w:rsidTr="00FD3C39">
        <w:tblPrEx>
          <w:tblW w:w="0" w:type="auto"/>
          <w:jc w:val="center"/>
          <w:tblInd w:w="-40" w:type="dxa"/>
          <w:tblLayout w:type="fixed"/>
          <w:tblLook w:val="04A0"/>
        </w:tblPrEx>
        <w:trPr>
          <w:cantSplit/>
          <w:jc w:val="center"/>
        </w:trPr>
        <w:tc>
          <w:tcPr>
            <w:tcW w:w="1246" w:type="dxa"/>
            <w:hideMark/>
          </w:tcPr>
          <w:p w:rsidR="000D1F50" w:rsidRPr="00213E4C" w:rsidP="004B0F03">
            <w:pPr>
              <w:widowControl w:val="0"/>
              <w:suppressAutoHyphens/>
              <w:spacing w:before="60" w:after="60"/>
              <w:rPr>
                <w:color w:val="000000"/>
              </w:rPr>
            </w:pPr>
            <w:r w:rsidRPr="00213E4C">
              <w:rPr>
                <w:color w:val="000000"/>
              </w:rPr>
              <w:t>С</w:t>
            </w:r>
            <w:r w:rsidR="004B0F03">
              <w:rPr>
                <w:color w:val="000000"/>
              </w:rPr>
              <w:t>-</w:t>
            </w:r>
            <w:r w:rsidRPr="00213E4C">
              <w:rPr>
                <w:color w:val="000000"/>
              </w:rPr>
              <w:t>1</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 xml:space="preserve">Зона кладбища </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С</w:t>
            </w:r>
            <w:r w:rsidR="004B0F03">
              <w:rPr>
                <w:color w:val="000000"/>
              </w:rPr>
              <w:t>-</w:t>
            </w:r>
            <w:r w:rsidRPr="00213E4C">
              <w:rPr>
                <w:color w:val="000000"/>
              </w:rPr>
              <w:t>2</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зеленых насаждений специального назначения</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С</w:t>
            </w:r>
            <w:r w:rsidR="004B0F03">
              <w:rPr>
                <w:color w:val="000000"/>
              </w:rPr>
              <w:t>-</w:t>
            </w:r>
            <w:r w:rsidRPr="00213E4C">
              <w:rPr>
                <w:color w:val="000000"/>
              </w:rPr>
              <w:t>3</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санкционированных свалок и полигонов ТБО</w:t>
            </w:r>
          </w:p>
        </w:tc>
      </w:tr>
      <w:tr w:rsidTr="00FD3C39">
        <w:tblPrEx>
          <w:tblW w:w="0" w:type="auto"/>
          <w:jc w:val="center"/>
          <w:tblInd w:w="-40" w:type="dxa"/>
          <w:tblLayout w:type="fixed"/>
          <w:tblLook w:val="04A0"/>
        </w:tblPrEx>
        <w:trPr>
          <w:jc w:val="center"/>
        </w:trPr>
        <w:tc>
          <w:tcPr>
            <w:tcW w:w="10034" w:type="dxa"/>
            <w:gridSpan w:val="2"/>
          </w:tcPr>
          <w:p w:rsidR="004D3DA3" w:rsidRPr="00213E4C" w:rsidP="001D00D8">
            <w:pPr>
              <w:suppressAutoHyphens/>
              <w:spacing w:before="60" w:after="60"/>
              <w:rPr>
                <w:color w:val="000000"/>
              </w:rPr>
            </w:pPr>
            <w:r>
              <w:rPr>
                <w:b/>
                <w:color w:val="000000"/>
              </w:rPr>
              <w:t>Зоны природных ландшафтов, не вовлеченных в градостроительную деятельность</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Л</w:t>
            </w:r>
            <w:r w:rsidR="004B0F03">
              <w:rPr>
                <w:color w:val="000000"/>
              </w:rPr>
              <w:t>-</w:t>
            </w:r>
            <w:r w:rsidRPr="00213E4C">
              <w:rPr>
                <w:color w:val="000000"/>
              </w:rPr>
              <w:t>1</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Зона прочих территорий, покрытых лесом</w:t>
            </w:r>
          </w:p>
        </w:tc>
      </w:tr>
      <w:tr w:rsidTr="00FD3C39">
        <w:tblPrEx>
          <w:tblW w:w="0" w:type="auto"/>
          <w:jc w:val="center"/>
          <w:tblInd w:w="-40" w:type="dxa"/>
          <w:tblLayout w:type="fixed"/>
          <w:tblLook w:val="04A0"/>
        </w:tblPrEx>
        <w:trPr>
          <w:jc w:val="center"/>
        </w:trPr>
        <w:tc>
          <w:tcPr>
            <w:tcW w:w="1246" w:type="dxa"/>
            <w:hideMark/>
          </w:tcPr>
          <w:p w:rsidR="000D1F50" w:rsidRPr="00213E4C" w:rsidP="004B0F03">
            <w:pPr>
              <w:widowControl w:val="0"/>
              <w:suppressAutoHyphens/>
              <w:spacing w:before="60" w:after="60"/>
              <w:rPr>
                <w:color w:val="000000"/>
              </w:rPr>
            </w:pPr>
            <w:r w:rsidRPr="00213E4C">
              <w:rPr>
                <w:color w:val="000000"/>
              </w:rPr>
              <w:t>Л</w:t>
            </w:r>
            <w:r w:rsidR="004B0F03">
              <w:rPr>
                <w:color w:val="000000"/>
              </w:rPr>
              <w:t>-</w:t>
            </w:r>
            <w:r w:rsidRPr="00213E4C">
              <w:rPr>
                <w:color w:val="000000"/>
              </w:rPr>
              <w:t>2</w:t>
            </w:r>
          </w:p>
        </w:tc>
        <w:tc>
          <w:tcPr>
            <w:tcW w:w="8788" w:type="dxa"/>
            <w:vAlign w:val="center"/>
            <w:hideMark/>
          </w:tcPr>
          <w:p w:rsidR="000D1F50" w:rsidRPr="00213E4C" w:rsidP="001D00D8">
            <w:pPr>
              <w:widowControl w:val="0"/>
              <w:suppressAutoHyphens/>
              <w:spacing w:before="60" w:after="60"/>
              <w:rPr>
                <w:color w:val="000000"/>
              </w:rPr>
            </w:pPr>
            <w:r w:rsidRPr="00213E4C">
              <w:rPr>
                <w:color w:val="000000"/>
              </w:rPr>
              <w:t xml:space="preserve">Зона </w:t>
            </w:r>
            <w:r w:rsidRPr="00213E4C">
              <w:rPr>
                <w:color w:val="000000"/>
              </w:rPr>
              <w:t>незалесенных</w:t>
            </w:r>
            <w:r w:rsidRPr="00213E4C">
              <w:rPr>
                <w:color w:val="000000"/>
              </w:rPr>
              <w:t xml:space="preserve"> природных ландшафтов </w:t>
            </w:r>
          </w:p>
        </w:tc>
      </w:tr>
    </w:tbl>
    <w:p w:rsidR="001D00D8" w:rsidRPr="00213E4C" w:rsidP="002B0D0D">
      <w:pPr>
        <w:widowControl/>
        <w:suppressAutoHyphens/>
        <w:autoSpaceDE w:val="0"/>
        <w:autoSpaceDN w:val="0"/>
        <w:adjustRightInd w:val="0"/>
        <w:spacing w:before="96" w:beforeLines="40" w:after="96" w:afterLines="40"/>
        <w:ind w:right="0" w:firstLine="709"/>
        <w:jc w:val="both"/>
        <w:outlineLvl w:val="1"/>
        <w:rPr>
          <w:b/>
          <w:color w:val="000000"/>
          <w:sz w:val="28"/>
        </w:rPr>
      </w:pPr>
    </w:p>
    <w:p w:rsidR="000D2E1E" w:rsidP="002B0D0D">
      <w:pPr>
        <w:widowControl/>
        <w:suppressAutoHyphens/>
        <w:autoSpaceDE w:val="0"/>
        <w:autoSpaceDN w:val="0"/>
        <w:adjustRightInd w:val="0"/>
        <w:spacing w:before="96" w:beforeLines="40" w:after="96" w:afterLines="40"/>
        <w:ind w:right="0" w:firstLine="709"/>
        <w:jc w:val="both"/>
        <w:outlineLvl w:val="1"/>
        <w:rPr>
          <w:b/>
          <w:color w:val="000000"/>
          <w:sz w:val="28"/>
        </w:rPr>
      </w:pPr>
      <w:r w:rsidRPr="00213E4C">
        <w:rPr>
          <w:b/>
          <w:color w:val="000000"/>
          <w:sz w:val="28"/>
        </w:rPr>
        <w:t>Статья 18. Градостроительные регламенты. Особенности застройки и землепользования на территориях жилых зон</w:t>
      </w:r>
    </w:p>
    <w:p w:rsidR="003547B2" w:rsidRPr="003547B2" w:rsidP="002B0D0D">
      <w:pPr>
        <w:autoSpaceDE w:val="0"/>
        <w:autoSpaceDN w:val="0"/>
        <w:adjustRightInd w:val="0"/>
        <w:spacing w:before="96" w:beforeLines="40" w:after="96" w:afterLines="40"/>
        <w:ind w:firstLine="709"/>
        <w:jc w:val="both"/>
        <w:rPr>
          <w:bCs/>
          <w:szCs w:val="28"/>
        </w:rPr>
      </w:pPr>
      <w:r w:rsidRPr="003547B2">
        <w:rPr>
          <w:bCs/>
          <w:szCs w:val="28"/>
        </w:rPr>
        <w:t>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отдельно сто</w:t>
      </w:r>
      <w:r w:rsidRPr="003547B2">
        <w:rPr>
          <w:bCs/>
          <w:szCs w:val="28"/>
        </w:rPr>
        <w:t>я</w:t>
      </w:r>
      <w:r w:rsidRPr="003547B2">
        <w:rPr>
          <w:bCs/>
          <w:szCs w:val="28"/>
        </w:rPr>
        <w:t>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w:t>
      </w:r>
      <w:r w:rsidRPr="003547B2">
        <w:rPr>
          <w:bCs/>
          <w:szCs w:val="28"/>
        </w:rPr>
        <w:t>ь</w:t>
      </w:r>
      <w:r w:rsidRPr="003547B2">
        <w:rPr>
          <w:bCs/>
          <w:szCs w:val="28"/>
        </w:rPr>
        <w:t>ных и складских объектов, для которых не требуется установление санитарно-защитных зон и де</w:t>
      </w:r>
      <w:r w:rsidRPr="003547B2">
        <w:rPr>
          <w:bCs/>
          <w:szCs w:val="28"/>
        </w:rPr>
        <w:t>я</w:t>
      </w:r>
      <w:r w:rsidRPr="003547B2">
        <w:rPr>
          <w:bCs/>
          <w:szCs w:val="28"/>
        </w:rPr>
        <w:t>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 К жилым зонам также относятся территории садоводческих некоммерческих тов</w:t>
      </w:r>
      <w:r w:rsidRPr="003547B2">
        <w:rPr>
          <w:bCs/>
          <w:szCs w:val="28"/>
        </w:rPr>
        <w:t>а</w:t>
      </w:r>
      <w:r w:rsidRPr="003547B2">
        <w:rPr>
          <w:bCs/>
          <w:szCs w:val="28"/>
        </w:rPr>
        <w:t>риществ, расположенные в пределах границ населенных пунктов.</w:t>
      </w:r>
    </w:p>
    <w:p w:rsidR="003547B2" w:rsidP="002B0D0D">
      <w:pPr>
        <w:suppressAutoHyphens/>
        <w:autoSpaceDE w:val="0"/>
        <w:autoSpaceDN w:val="0"/>
        <w:adjustRightInd w:val="0"/>
        <w:spacing w:before="96" w:beforeLines="40" w:after="96" w:afterLines="40"/>
        <w:ind w:firstLine="709"/>
        <w:jc w:val="both"/>
        <w:outlineLvl w:val="2"/>
        <w:rPr>
          <w:b/>
          <w:color w:val="000000"/>
          <w:sz w:val="28"/>
          <w:szCs w:val="28"/>
        </w:rPr>
      </w:pPr>
    </w:p>
    <w:p w:rsidR="001B4239" w:rsidRPr="00213E4C" w:rsidP="00255B9A">
      <w:pPr>
        <w:suppressAutoHyphens/>
        <w:autoSpaceDE w:val="0"/>
        <w:autoSpaceDN w:val="0"/>
        <w:adjustRightInd w:val="0"/>
        <w:spacing w:before="60" w:after="200"/>
        <w:ind w:firstLine="709"/>
        <w:jc w:val="both"/>
        <w:outlineLvl w:val="2"/>
        <w:rPr>
          <w:b/>
          <w:color w:val="000000"/>
          <w:sz w:val="28"/>
          <w:szCs w:val="28"/>
        </w:rPr>
      </w:pPr>
      <w:r w:rsidRPr="00213E4C">
        <w:rPr>
          <w:b/>
          <w:color w:val="000000"/>
          <w:sz w:val="28"/>
          <w:szCs w:val="28"/>
        </w:rPr>
        <w:t>Статья 19.</w:t>
      </w:r>
      <w:r w:rsidRPr="00213E4C">
        <w:rPr>
          <w:b/>
          <w:color w:val="000000"/>
          <w:sz w:val="28"/>
          <w:szCs w:val="28"/>
        </w:rPr>
        <w:t xml:space="preserve"> </w:t>
      </w:r>
      <w:r w:rsidRPr="00213E4C" w:rsidR="00752C4B">
        <w:rPr>
          <w:b/>
          <w:color w:val="000000"/>
          <w:sz w:val="28"/>
          <w:szCs w:val="28"/>
        </w:rPr>
        <w:t>(Ж-1)</w:t>
      </w:r>
      <w:r w:rsidR="00752C4B">
        <w:rPr>
          <w:b/>
          <w:color w:val="000000"/>
          <w:sz w:val="28"/>
          <w:szCs w:val="28"/>
        </w:rPr>
        <w:t xml:space="preserve"> </w:t>
      </w:r>
      <w:r w:rsidRPr="00213E4C">
        <w:rPr>
          <w:b/>
          <w:color w:val="000000"/>
          <w:sz w:val="28"/>
          <w:szCs w:val="28"/>
        </w:rPr>
        <w:t xml:space="preserve">Зона застройки </w:t>
      </w:r>
      <w:r w:rsidRPr="00213E4C">
        <w:rPr>
          <w:b/>
          <w:color w:val="000000"/>
          <w:sz w:val="28"/>
          <w:szCs w:val="28"/>
        </w:rPr>
        <w:t>среднеэтажными</w:t>
      </w:r>
      <w:r w:rsidRPr="00213E4C">
        <w:rPr>
          <w:b/>
          <w:color w:val="000000"/>
          <w:sz w:val="28"/>
          <w:szCs w:val="28"/>
        </w:rPr>
        <w:t xml:space="preserve"> многоквартирными жилыми домами </w:t>
      </w:r>
    </w:p>
    <w:p w:rsidR="001B4239" w:rsidRPr="00213E4C" w:rsidP="00255B9A">
      <w:pPr>
        <w:widowControl w:val="0"/>
        <w:suppressAutoHyphens/>
        <w:spacing w:before="60" w:after="200"/>
        <w:ind w:firstLine="709"/>
        <w:jc w:val="both"/>
        <w:rPr>
          <w:b/>
          <w:bCs/>
          <w:color w:val="000000"/>
        </w:rPr>
      </w:pPr>
      <w:r w:rsidRPr="00213E4C">
        <w:rPr>
          <w:b/>
          <w:bCs/>
          <w:color w:val="000000"/>
        </w:rPr>
        <w:t>1.</w:t>
      </w:r>
      <w:r w:rsidRPr="00213E4C">
        <w:rPr>
          <w:b/>
          <w:bCs/>
          <w:color w:val="000000"/>
        </w:rPr>
        <w:t xml:space="preserve">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745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4" w:type="dxa"/>
          </w:tcPr>
          <w:p w:rsidR="001B4239" w:rsidRPr="00213E4C" w:rsidP="002148A3">
            <w:pPr>
              <w:widowControl w:val="0"/>
              <w:suppressAutoHyphens/>
              <w:ind w:left="34"/>
              <w:jc w:val="center"/>
              <w:rPr>
                <w:b/>
                <w:bCs/>
                <w:color w:val="000000"/>
              </w:rPr>
            </w:pPr>
            <w:r w:rsidRPr="00213E4C">
              <w:rPr>
                <w:b/>
                <w:bCs/>
                <w:color w:val="000000"/>
              </w:rPr>
              <w:t>Вид разрешенного использования земельного участка</w:t>
            </w:r>
          </w:p>
        </w:tc>
        <w:tc>
          <w:tcPr>
            <w:tcW w:w="7452" w:type="dxa"/>
            <w:vAlign w:val="center"/>
          </w:tcPr>
          <w:p w:rsidR="00FC19AB" w:rsidP="000D2E1E">
            <w:pPr>
              <w:widowControl w:val="0"/>
              <w:suppressAutoHyphens/>
              <w:ind w:firstLine="709"/>
              <w:jc w:val="center"/>
              <w:rPr>
                <w:b/>
                <w:bCs/>
                <w:color w:val="000000"/>
              </w:rPr>
            </w:pPr>
            <w:r w:rsidRPr="00213E4C">
              <w:rPr>
                <w:b/>
                <w:bCs/>
                <w:color w:val="000000"/>
              </w:rPr>
              <w:t>Описание вида разрешенного использования</w:t>
            </w:r>
          </w:p>
          <w:p w:rsidR="001B4239" w:rsidRPr="00213E4C" w:rsidP="000D2E1E">
            <w:pPr>
              <w:widowControl w:val="0"/>
              <w:suppressAutoHyphens/>
              <w:ind w:firstLine="709"/>
              <w:jc w:val="center"/>
              <w:rPr>
                <w:b/>
                <w:bCs/>
                <w:color w:val="000000"/>
              </w:rPr>
            </w:pPr>
            <w:r w:rsidRPr="00213E4C">
              <w:rPr>
                <w:b/>
                <w:bCs/>
                <w:color w:val="000000"/>
              </w:rPr>
              <w:t>земельного участка</w:t>
            </w:r>
          </w:p>
        </w:tc>
      </w:tr>
      <w:tr w:rsidTr="00FD3C39">
        <w:tblPrEx>
          <w:tblW w:w="0" w:type="auto"/>
          <w:tblInd w:w="108" w:type="dxa"/>
          <w:tblLook w:val="04A0"/>
        </w:tblPrEx>
        <w:tc>
          <w:tcPr>
            <w:tcW w:w="2754" w:type="dxa"/>
          </w:tcPr>
          <w:p w:rsidR="001B4239" w:rsidRPr="00213E4C" w:rsidP="00FC19AB">
            <w:pPr>
              <w:suppressAutoHyphens/>
              <w:autoSpaceDE w:val="0"/>
              <w:autoSpaceDN w:val="0"/>
              <w:adjustRightInd w:val="0"/>
              <w:jc w:val="both"/>
              <w:rPr>
                <w:bCs/>
                <w:iCs/>
                <w:color w:val="000000"/>
              </w:rPr>
            </w:pPr>
            <w:r w:rsidRPr="00213E4C">
              <w:rPr>
                <w:bCs/>
                <w:iCs/>
                <w:color w:val="000000"/>
              </w:rPr>
              <w:t>Среднеэтажная</w:t>
            </w:r>
            <w:r w:rsidRPr="00213E4C">
              <w:rPr>
                <w:bCs/>
                <w:iCs/>
                <w:color w:val="000000"/>
              </w:rPr>
              <w:t xml:space="preserve"> жилая застройка (2.5)</w:t>
            </w:r>
          </w:p>
          <w:p w:rsidR="001B4239" w:rsidRPr="00213E4C" w:rsidP="00FC19AB">
            <w:pPr>
              <w:widowControl w:val="0"/>
              <w:suppressAutoHyphens/>
              <w:ind w:firstLine="709"/>
              <w:jc w:val="both"/>
              <w:rPr>
                <w:b/>
                <w:bCs/>
                <w:color w:val="000000"/>
              </w:rPr>
            </w:pPr>
          </w:p>
        </w:tc>
        <w:tc>
          <w:tcPr>
            <w:tcW w:w="7452" w:type="dxa"/>
          </w:tcPr>
          <w:p w:rsidR="001B4239" w:rsidRPr="00F90A02" w:rsidP="00C7286A">
            <w:pPr>
              <w:shd w:val="clear" w:color="auto" w:fill="FFFFFF"/>
              <w:suppressAutoHyphens/>
              <w:spacing w:before="75" w:beforeAutospacing="0" w:after="75" w:afterAutospacing="0"/>
              <w:ind w:right="75"/>
              <w:jc w:val="both"/>
              <w:rPr>
                <w:color w:val="000000"/>
              </w:rPr>
            </w:pPr>
            <w:r w:rsidRPr="00213E4C">
              <w:rPr>
                <w:color w:val="000000"/>
              </w:rPr>
              <w:t>Размещение многоквартирных домов этажностью не выше пяти этажей;</w:t>
            </w:r>
            <w:r w:rsidR="007F7CBC">
              <w:rPr>
                <w:color w:val="000000"/>
              </w:rPr>
              <w:t xml:space="preserve"> </w:t>
            </w:r>
            <w:r w:rsidRPr="00213E4C">
              <w:rPr>
                <w:color w:val="000000"/>
              </w:rPr>
              <w:t>благоустройство и озеленение;</w:t>
            </w:r>
            <w:r w:rsidR="007F7CBC">
              <w:rPr>
                <w:color w:val="000000"/>
              </w:rPr>
              <w:t xml:space="preserve"> </w:t>
            </w:r>
            <w:r w:rsidRPr="00213E4C">
              <w:rPr>
                <w:color w:val="000000"/>
              </w:rPr>
              <w:t>размещение подземных гаражей и автостоянок;</w:t>
            </w:r>
            <w:r w:rsidR="007F7CBC">
              <w:rPr>
                <w:color w:val="000000"/>
              </w:rPr>
              <w:t xml:space="preserve"> </w:t>
            </w:r>
            <w:r w:rsidRPr="00213E4C">
              <w:rPr>
                <w:color w:val="000000"/>
              </w:rPr>
              <w:t>обустройство спортивных и детских площадок, площадок для отдыха;</w:t>
            </w:r>
            <w:r w:rsidR="00F90A02">
              <w:rPr>
                <w:color w:val="000000"/>
              </w:rPr>
              <w:t xml:space="preserve"> </w:t>
            </w:r>
            <w:r w:rsidRPr="00213E4C">
              <w:rPr>
                <w:color w:val="00000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Tr="00FD3C39">
        <w:tblPrEx>
          <w:tblW w:w="0" w:type="auto"/>
          <w:tblInd w:w="108" w:type="dxa"/>
          <w:tblLook w:val="04A0"/>
        </w:tblPrEx>
        <w:tc>
          <w:tcPr>
            <w:tcW w:w="2754" w:type="dxa"/>
          </w:tcPr>
          <w:p w:rsidR="001B4239" w:rsidRPr="00FC19AB" w:rsidP="00FC19AB">
            <w:pPr>
              <w:suppressAutoHyphens/>
              <w:autoSpaceDE w:val="0"/>
              <w:autoSpaceDN w:val="0"/>
              <w:adjustRightInd w:val="0"/>
              <w:rPr>
                <w:bCs/>
                <w:iCs/>
                <w:color w:val="000000"/>
              </w:rPr>
            </w:pPr>
            <w:r w:rsidRPr="00FC19AB">
              <w:rPr>
                <w:bCs/>
                <w:color w:val="000000"/>
              </w:rPr>
              <w:t>Малоэтажная многоквартирная жилая застройка (2.1.1)</w:t>
            </w:r>
          </w:p>
          <w:p w:rsidR="001B4239" w:rsidRPr="00213E4C" w:rsidP="00FC19AB">
            <w:pPr>
              <w:suppressAutoHyphens/>
              <w:autoSpaceDE w:val="0"/>
              <w:autoSpaceDN w:val="0"/>
              <w:adjustRightInd w:val="0"/>
              <w:ind w:firstLine="709"/>
              <w:jc w:val="both"/>
              <w:rPr>
                <w:b/>
                <w:color w:val="000000"/>
              </w:rPr>
            </w:pPr>
          </w:p>
        </w:tc>
        <w:tc>
          <w:tcPr>
            <w:tcW w:w="7452" w:type="dxa"/>
          </w:tcPr>
          <w:p w:rsidR="001B4239" w:rsidRPr="00213E4C" w:rsidP="00C7286A">
            <w:pPr>
              <w:shd w:val="clear" w:color="auto" w:fill="FFFFFF"/>
              <w:suppressAutoHyphens/>
              <w:spacing w:before="75" w:beforeAutospacing="0" w:after="75" w:afterAutospacing="0"/>
              <w:ind w:right="75"/>
              <w:jc w:val="both"/>
              <w:rPr>
                <w:color w:val="000000"/>
              </w:rPr>
            </w:pPr>
            <w:r w:rsidRPr="00213E4C">
              <w:rPr>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FD3C39">
        <w:tblPrEx>
          <w:tblW w:w="0" w:type="auto"/>
          <w:tblInd w:w="108" w:type="dxa"/>
          <w:tblLook w:val="04A0"/>
        </w:tblPrEx>
        <w:tc>
          <w:tcPr>
            <w:tcW w:w="2754" w:type="dxa"/>
          </w:tcPr>
          <w:p w:rsidR="001B4239" w:rsidRPr="00FC19AB" w:rsidP="00FC19AB">
            <w:pPr>
              <w:suppressAutoHyphens/>
              <w:autoSpaceDE w:val="0"/>
              <w:autoSpaceDN w:val="0"/>
              <w:adjustRightInd w:val="0"/>
              <w:rPr>
                <w:bCs/>
                <w:iCs/>
                <w:color w:val="000000"/>
              </w:rPr>
            </w:pPr>
            <w:r w:rsidRPr="00FC19AB">
              <w:rPr>
                <w:bCs/>
                <w:color w:val="000000"/>
              </w:rPr>
              <w:t>Блокированная жилая застройка (2.3)</w:t>
            </w:r>
          </w:p>
        </w:tc>
        <w:tc>
          <w:tcPr>
            <w:tcW w:w="7452" w:type="dxa"/>
          </w:tcPr>
          <w:p w:rsidR="001B4239" w:rsidRPr="00213E4C" w:rsidP="00C7286A">
            <w:pPr>
              <w:shd w:val="clear" w:color="auto" w:fill="FFFFFF"/>
              <w:suppressAutoHyphens/>
              <w:spacing w:before="75" w:beforeAutospacing="0" w:after="75" w:afterAutospacing="0"/>
              <w:ind w:right="75"/>
              <w:jc w:val="both"/>
              <w:rPr>
                <w:color w:val="000000"/>
              </w:rPr>
            </w:pPr>
            <w:r w:rsidRPr="00213E4C">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FD3C39">
        <w:tblPrEx>
          <w:tblW w:w="0" w:type="auto"/>
          <w:tblInd w:w="108" w:type="dxa"/>
          <w:tblLook w:val="04A0"/>
        </w:tblPrEx>
        <w:tc>
          <w:tcPr>
            <w:tcW w:w="2754" w:type="dxa"/>
          </w:tcPr>
          <w:p w:rsidR="001B4239" w:rsidRPr="00FC19AB" w:rsidP="00FC19AB">
            <w:pPr>
              <w:widowControl w:val="0"/>
              <w:suppressAutoHyphens/>
              <w:rPr>
                <w:bCs/>
                <w:color w:val="000000"/>
              </w:rPr>
            </w:pPr>
            <w:r w:rsidRPr="00FC19AB">
              <w:rPr>
                <w:bCs/>
                <w:color w:val="000000"/>
              </w:rPr>
              <w:t>Дошкольное, начальное и среднее общее образование (3.5.1)</w:t>
            </w:r>
          </w:p>
        </w:tc>
        <w:tc>
          <w:tcPr>
            <w:tcW w:w="7452" w:type="dxa"/>
          </w:tcPr>
          <w:p w:rsidR="001B4239" w:rsidRPr="00213E4C" w:rsidP="00C7286A">
            <w:pPr>
              <w:widowControl w:val="0"/>
              <w:suppressAutoHyphens/>
              <w:autoSpaceDE w:val="0"/>
              <w:autoSpaceDN w:val="0"/>
              <w:adjustRightInd w:val="0"/>
              <w:ind w:firstLine="0"/>
              <w:jc w:val="both"/>
              <w:rPr>
                <w:color w:val="000000"/>
              </w:rPr>
            </w:pPr>
            <w:r w:rsidRPr="00213E4C">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FD3C39">
        <w:tblPrEx>
          <w:tblW w:w="0" w:type="auto"/>
          <w:tblInd w:w="108" w:type="dxa"/>
          <w:tblLook w:val="04A0"/>
        </w:tblPrEx>
        <w:tc>
          <w:tcPr>
            <w:tcW w:w="2754" w:type="dxa"/>
          </w:tcPr>
          <w:p w:rsidR="001B4239" w:rsidRPr="00FC19AB" w:rsidP="00FC19AB">
            <w:pPr>
              <w:widowControl w:val="0"/>
              <w:suppressAutoHyphens/>
              <w:jc w:val="both"/>
              <w:rPr>
                <w:bCs/>
                <w:color w:val="000000"/>
              </w:rPr>
            </w:pPr>
            <w:r w:rsidRPr="00FC19AB">
              <w:rPr>
                <w:color w:val="000000"/>
              </w:rPr>
              <w:t>Коммунальное обслуживание (3.1)</w:t>
            </w:r>
          </w:p>
        </w:tc>
        <w:tc>
          <w:tcPr>
            <w:tcW w:w="7452" w:type="dxa"/>
          </w:tcPr>
          <w:p w:rsidR="001B4239" w:rsidRPr="00213E4C" w:rsidP="00C7286A">
            <w:pPr>
              <w:widowControl w:val="0"/>
              <w:suppressAutoHyphens/>
              <w:autoSpaceDE w:val="0"/>
              <w:autoSpaceDN w:val="0"/>
              <w:adjustRightInd w:val="0"/>
              <w:ind w:firstLine="0"/>
              <w:jc w:val="both"/>
              <w:rPr>
                <w:color w:val="000000"/>
              </w:rPr>
            </w:pPr>
            <w:r w:rsidRPr="00213E4C">
              <w:rPr>
                <w:color w:val="00000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 w:anchor="block_1311" w:history="1">
              <w:r w:rsidRPr="000D2E1E">
                <w:rPr>
                  <w:color w:val="000000"/>
                  <w:shd w:val="clear" w:color="auto" w:fill="FFFFFF"/>
                </w:rPr>
                <w:t>кодами 3.1.1-3.1.2</w:t>
              </w:r>
            </w:hyperlink>
          </w:p>
        </w:tc>
      </w:tr>
      <w:tr w:rsidTr="00FD3C39">
        <w:tblPrEx>
          <w:tblW w:w="0" w:type="auto"/>
          <w:tblInd w:w="108" w:type="dxa"/>
          <w:tblLook w:val="04A0"/>
        </w:tblPrEx>
        <w:tc>
          <w:tcPr>
            <w:tcW w:w="2754" w:type="dxa"/>
          </w:tcPr>
          <w:p w:rsidR="001B4239" w:rsidRPr="00FC19AB" w:rsidP="00FC19AB">
            <w:pPr>
              <w:widowControl w:val="0"/>
              <w:suppressAutoHyphens/>
              <w:jc w:val="both"/>
              <w:rPr>
                <w:bCs/>
                <w:color w:val="000000"/>
              </w:rPr>
            </w:pPr>
            <w:r w:rsidRPr="00FC19AB">
              <w:rPr>
                <w:bCs/>
                <w:color w:val="000000"/>
              </w:rPr>
              <w:t>Предоставление коммунальных услуг (3.1.1)</w:t>
            </w:r>
          </w:p>
        </w:tc>
        <w:tc>
          <w:tcPr>
            <w:tcW w:w="7452" w:type="dxa"/>
          </w:tcPr>
          <w:p w:rsidR="001B4239" w:rsidRPr="00213E4C" w:rsidP="00C7286A">
            <w:pPr>
              <w:widowControl w:val="0"/>
              <w:suppressAutoHyphens/>
              <w:jc w:val="both"/>
              <w:rPr>
                <w:color w:val="000000"/>
              </w:rPr>
            </w:pPr>
            <w:r w:rsidRPr="00213E4C">
              <w:rPr>
                <w:color w:val="000000"/>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213E4C">
              <w:rPr>
                <w:color w:val="000000"/>
                <w:shd w:val="clear" w:color="auto" w:fill="FFFFFF"/>
              </w:rPr>
              <w:t>сооружений, необходимых для сбора и плавки снега)</w:t>
            </w:r>
          </w:p>
        </w:tc>
      </w:tr>
      <w:tr w:rsidTr="00FD3C39">
        <w:tblPrEx>
          <w:tblW w:w="0" w:type="auto"/>
          <w:tblInd w:w="108" w:type="dxa"/>
          <w:tblLook w:val="04A0"/>
        </w:tblPrEx>
        <w:tc>
          <w:tcPr>
            <w:tcW w:w="2754" w:type="dxa"/>
          </w:tcPr>
          <w:p w:rsidR="001B4239" w:rsidRPr="00FC19AB" w:rsidP="00FC19AB">
            <w:pPr>
              <w:widowControl w:val="0"/>
              <w:suppressAutoHyphens/>
              <w:jc w:val="both"/>
              <w:rPr>
                <w:bCs/>
                <w:color w:val="000000"/>
              </w:rPr>
            </w:pPr>
            <w:r w:rsidRPr="00FC19AB">
              <w:rPr>
                <w:color w:val="000000"/>
                <w:shd w:val="clear" w:color="auto" w:fill="FFFFFF"/>
              </w:rPr>
              <w:t xml:space="preserve">Административные здания организаций, обеспечивающих предоставление коммунальных услуг  </w:t>
            </w:r>
            <w:r w:rsidRPr="00FC19AB">
              <w:rPr>
                <w:bCs/>
                <w:color w:val="000000"/>
              </w:rPr>
              <w:t>(3.1.2)</w:t>
            </w:r>
          </w:p>
        </w:tc>
        <w:tc>
          <w:tcPr>
            <w:tcW w:w="7452" w:type="dxa"/>
          </w:tcPr>
          <w:p w:rsidR="001B4239" w:rsidRPr="00213E4C" w:rsidP="00C7286A">
            <w:pPr>
              <w:widowControl w:val="0"/>
              <w:suppressAutoHyphens/>
              <w:jc w:val="both"/>
              <w:rPr>
                <w:b/>
                <w:bCs/>
                <w:color w:val="000000"/>
              </w:rPr>
            </w:pPr>
            <w:r w:rsidRPr="00213E4C">
              <w:rPr>
                <w:color w:val="00000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r>
      <w:tr w:rsidTr="00FD3C39">
        <w:tblPrEx>
          <w:tblW w:w="0" w:type="auto"/>
          <w:tblInd w:w="108" w:type="dxa"/>
          <w:tblLook w:val="04A0"/>
        </w:tblPrEx>
        <w:tc>
          <w:tcPr>
            <w:tcW w:w="2754" w:type="dxa"/>
          </w:tcPr>
          <w:p w:rsidR="001B4239" w:rsidRPr="00FC19AB" w:rsidP="00FC19AB">
            <w:pPr>
              <w:suppressAutoHyphens/>
              <w:autoSpaceDE w:val="0"/>
              <w:autoSpaceDN w:val="0"/>
              <w:adjustRightInd w:val="0"/>
              <w:jc w:val="both"/>
              <w:rPr>
                <w:color w:val="000000"/>
              </w:rPr>
            </w:pPr>
            <w:bookmarkStart w:id="32" w:name="sub_1322"/>
            <w:r w:rsidRPr="00FC19AB">
              <w:rPr>
                <w:color w:val="000000"/>
              </w:rPr>
              <w:t>Оказание социальной помощи населению</w:t>
            </w:r>
            <w:bookmarkEnd w:id="32"/>
            <w:r w:rsidRPr="00FC19AB">
              <w:rPr>
                <w:color w:val="000000"/>
              </w:rPr>
              <w:t xml:space="preserve"> (3.2.2)</w:t>
            </w:r>
          </w:p>
        </w:tc>
        <w:tc>
          <w:tcPr>
            <w:tcW w:w="7452" w:type="dxa"/>
          </w:tcPr>
          <w:p w:rsidR="001B4239" w:rsidRPr="00213E4C" w:rsidP="00C7286A">
            <w:pPr>
              <w:suppressAutoHyphens/>
              <w:jc w:val="both"/>
              <w:rPr>
                <w:color w:val="000000"/>
              </w:rPr>
            </w:pPr>
            <w:r w:rsidRPr="00213E4C">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Tr="00FD3C39">
        <w:tblPrEx>
          <w:tblW w:w="0" w:type="auto"/>
          <w:tblInd w:w="108" w:type="dxa"/>
          <w:tblLook w:val="04A0"/>
        </w:tblPrEx>
        <w:tc>
          <w:tcPr>
            <w:tcW w:w="2754" w:type="dxa"/>
          </w:tcPr>
          <w:p w:rsidR="001B4239" w:rsidRPr="00FC19AB" w:rsidP="00FC19AB">
            <w:pPr>
              <w:widowControl w:val="0"/>
              <w:suppressAutoHyphens/>
              <w:jc w:val="both"/>
              <w:rPr>
                <w:color w:val="000000"/>
                <w:shd w:val="clear" w:color="auto" w:fill="FFFFFF"/>
              </w:rPr>
            </w:pPr>
            <w:r w:rsidRPr="00FC19AB">
              <w:rPr>
                <w:color w:val="000000"/>
                <w:shd w:val="clear" w:color="auto" w:fill="FFFFFF"/>
              </w:rPr>
              <w:t>Оказание услуг связи (3.2.3)</w:t>
            </w:r>
          </w:p>
        </w:tc>
        <w:tc>
          <w:tcPr>
            <w:tcW w:w="7452" w:type="dxa"/>
          </w:tcPr>
          <w:p w:rsidR="001B4239" w:rsidRPr="00213E4C" w:rsidP="00C7286A">
            <w:pPr>
              <w:widowControl w:val="0"/>
              <w:suppressAutoHyphens/>
              <w:jc w:val="both"/>
              <w:rPr>
                <w:color w:val="000000"/>
                <w:shd w:val="clear" w:color="auto" w:fill="FFFFFF"/>
              </w:rPr>
            </w:pPr>
            <w:r w:rsidRPr="00213E4C">
              <w:rPr>
                <w:color w:val="00000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FD3C39">
        <w:tblPrEx>
          <w:tblW w:w="0" w:type="auto"/>
          <w:tblInd w:w="108" w:type="dxa"/>
          <w:tblLook w:val="04A0"/>
        </w:tblPrEx>
        <w:tc>
          <w:tcPr>
            <w:tcW w:w="2754" w:type="dxa"/>
          </w:tcPr>
          <w:p w:rsidR="001B4239" w:rsidRPr="00FC19AB" w:rsidP="00FC19AB">
            <w:pPr>
              <w:widowControl w:val="0"/>
              <w:suppressAutoHyphens/>
              <w:jc w:val="both"/>
              <w:rPr>
                <w:bCs/>
                <w:color w:val="000000"/>
              </w:rPr>
            </w:pPr>
            <w:r w:rsidRPr="00FC19AB">
              <w:rPr>
                <w:bCs/>
                <w:color w:val="000000"/>
              </w:rPr>
              <w:t>Бытовое обслуживание (3.3)</w:t>
            </w:r>
          </w:p>
        </w:tc>
        <w:tc>
          <w:tcPr>
            <w:tcW w:w="7452" w:type="dxa"/>
          </w:tcPr>
          <w:p w:rsidR="001B4239" w:rsidRPr="00213E4C" w:rsidP="00C7286A">
            <w:pPr>
              <w:widowControl w:val="0"/>
              <w:suppressAutoHyphens/>
              <w:jc w:val="both"/>
              <w:rPr>
                <w:b/>
                <w:bCs/>
                <w:color w:val="000000"/>
              </w:rPr>
            </w:pPr>
            <w:r w:rsidRPr="00213E4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FD3C39">
        <w:tblPrEx>
          <w:tblW w:w="0" w:type="auto"/>
          <w:tblInd w:w="108" w:type="dxa"/>
          <w:tblLook w:val="04A0"/>
        </w:tblPrEx>
        <w:tc>
          <w:tcPr>
            <w:tcW w:w="2754" w:type="dxa"/>
            <w:tcBorders>
              <w:bottom w:val="single" w:sz="4" w:space="0" w:color="auto"/>
            </w:tcBorders>
          </w:tcPr>
          <w:p w:rsidR="001B4239" w:rsidRPr="00FC19AB" w:rsidP="00FC19AB">
            <w:pPr>
              <w:suppressAutoHyphens/>
              <w:autoSpaceDE w:val="0"/>
              <w:autoSpaceDN w:val="0"/>
              <w:adjustRightInd w:val="0"/>
              <w:jc w:val="both"/>
              <w:rPr>
                <w:bCs/>
                <w:iCs/>
                <w:color w:val="000000"/>
              </w:rPr>
            </w:pPr>
            <w:r w:rsidRPr="00FC19AB">
              <w:rPr>
                <w:bCs/>
                <w:iCs/>
                <w:color w:val="000000"/>
              </w:rPr>
              <w:t>Амбулаторно-поликлиническое обслуживание (3.4.1)</w:t>
            </w:r>
          </w:p>
          <w:p w:rsidR="001B4239" w:rsidRPr="00FC19AB" w:rsidP="00FC19AB">
            <w:pPr>
              <w:suppressAutoHyphens/>
              <w:autoSpaceDE w:val="0"/>
              <w:autoSpaceDN w:val="0"/>
              <w:adjustRightInd w:val="0"/>
              <w:ind w:firstLine="709"/>
              <w:jc w:val="both"/>
              <w:rPr>
                <w:color w:val="000000"/>
              </w:rPr>
            </w:pPr>
          </w:p>
          <w:p w:rsidR="001B4239" w:rsidRPr="00FC19AB" w:rsidP="00FC19AB">
            <w:pPr>
              <w:suppressAutoHyphens/>
              <w:ind w:firstLine="709"/>
              <w:jc w:val="both"/>
              <w:rPr>
                <w:color w:val="000000"/>
              </w:rPr>
            </w:pPr>
          </w:p>
        </w:tc>
        <w:tc>
          <w:tcPr>
            <w:tcW w:w="7452" w:type="dxa"/>
          </w:tcPr>
          <w:p w:rsidR="001B4239" w:rsidRPr="00213E4C" w:rsidP="00C7286A">
            <w:pPr>
              <w:suppressAutoHyphens/>
              <w:autoSpaceDE w:val="0"/>
              <w:autoSpaceDN w:val="0"/>
              <w:adjustRightInd w:val="0"/>
              <w:jc w:val="both"/>
              <w:rPr>
                <w:color w:val="000000"/>
              </w:rPr>
            </w:pPr>
            <w:r w:rsidRPr="00213E4C">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FD3C39">
        <w:tblPrEx>
          <w:tblW w:w="0" w:type="auto"/>
          <w:tblInd w:w="108" w:type="dxa"/>
          <w:tblLook w:val="04A0"/>
        </w:tblPrEx>
        <w:tc>
          <w:tcPr>
            <w:tcW w:w="2754" w:type="dxa"/>
          </w:tcPr>
          <w:p w:rsidR="001B4239" w:rsidRPr="00FC19AB" w:rsidP="00FC19AB">
            <w:pPr>
              <w:widowControl w:val="0"/>
              <w:suppressAutoHyphens/>
              <w:jc w:val="both"/>
              <w:rPr>
                <w:color w:val="000000"/>
                <w:shd w:val="clear" w:color="auto" w:fill="FFFFFF"/>
              </w:rPr>
            </w:pPr>
            <w:r w:rsidRPr="00FC19AB">
              <w:rPr>
                <w:color w:val="000000"/>
                <w:shd w:val="clear" w:color="auto" w:fill="FFFFFF"/>
              </w:rPr>
              <w:t>Улично-дорожная сеть (12.0.1)</w:t>
            </w:r>
          </w:p>
          <w:p w:rsidR="001B4239" w:rsidRPr="00FC19AB" w:rsidP="00FC19AB">
            <w:pPr>
              <w:widowControl w:val="0"/>
              <w:suppressAutoHyphens/>
              <w:ind w:firstLine="709"/>
              <w:jc w:val="both"/>
              <w:rPr>
                <w:color w:val="000000"/>
                <w:shd w:val="clear" w:color="auto" w:fill="FFFFFF"/>
              </w:rPr>
            </w:pPr>
          </w:p>
        </w:tc>
        <w:tc>
          <w:tcPr>
            <w:tcW w:w="7452" w:type="dxa"/>
          </w:tcPr>
          <w:p w:rsidR="001B4239" w:rsidRPr="00213E4C" w:rsidP="00C7286A">
            <w:pPr>
              <w:shd w:val="clear" w:color="auto" w:fill="FFFFFF"/>
              <w:suppressAutoHyphens/>
              <w:spacing w:before="75" w:beforeAutospacing="0" w:after="75" w:afterAutospacing="0"/>
              <w:ind w:right="75"/>
              <w:jc w:val="both"/>
              <w:rPr>
                <w:color w:val="000000"/>
              </w:rPr>
            </w:pPr>
            <w:r w:rsidRPr="00213E4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213E4C">
              <w:rPr>
                <w:color w:val="000000"/>
              </w:rPr>
              <w:t>велотранспортной</w:t>
            </w:r>
            <w:r w:rsidRPr="00213E4C">
              <w:rPr>
                <w:color w:val="000000"/>
              </w:rPr>
              <w:t xml:space="preserve"> и инженерной инфраструктуры;</w:t>
            </w:r>
            <w:r w:rsidR="00F90A02">
              <w:rPr>
                <w:color w:val="000000"/>
              </w:rPr>
              <w:t xml:space="preserve"> </w:t>
            </w:r>
            <w:r w:rsidRPr="00213E4C">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block_10271" w:history="1">
              <w:r w:rsidRPr="000D2E1E">
                <w:rPr>
                  <w:color w:val="000000"/>
                </w:rPr>
                <w:t>кодами 2.7.1</w:t>
              </w:r>
            </w:hyperlink>
            <w:r w:rsidRPr="000D2E1E">
              <w:rPr>
                <w:color w:val="000000"/>
              </w:rPr>
              <w:t>, </w:t>
            </w:r>
            <w:hyperlink r:id="rId10" w:anchor="block_1049" w:history="1">
              <w:r w:rsidRPr="000D2E1E">
                <w:rPr>
                  <w:color w:val="000000"/>
                </w:rPr>
                <w:t>4.9</w:t>
              </w:r>
            </w:hyperlink>
            <w:r w:rsidRPr="000D2E1E">
              <w:rPr>
                <w:color w:val="000000"/>
              </w:rPr>
              <w:t>, </w:t>
            </w:r>
            <w:hyperlink r:id="rId10" w:anchor="block_1723" w:history="1">
              <w:r w:rsidRPr="000D2E1E">
                <w:rPr>
                  <w:color w:val="000000"/>
                </w:rPr>
                <w:t>7.2.3</w:t>
              </w:r>
            </w:hyperlink>
            <w:r w:rsidRPr="00213E4C">
              <w:rPr>
                <w:color w:val="000000"/>
              </w:rPr>
              <w:t>, а также некапитальных сооружений, предназначенных для охраны транспортных средств</w:t>
            </w:r>
          </w:p>
        </w:tc>
      </w:tr>
      <w:tr w:rsidTr="00FD3C39">
        <w:tblPrEx>
          <w:tblW w:w="0" w:type="auto"/>
          <w:tblInd w:w="108" w:type="dxa"/>
          <w:tblLook w:val="04A0"/>
        </w:tblPrEx>
        <w:tc>
          <w:tcPr>
            <w:tcW w:w="2754" w:type="dxa"/>
          </w:tcPr>
          <w:p w:rsidR="001B4239" w:rsidRPr="00FC19AB" w:rsidP="00FC19AB">
            <w:pPr>
              <w:widowControl w:val="0"/>
              <w:suppressAutoHyphens/>
              <w:jc w:val="both"/>
              <w:rPr>
                <w:color w:val="000000"/>
                <w:shd w:val="clear" w:color="auto" w:fill="FFFFFF"/>
              </w:rPr>
            </w:pPr>
            <w:r w:rsidRPr="00FC19AB">
              <w:rPr>
                <w:color w:val="000000"/>
                <w:shd w:val="clear" w:color="auto" w:fill="FFFFFF"/>
              </w:rPr>
              <w:t>Благоустройство территории (12.0.2)</w:t>
            </w:r>
          </w:p>
        </w:tc>
        <w:tc>
          <w:tcPr>
            <w:tcW w:w="7452" w:type="dxa"/>
          </w:tcPr>
          <w:p w:rsidR="001B4239" w:rsidRPr="00213E4C" w:rsidP="00C7286A">
            <w:pPr>
              <w:shd w:val="clear" w:color="auto" w:fill="FFFFFF"/>
              <w:suppressAutoHyphens/>
              <w:spacing w:before="75" w:beforeAutospacing="0" w:after="75" w:afterAutospacing="0"/>
              <w:ind w:right="75"/>
              <w:jc w:val="both"/>
              <w:rPr>
                <w:color w:val="000000"/>
              </w:rPr>
            </w:pPr>
            <w:r w:rsidRPr="00213E4C">
              <w:rPr>
                <w:color w:val="00000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Tr="00FD3C39">
        <w:tblPrEx>
          <w:tblW w:w="0" w:type="auto"/>
          <w:tblInd w:w="108" w:type="dxa"/>
          <w:tblLook w:val="04A0"/>
        </w:tblPrEx>
        <w:tc>
          <w:tcPr>
            <w:tcW w:w="2754" w:type="dxa"/>
          </w:tcPr>
          <w:p w:rsidR="001B4239" w:rsidRPr="00FC19AB" w:rsidP="00FC19AB">
            <w:pPr>
              <w:widowControl w:val="0"/>
              <w:suppressAutoHyphens/>
              <w:jc w:val="both"/>
              <w:rPr>
                <w:color w:val="000000"/>
              </w:rPr>
            </w:pPr>
            <w:r w:rsidRPr="00FC19AB">
              <w:rPr>
                <w:color w:val="000000"/>
                <w:shd w:val="clear" w:color="auto" w:fill="FFFFFF"/>
              </w:rPr>
              <w:t>Хранение автотранспорта (2.7.1)</w:t>
            </w:r>
          </w:p>
        </w:tc>
        <w:tc>
          <w:tcPr>
            <w:tcW w:w="7452" w:type="dxa"/>
          </w:tcPr>
          <w:p w:rsidR="001B4239" w:rsidRPr="00FC19AB" w:rsidP="00C7286A">
            <w:pPr>
              <w:widowControl w:val="0"/>
              <w:suppressAutoHyphens/>
              <w:autoSpaceDE w:val="0"/>
              <w:autoSpaceDN w:val="0"/>
              <w:adjustRightInd w:val="0"/>
              <w:ind w:firstLine="0"/>
              <w:jc w:val="both"/>
              <w:rPr>
                <w:color w:val="000000"/>
              </w:rPr>
            </w:pPr>
            <w:r w:rsidRPr="00FC19AB">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FC19AB">
              <w:rPr>
                <w:color w:val="000000"/>
              </w:rPr>
              <w:t>машино-места</w:t>
            </w:r>
            <w:r w:rsidRPr="00FC19AB">
              <w:rPr>
                <w:color w:val="000000"/>
              </w:rPr>
              <w:t xml:space="preserve">, за исключением гаражей, размещение которых предусмотрено содержанием видов разрешенного использования с </w:t>
            </w:r>
            <w:hyperlink r:id="rId11" w:history="1">
              <w:r w:rsidRPr="00FC19AB">
                <w:rPr>
                  <w:color w:val="000000"/>
                </w:rPr>
                <w:t>кодами 2.7.2</w:t>
              </w:r>
            </w:hyperlink>
            <w:r w:rsidRPr="00FC19AB">
              <w:rPr>
                <w:color w:val="000000"/>
              </w:rPr>
              <w:t xml:space="preserve">, </w:t>
            </w:r>
            <w:hyperlink r:id="rId12" w:history="1">
              <w:r w:rsidRPr="00FC19AB">
                <w:rPr>
                  <w:color w:val="000000"/>
                </w:rPr>
                <w:t xml:space="preserve">4.9 </w:t>
              </w:r>
            </w:hyperlink>
          </w:p>
        </w:tc>
      </w:tr>
      <w:tr w:rsidTr="00FD3C39">
        <w:tblPrEx>
          <w:tblW w:w="0" w:type="auto"/>
          <w:tblInd w:w="108" w:type="dxa"/>
          <w:tblLook w:val="04A0"/>
        </w:tblPrEx>
        <w:tc>
          <w:tcPr>
            <w:tcW w:w="2754" w:type="dxa"/>
          </w:tcPr>
          <w:p w:rsidR="001B4239" w:rsidRPr="00FC19AB" w:rsidP="00FC19AB">
            <w:pPr>
              <w:widowControl w:val="0"/>
              <w:autoSpaceDE w:val="0"/>
              <w:autoSpaceDN w:val="0"/>
              <w:adjustRightInd w:val="0"/>
              <w:ind w:firstLine="0"/>
            </w:pPr>
            <w:r w:rsidRPr="00FC19AB">
              <w:t>Общественное управл</w:t>
            </w:r>
            <w:r w:rsidRPr="00FC19AB">
              <w:t>е</w:t>
            </w:r>
            <w:r w:rsidRPr="00FC19AB">
              <w:t>ние (3.8)</w:t>
            </w:r>
          </w:p>
          <w:p w:rsidR="001B4239" w:rsidRPr="00FC19AB" w:rsidP="00FC19AB">
            <w:pPr>
              <w:widowControl w:val="0"/>
              <w:autoSpaceDE w:val="0"/>
              <w:autoSpaceDN w:val="0"/>
              <w:adjustRightInd w:val="0"/>
              <w:ind w:firstLine="720"/>
              <w:rPr>
                <w:shd w:val="clear" w:color="auto" w:fill="FFFFFF"/>
              </w:rPr>
            </w:pPr>
          </w:p>
        </w:tc>
        <w:tc>
          <w:tcPr>
            <w:tcW w:w="7452" w:type="dxa"/>
          </w:tcPr>
          <w:p w:rsidR="001B4239" w:rsidRPr="00FC19AB" w:rsidP="00C7286A">
            <w:pPr>
              <w:widowControl w:val="0"/>
              <w:autoSpaceDE w:val="0"/>
              <w:autoSpaceDN w:val="0"/>
              <w:adjustRightInd w:val="0"/>
              <w:ind w:firstLine="0"/>
              <w:jc w:val="both"/>
              <w:rPr>
                <w:shd w:val="clear" w:color="auto" w:fill="FFFFFF"/>
              </w:rPr>
            </w:pPr>
            <w:r w:rsidRPr="00FC19AB">
              <w:t>Размещение зданий, предназначенных для размещения органов и о</w:t>
            </w:r>
            <w:r w:rsidRPr="00FC19AB">
              <w:t>р</w:t>
            </w:r>
            <w:r w:rsidRPr="00FC19AB">
              <w:t>ганизаций общественного управления. Содержание данного вида ра</w:t>
            </w:r>
            <w:r w:rsidRPr="00FC19AB">
              <w:t>з</w:t>
            </w:r>
            <w:r w:rsidRPr="00FC19AB">
              <w:t>решенного использования включает в себя содержание видов разр</w:t>
            </w:r>
            <w:r w:rsidRPr="00FC19AB">
              <w:t>е</w:t>
            </w:r>
            <w:r w:rsidRPr="00FC19AB">
              <w:t xml:space="preserve">шенного использования с </w:t>
            </w:r>
            <w:hyperlink r:id="rId13" w:history="1">
              <w:r w:rsidRPr="00FC19AB">
                <w:t>кодами 3.8.1</w:t>
              </w:r>
            </w:hyperlink>
            <w:r w:rsidRPr="00FC19AB">
              <w:t xml:space="preserve"> - </w:t>
            </w:r>
            <w:hyperlink r:id="rId14" w:history="1">
              <w:r w:rsidRPr="00FC19AB">
                <w:t xml:space="preserve">3.8.2 </w:t>
              </w:r>
            </w:hyperlink>
          </w:p>
        </w:tc>
      </w:tr>
    </w:tbl>
    <w:p w:rsidR="0062228E" w:rsidRPr="00213E4C" w:rsidP="00B05291">
      <w:pPr>
        <w:widowControl w:val="0"/>
        <w:suppressAutoHyphens/>
        <w:spacing w:before="200" w:after="200"/>
        <w:ind w:left="709"/>
        <w:rPr>
          <w:b/>
          <w:bCs/>
          <w:color w:val="000000"/>
        </w:rPr>
      </w:pPr>
      <w:r w:rsidRPr="00213E4C">
        <w:rPr>
          <w:b/>
          <w:bCs/>
          <w:color w:val="000000"/>
        </w:rPr>
        <w:t xml:space="preserve">2. </w:t>
      </w:r>
      <w:r w:rsidRPr="00213E4C">
        <w:rPr>
          <w:b/>
          <w:bCs/>
          <w:color w:val="000000"/>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745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4" w:type="dxa"/>
            <w:tcBorders>
              <w:top w:val="single" w:sz="4" w:space="0" w:color="auto"/>
              <w:left w:val="single" w:sz="4" w:space="0" w:color="auto"/>
              <w:bottom w:val="single" w:sz="4" w:space="0" w:color="auto"/>
              <w:right w:val="single" w:sz="4" w:space="0" w:color="auto"/>
            </w:tcBorders>
          </w:tcPr>
          <w:p w:rsidR="0062228E" w:rsidRPr="00213E4C" w:rsidP="00FC19AB">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452" w:type="dxa"/>
            <w:tcBorders>
              <w:top w:val="single" w:sz="4" w:space="0" w:color="auto"/>
              <w:left w:val="single" w:sz="4" w:space="0" w:color="auto"/>
              <w:bottom w:val="single" w:sz="4" w:space="0" w:color="auto"/>
              <w:right w:val="single" w:sz="4" w:space="0" w:color="auto"/>
            </w:tcBorders>
          </w:tcPr>
          <w:p w:rsidR="00FC19AB" w:rsidP="00FC19AB">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p>
          <w:p w:rsidR="0062228E" w:rsidRPr="00213E4C" w:rsidP="00FC19AB">
            <w:pPr>
              <w:suppressAutoHyphens/>
              <w:autoSpaceDE w:val="0"/>
              <w:autoSpaceDN w:val="0"/>
              <w:adjustRightInd w:val="0"/>
              <w:ind w:firstLine="709"/>
              <w:jc w:val="center"/>
              <w:rPr>
                <w:b/>
                <w:color w:val="000000"/>
              </w:rPr>
            </w:pPr>
            <w:r w:rsidRPr="00213E4C">
              <w:rPr>
                <w:b/>
                <w:color w:val="000000"/>
              </w:rPr>
              <w:t>земельного участка</w:t>
            </w:r>
          </w:p>
        </w:tc>
      </w:tr>
      <w:tr w:rsidTr="00FD3C39">
        <w:tblPrEx>
          <w:tblW w:w="0" w:type="auto"/>
          <w:tblInd w:w="108" w:type="dxa"/>
          <w:tblLook w:val="04A0"/>
        </w:tblPrEx>
        <w:tc>
          <w:tcPr>
            <w:tcW w:w="2754" w:type="dxa"/>
            <w:tcBorders>
              <w:top w:val="single" w:sz="4" w:space="0" w:color="auto"/>
              <w:left w:val="single" w:sz="4" w:space="0" w:color="auto"/>
              <w:bottom w:val="single" w:sz="4" w:space="0" w:color="auto"/>
              <w:right w:val="single" w:sz="4" w:space="0" w:color="auto"/>
            </w:tcBorders>
          </w:tcPr>
          <w:p w:rsidR="0062228E" w:rsidRPr="00FC19AB" w:rsidP="00FC19AB">
            <w:pPr>
              <w:suppressAutoHyphens/>
              <w:autoSpaceDE w:val="0"/>
              <w:autoSpaceDN w:val="0"/>
              <w:adjustRightInd w:val="0"/>
              <w:jc w:val="both"/>
              <w:rPr>
                <w:bCs/>
                <w:iCs/>
                <w:color w:val="000000"/>
              </w:rPr>
            </w:pPr>
            <w:bookmarkStart w:id="33" w:name="sub_10352"/>
            <w:r w:rsidRPr="00FC19AB">
              <w:rPr>
                <w:color w:val="000000"/>
              </w:rPr>
              <w:t>Среднее и высшее профессиональное образование</w:t>
            </w:r>
            <w:bookmarkEnd w:id="33"/>
            <w:r w:rsidRPr="00FC19AB">
              <w:rPr>
                <w:color w:val="000000"/>
              </w:rPr>
              <w:t xml:space="preserve"> (3.5.2)</w:t>
            </w:r>
          </w:p>
        </w:tc>
        <w:tc>
          <w:tcPr>
            <w:tcW w:w="7452" w:type="dxa"/>
            <w:tcBorders>
              <w:top w:val="single" w:sz="4" w:space="0" w:color="auto"/>
              <w:left w:val="single" w:sz="4" w:space="0" w:color="auto"/>
              <w:bottom w:val="single" w:sz="4" w:space="0" w:color="auto"/>
              <w:right w:val="single" w:sz="4" w:space="0" w:color="auto"/>
            </w:tcBorders>
          </w:tcPr>
          <w:p w:rsidR="0062228E" w:rsidRPr="00213E4C" w:rsidP="00F90A02">
            <w:pPr>
              <w:suppressAutoHyphens/>
              <w:autoSpaceDE w:val="0"/>
              <w:autoSpaceDN w:val="0"/>
              <w:adjustRightInd w:val="0"/>
              <w:jc w:val="both"/>
              <w:rPr>
                <w:b/>
                <w:color w:val="000000"/>
              </w:rPr>
            </w:pPr>
            <w:r w:rsidRPr="00213E4C">
              <w:rPr>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jc w:val="both"/>
              <w:rPr>
                <w:bCs/>
                <w:iCs/>
                <w:color w:val="000000"/>
              </w:rPr>
            </w:pPr>
            <w:r w:rsidRPr="00FC19AB">
              <w:rPr>
                <w:color w:val="000000"/>
                <w:shd w:val="clear" w:color="auto" w:fill="FFFFFF"/>
              </w:rPr>
              <w:t>Объекты культурно-досуговой деятельности</w:t>
            </w:r>
            <w:r w:rsidRPr="00FC19AB">
              <w:rPr>
                <w:bCs/>
                <w:iCs/>
                <w:color w:val="000000"/>
              </w:rPr>
              <w:t xml:space="preserve"> (3.6.1)</w:t>
            </w:r>
          </w:p>
          <w:p w:rsidR="0062228E" w:rsidRPr="00FC19AB" w:rsidP="00004353">
            <w:pPr>
              <w:suppressAutoHyphens/>
              <w:autoSpaceDE w:val="0"/>
              <w:autoSpaceDN w:val="0"/>
              <w:adjustRightInd w:val="0"/>
              <w:ind w:firstLine="709"/>
              <w:jc w:val="center"/>
              <w:rPr>
                <w:bCs/>
                <w:iCs/>
                <w:color w:val="000000"/>
              </w:rPr>
            </w:pPr>
          </w:p>
        </w:tc>
        <w:tc>
          <w:tcPr>
            <w:tcW w:w="7452" w:type="dxa"/>
          </w:tcPr>
          <w:p w:rsidR="0062228E" w:rsidRPr="00213E4C" w:rsidP="00F90A02">
            <w:pPr>
              <w:suppressAutoHyphens/>
              <w:autoSpaceDE w:val="0"/>
              <w:autoSpaceDN w:val="0"/>
              <w:adjustRightInd w:val="0"/>
              <w:jc w:val="both"/>
              <w:rPr>
                <w:color w:val="000000"/>
              </w:rPr>
            </w:pPr>
            <w:r w:rsidRPr="00346FC4">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jc w:val="both"/>
              <w:rPr>
                <w:color w:val="000000"/>
                <w:shd w:val="clear" w:color="auto" w:fill="FFFFFF"/>
              </w:rPr>
            </w:pPr>
            <w:r w:rsidRPr="00FC19AB">
              <w:rPr>
                <w:color w:val="000000"/>
                <w:shd w:val="clear" w:color="auto" w:fill="FFFFFF"/>
              </w:rPr>
              <w:t>Парки культуры и отдыха (3.6.2)</w:t>
            </w:r>
          </w:p>
        </w:tc>
        <w:tc>
          <w:tcPr>
            <w:tcW w:w="7452" w:type="dxa"/>
          </w:tcPr>
          <w:p w:rsidR="0062228E" w:rsidRPr="00213E4C" w:rsidP="00F90A02">
            <w:pPr>
              <w:suppressAutoHyphens/>
              <w:autoSpaceDE w:val="0"/>
              <w:autoSpaceDN w:val="0"/>
              <w:adjustRightInd w:val="0"/>
              <w:jc w:val="both"/>
              <w:rPr>
                <w:color w:val="000000"/>
              </w:rPr>
            </w:pPr>
            <w:r w:rsidRPr="00213E4C">
              <w:rPr>
                <w:color w:val="000000"/>
              </w:rPr>
              <w:t>Размещение парков культуры и отдыха</w:t>
            </w:r>
          </w:p>
          <w:p w:rsidR="0062228E" w:rsidRPr="00213E4C" w:rsidP="00402ECD">
            <w:pPr>
              <w:suppressAutoHyphens/>
              <w:autoSpaceDE w:val="0"/>
              <w:autoSpaceDN w:val="0"/>
              <w:adjustRightInd w:val="0"/>
              <w:ind w:firstLine="709"/>
              <w:jc w:val="both"/>
              <w:rPr>
                <w:color w:val="000000"/>
              </w:rPr>
            </w:pPr>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jc w:val="both"/>
              <w:rPr>
                <w:color w:val="000000"/>
              </w:rPr>
            </w:pPr>
            <w:r w:rsidRPr="00FC19AB">
              <w:rPr>
                <w:color w:val="000000"/>
              </w:rPr>
              <w:t>Обеспечение занятий спортом в помещениях (5.1.2)</w:t>
            </w:r>
          </w:p>
        </w:tc>
        <w:tc>
          <w:tcPr>
            <w:tcW w:w="7452" w:type="dxa"/>
          </w:tcPr>
          <w:p w:rsidR="0062228E" w:rsidRPr="00213E4C" w:rsidP="00F90A02">
            <w:pPr>
              <w:widowControl w:val="0"/>
              <w:suppressAutoHyphens/>
              <w:autoSpaceDE w:val="0"/>
              <w:autoSpaceDN w:val="0"/>
              <w:adjustRightInd w:val="0"/>
              <w:jc w:val="both"/>
              <w:rPr>
                <w:color w:val="000000"/>
              </w:rPr>
            </w:pPr>
            <w:r w:rsidRPr="00213E4C">
              <w:rPr>
                <w:color w:val="000000"/>
              </w:rPr>
              <w:t>Размещение спортивных клубов, спортивных залов, бассейнов, физкультурно-оздоровительных комплексов в зданиях и сооружениях</w:t>
            </w:r>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jc w:val="both"/>
              <w:rPr>
                <w:color w:val="000000"/>
              </w:rPr>
            </w:pPr>
            <w:r w:rsidRPr="00FC19AB">
              <w:rPr>
                <w:color w:val="000000"/>
              </w:rPr>
              <w:t>Площадки для занятий спортом (5.1.3)</w:t>
            </w:r>
          </w:p>
        </w:tc>
        <w:tc>
          <w:tcPr>
            <w:tcW w:w="7452" w:type="dxa"/>
          </w:tcPr>
          <w:p w:rsidR="0062228E" w:rsidRPr="00213E4C" w:rsidP="00F90A02">
            <w:pPr>
              <w:widowControl w:val="0"/>
              <w:suppressAutoHyphens/>
              <w:autoSpaceDE w:val="0"/>
              <w:autoSpaceDN w:val="0"/>
              <w:adjustRightInd w:val="0"/>
              <w:jc w:val="both"/>
              <w:rPr>
                <w:color w:val="000000"/>
              </w:rPr>
            </w:pPr>
            <w:r w:rsidRPr="00213E4C">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jc w:val="both"/>
              <w:rPr>
                <w:color w:val="000000"/>
              </w:rPr>
            </w:pPr>
            <w:bookmarkStart w:id="34" w:name="sub_103101"/>
            <w:r w:rsidRPr="00FC19AB">
              <w:rPr>
                <w:color w:val="000000"/>
              </w:rPr>
              <w:t>Амбулаторное ветеринарное обслуживание</w:t>
            </w:r>
            <w:bookmarkEnd w:id="34"/>
            <w:r w:rsidRPr="00FC19AB">
              <w:rPr>
                <w:color w:val="000000"/>
              </w:rPr>
              <w:t xml:space="preserve"> (3.10.1)</w:t>
            </w:r>
          </w:p>
        </w:tc>
        <w:tc>
          <w:tcPr>
            <w:tcW w:w="7452" w:type="dxa"/>
          </w:tcPr>
          <w:p w:rsidR="0062228E" w:rsidRPr="00213E4C" w:rsidP="00F90A02">
            <w:pPr>
              <w:widowControl w:val="0"/>
              <w:suppressAutoHyphens/>
              <w:autoSpaceDE w:val="0"/>
              <w:autoSpaceDN w:val="0"/>
              <w:adjustRightInd w:val="0"/>
              <w:jc w:val="both"/>
              <w:rPr>
                <w:color w:val="000000"/>
              </w:rPr>
            </w:pPr>
            <w:r w:rsidRPr="00213E4C">
              <w:rPr>
                <w:color w:val="000000"/>
              </w:rPr>
              <w:t>Размещение объектов капитального строительства, предназначенных для оказания ветеринарных услуг без содержания животных</w:t>
            </w:r>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jc w:val="both"/>
              <w:rPr>
                <w:color w:val="000000"/>
              </w:rPr>
            </w:pPr>
            <w:bookmarkStart w:id="35" w:name="sub_1037"/>
            <w:r w:rsidRPr="00FC19AB">
              <w:rPr>
                <w:color w:val="000000"/>
              </w:rPr>
              <w:t>Религиозное использование</w:t>
            </w:r>
            <w:bookmarkEnd w:id="35"/>
            <w:r w:rsidRPr="00FC19AB">
              <w:rPr>
                <w:color w:val="000000"/>
              </w:rPr>
              <w:t xml:space="preserve"> (3.7)</w:t>
            </w:r>
          </w:p>
        </w:tc>
        <w:tc>
          <w:tcPr>
            <w:tcW w:w="7452" w:type="dxa"/>
          </w:tcPr>
          <w:p w:rsidR="0062228E" w:rsidRPr="00213E4C" w:rsidP="00F90A02">
            <w:pPr>
              <w:suppressAutoHyphens/>
              <w:jc w:val="both"/>
              <w:rPr>
                <w:color w:val="000000"/>
              </w:rPr>
            </w:pPr>
            <w:r w:rsidRPr="00213E4C">
              <w:rPr>
                <w:color w:val="00000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5" w:history="1">
              <w:r w:rsidRPr="00213E4C">
                <w:rPr>
                  <w:color w:val="000000"/>
                </w:rPr>
                <w:t>кодами 3.7.1</w:t>
              </w:r>
            </w:hyperlink>
            <w:r w:rsidRPr="00213E4C">
              <w:rPr>
                <w:color w:val="000000"/>
              </w:rPr>
              <w:t xml:space="preserve"> - </w:t>
            </w:r>
            <w:hyperlink r:id="rId16" w:history="1">
              <w:r w:rsidRPr="00213E4C">
                <w:rPr>
                  <w:color w:val="000000"/>
                </w:rPr>
                <w:t xml:space="preserve">3.7.2 </w:t>
              </w:r>
            </w:hyperlink>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jc w:val="both"/>
              <w:rPr>
                <w:color w:val="000000"/>
              </w:rPr>
            </w:pPr>
            <w:r w:rsidRPr="00FC19AB">
              <w:rPr>
                <w:color w:val="000000"/>
                <w:shd w:val="clear" w:color="auto" w:fill="FFFFFF"/>
              </w:rPr>
              <w:t>Рынки (4.3)</w:t>
            </w:r>
          </w:p>
        </w:tc>
        <w:tc>
          <w:tcPr>
            <w:tcW w:w="7452" w:type="dxa"/>
          </w:tcPr>
          <w:p w:rsidR="0062228E" w:rsidRPr="00213E4C" w:rsidP="00F90A02">
            <w:pPr>
              <w:shd w:val="clear" w:color="auto" w:fill="FFFFFF"/>
              <w:suppressAutoHyphens/>
              <w:spacing w:before="75" w:beforeAutospacing="0" w:after="75" w:afterAutospacing="0"/>
              <w:ind w:right="75"/>
              <w:jc w:val="both"/>
              <w:rPr>
                <w:color w:val="000000"/>
              </w:rPr>
            </w:pPr>
            <w:r w:rsidRPr="00213E4C">
              <w:rPr>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346FC4">
              <w:rPr>
                <w:color w:val="000000"/>
              </w:rPr>
              <w:t xml:space="preserve"> </w:t>
            </w:r>
            <w:r w:rsidRPr="00213E4C">
              <w:rPr>
                <w:color w:val="000000"/>
              </w:rPr>
              <w:t>размещение гаражей и (или) стоянок для автомобилей сотрудников и посетителей рынка</w:t>
            </w:r>
          </w:p>
        </w:tc>
      </w:tr>
      <w:tr w:rsidTr="00FD3C39">
        <w:tblPrEx>
          <w:tblW w:w="0" w:type="auto"/>
          <w:tblInd w:w="108" w:type="dxa"/>
          <w:tblLook w:val="04A0"/>
        </w:tblPrEx>
        <w:tc>
          <w:tcPr>
            <w:tcW w:w="2754" w:type="dxa"/>
          </w:tcPr>
          <w:p w:rsidR="0062228E" w:rsidRPr="00FC19AB" w:rsidP="00FC19AB">
            <w:pPr>
              <w:widowControl w:val="0"/>
              <w:suppressAutoHyphens/>
              <w:rPr>
                <w:bCs/>
                <w:color w:val="000000"/>
              </w:rPr>
            </w:pPr>
            <w:r w:rsidRPr="00FC19AB">
              <w:rPr>
                <w:bCs/>
                <w:color w:val="000000"/>
              </w:rPr>
              <w:t>Магазины (4.4)</w:t>
            </w:r>
          </w:p>
        </w:tc>
        <w:tc>
          <w:tcPr>
            <w:tcW w:w="7452" w:type="dxa"/>
          </w:tcPr>
          <w:p w:rsidR="0062228E" w:rsidRPr="00213E4C" w:rsidP="00F90A02">
            <w:pPr>
              <w:widowControl w:val="0"/>
              <w:suppressAutoHyphens/>
              <w:autoSpaceDE w:val="0"/>
              <w:autoSpaceDN w:val="0"/>
              <w:adjustRightInd w:val="0"/>
              <w:ind w:firstLine="0"/>
              <w:jc w:val="both"/>
              <w:rPr>
                <w:color w:val="000000"/>
              </w:rPr>
            </w:pPr>
            <w:r w:rsidRPr="00213E4C">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FD3C39">
        <w:tblPrEx>
          <w:tblW w:w="0" w:type="auto"/>
          <w:tblInd w:w="108" w:type="dxa"/>
          <w:tblLook w:val="04A0"/>
        </w:tblPrEx>
        <w:tc>
          <w:tcPr>
            <w:tcW w:w="2754" w:type="dxa"/>
          </w:tcPr>
          <w:p w:rsidR="0062228E" w:rsidRPr="00FC19AB" w:rsidP="00FC19AB">
            <w:pPr>
              <w:suppressAutoHyphens/>
              <w:autoSpaceDE w:val="0"/>
              <w:autoSpaceDN w:val="0"/>
              <w:adjustRightInd w:val="0"/>
              <w:rPr>
                <w:bCs/>
                <w:iCs/>
                <w:color w:val="000000"/>
              </w:rPr>
            </w:pPr>
            <w:r w:rsidRPr="00FC19AB">
              <w:rPr>
                <w:bCs/>
                <w:iCs/>
                <w:color w:val="000000"/>
              </w:rPr>
              <w:t>Общественное питание (4.6)</w:t>
            </w:r>
          </w:p>
          <w:p w:rsidR="0062228E" w:rsidRPr="00FC19AB" w:rsidP="00FC19AB">
            <w:pPr>
              <w:suppressAutoHyphens/>
              <w:autoSpaceDE w:val="0"/>
              <w:autoSpaceDN w:val="0"/>
              <w:adjustRightInd w:val="0"/>
              <w:ind w:firstLine="709"/>
              <w:rPr>
                <w:bCs/>
                <w:iCs/>
                <w:color w:val="000000"/>
              </w:rPr>
            </w:pPr>
          </w:p>
        </w:tc>
        <w:tc>
          <w:tcPr>
            <w:tcW w:w="7452" w:type="dxa"/>
          </w:tcPr>
          <w:p w:rsidR="0062228E" w:rsidRPr="00213E4C" w:rsidP="00F90A02">
            <w:pPr>
              <w:suppressAutoHyphens/>
              <w:autoSpaceDE w:val="0"/>
              <w:autoSpaceDN w:val="0"/>
              <w:adjustRightInd w:val="0"/>
              <w:jc w:val="both"/>
              <w:rPr>
                <w:color w:val="000000"/>
              </w:rPr>
            </w:pPr>
            <w:r w:rsidRPr="00213E4C">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FD3C39">
        <w:tblPrEx>
          <w:tblW w:w="0" w:type="auto"/>
          <w:tblInd w:w="108" w:type="dxa"/>
          <w:tblLook w:val="04A0"/>
        </w:tblPrEx>
        <w:tc>
          <w:tcPr>
            <w:tcW w:w="2754" w:type="dxa"/>
          </w:tcPr>
          <w:p w:rsidR="0062228E" w:rsidRPr="00FC19AB" w:rsidP="00FC19AB">
            <w:pPr>
              <w:widowControl w:val="0"/>
              <w:suppressAutoHyphens/>
              <w:rPr>
                <w:bCs/>
                <w:color w:val="000000"/>
              </w:rPr>
            </w:pPr>
            <w:bookmarkStart w:id="36" w:name="sub_1045"/>
            <w:r w:rsidRPr="00FC19AB">
              <w:rPr>
                <w:color w:val="000000"/>
              </w:rPr>
              <w:t>Банковская и страховая деятельность</w:t>
            </w:r>
            <w:bookmarkEnd w:id="36"/>
            <w:r w:rsidRPr="00FC19AB">
              <w:rPr>
                <w:color w:val="000000"/>
              </w:rPr>
              <w:t xml:space="preserve"> (4.5)</w:t>
            </w:r>
          </w:p>
        </w:tc>
        <w:tc>
          <w:tcPr>
            <w:tcW w:w="7452" w:type="dxa"/>
          </w:tcPr>
          <w:p w:rsidR="0062228E" w:rsidRPr="00213E4C" w:rsidP="00F90A02">
            <w:pPr>
              <w:widowControl w:val="0"/>
              <w:suppressAutoHyphens/>
              <w:autoSpaceDE w:val="0"/>
              <w:autoSpaceDN w:val="0"/>
              <w:adjustRightInd w:val="0"/>
              <w:ind w:firstLine="0"/>
              <w:jc w:val="both"/>
              <w:rPr>
                <w:color w:val="000000"/>
              </w:rPr>
            </w:pPr>
            <w:r w:rsidRPr="00213E4C">
              <w:rPr>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r>
    </w:tbl>
    <w:p w:rsidR="0062228E" w:rsidRPr="00213E4C" w:rsidP="00B05291">
      <w:pPr>
        <w:widowControl w:val="0"/>
        <w:suppressAutoHyphens/>
        <w:spacing w:before="200" w:after="200"/>
        <w:ind w:left="709"/>
        <w:jc w:val="both"/>
        <w:rPr>
          <w:b/>
          <w:bCs/>
          <w:color w:val="000000"/>
        </w:rPr>
      </w:pPr>
      <w:r w:rsidRPr="00213E4C">
        <w:rPr>
          <w:b/>
          <w:bCs/>
          <w:color w:val="000000"/>
        </w:rPr>
        <w:t xml:space="preserve">3. </w:t>
      </w:r>
      <w:r w:rsidRPr="00213E4C">
        <w:rPr>
          <w:b/>
          <w:bCs/>
          <w:color w:val="000000"/>
        </w:rPr>
        <w:t xml:space="preserve">Вспомогательные виды разрешенного использования: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62228E" w:rsidRPr="00213E4C" w:rsidP="000D2E1E">
            <w:pPr>
              <w:suppressAutoHyphens/>
              <w:autoSpaceDE w:val="0"/>
              <w:autoSpaceDN w:val="0"/>
              <w:adjustRightInd w:val="0"/>
              <w:ind w:firstLine="34"/>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vAlign w:val="center"/>
          </w:tcPr>
          <w:p w:rsidR="000D2E1E" w:rsidP="000D2E1E">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p>
          <w:p w:rsidR="0062228E" w:rsidRPr="00213E4C" w:rsidP="000D2E1E">
            <w:pPr>
              <w:suppressAutoHyphens/>
              <w:autoSpaceDE w:val="0"/>
              <w:autoSpaceDN w:val="0"/>
              <w:adjustRightInd w:val="0"/>
              <w:ind w:firstLine="709"/>
              <w:jc w:val="center"/>
              <w:rPr>
                <w:b/>
                <w:color w:val="000000"/>
              </w:rPr>
            </w:pPr>
            <w:r w:rsidRPr="00213E4C">
              <w:rPr>
                <w:b/>
                <w:color w:val="000000"/>
              </w:rPr>
              <w:t>земельного участка</w:t>
            </w:r>
          </w:p>
        </w:tc>
      </w:tr>
      <w:tr w:rsidTr="00FD3C39">
        <w:tblPrEx>
          <w:tblW w:w="0" w:type="auto"/>
          <w:tblInd w:w="108" w:type="dxa"/>
          <w:tblLook w:val="04A0"/>
        </w:tblPrEx>
        <w:tc>
          <w:tcPr>
            <w:tcW w:w="2694" w:type="dxa"/>
            <w:shd w:val="clear" w:color="auto" w:fill="auto"/>
          </w:tcPr>
          <w:p w:rsidR="0062228E" w:rsidRPr="00FC19AB" w:rsidP="00FC19AB">
            <w:pPr>
              <w:widowControl w:val="0"/>
              <w:suppressAutoHyphens/>
              <w:spacing w:before="60"/>
              <w:rPr>
                <w:bCs/>
                <w:color w:val="000000"/>
              </w:rPr>
            </w:pPr>
            <w:r w:rsidRPr="00FC19AB">
              <w:rPr>
                <w:color w:val="000000"/>
              </w:rPr>
              <w:t>Стоянка транспортных средств (4.9.2)</w:t>
            </w:r>
          </w:p>
        </w:tc>
        <w:tc>
          <w:tcPr>
            <w:tcW w:w="7512" w:type="dxa"/>
            <w:shd w:val="clear" w:color="auto" w:fill="auto"/>
          </w:tcPr>
          <w:p w:rsidR="0062228E" w:rsidRPr="00213E4C" w:rsidP="00F90A02">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2228E" w:rsidP="00B05291">
      <w:pPr>
        <w:widowControl w:val="0"/>
        <w:suppressAutoHyphens/>
        <w:spacing w:before="20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p w:rsidR="0062228E" w:rsidRPr="008B0179" w:rsidP="00402ECD">
      <w:pPr>
        <w:suppressAutoHyphens/>
        <w:ind w:firstLine="709"/>
        <w:jc w:val="both"/>
        <w:rPr>
          <w:color w:val="000000"/>
        </w:rPr>
      </w:pPr>
      <w:r w:rsidRPr="008B0179">
        <w:rPr>
          <w:color w:val="000000"/>
        </w:rPr>
        <w:t>Предельные (максимальные и (или) минимальные) размеры земельных участков:</w:t>
      </w:r>
    </w:p>
    <w:p w:rsidR="0062228E" w:rsidRPr="008B0179" w:rsidP="008B0179">
      <w:pPr>
        <w:suppressAutoHyphens/>
        <w:ind w:firstLine="709"/>
        <w:jc w:val="both"/>
        <w:rPr>
          <w:color w:val="000000"/>
        </w:rPr>
      </w:pPr>
      <w:r w:rsidRPr="008B0179">
        <w:rPr>
          <w:color w:val="000000"/>
        </w:rPr>
        <w:t>Минимальная ширина земельного участка вдоль улиц:</w:t>
      </w:r>
    </w:p>
    <w:p w:rsidR="002503D5" w:rsidRPr="008B0179" w:rsidP="009C1DC9">
      <w:pPr>
        <w:numPr>
          <w:ilvl w:val="0"/>
          <w:numId w:val="14"/>
        </w:numPr>
        <w:suppressAutoHyphens/>
        <w:autoSpaceDE w:val="0"/>
        <w:autoSpaceDN w:val="0"/>
        <w:adjustRightInd w:val="0"/>
        <w:spacing w:after="200" w:line="276" w:lineRule="auto"/>
        <w:ind w:left="993" w:hanging="284"/>
        <w:contextualSpacing/>
        <w:jc w:val="both"/>
        <w:rPr>
          <w:bCs/>
          <w:iCs/>
          <w:color w:val="000000"/>
          <w:lang w:eastAsia="en-US"/>
        </w:rPr>
      </w:pPr>
      <w:r w:rsidRPr="008B0179">
        <w:rPr>
          <w:bCs/>
          <w:iCs/>
          <w:color w:val="000000"/>
          <w:lang w:eastAsia="en-US"/>
        </w:rPr>
        <w:t>среднеэтажная</w:t>
      </w:r>
      <w:r w:rsidRPr="008B0179">
        <w:rPr>
          <w:bCs/>
          <w:iCs/>
          <w:color w:val="000000"/>
          <w:lang w:eastAsia="en-US"/>
        </w:rPr>
        <w:t xml:space="preserve"> жилая застройка (2.5)</w:t>
      </w:r>
      <w:r w:rsidRPr="008B0179">
        <w:rPr>
          <w:color w:val="000000"/>
          <w:lang w:eastAsia="en-US"/>
        </w:rPr>
        <w:t xml:space="preserve"> – 20 м;</w:t>
      </w:r>
    </w:p>
    <w:p w:rsidR="0062228E" w:rsidRPr="008B0179" w:rsidP="009C1DC9">
      <w:pPr>
        <w:numPr>
          <w:ilvl w:val="0"/>
          <w:numId w:val="14"/>
        </w:numPr>
        <w:suppressAutoHyphens/>
        <w:spacing w:after="200" w:line="276" w:lineRule="auto"/>
        <w:ind w:left="993" w:hanging="284"/>
        <w:contextualSpacing/>
        <w:jc w:val="both"/>
        <w:rPr>
          <w:color w:val="000000"/>
          <w:lang w:eastAsia="en-US"/>
        </w:rPr>
      </w:pPr>
      <w:r w:rsidRPr="008B0179">
        <w:rPr>
          <w:bCs/>
          <w:color w:val="000000"/>
          <w:lang w:eastAsia="en-US"/>
        </w:rPr>
        <w:t>малоэтажная многоквартирная жилая застройка (2.1.1)</w:t>
      </w:r>
      <w:r w:rsidRPr="008B0179">
        <w:rPr>
          <w:color w:val="000000"/>
          <w:lang w:eastAsia="en-US"/>
        </w:rPr>
        <w:t xml:space="preserve"> – 20 м;</w:t>
      </w:r>
    </w:p>
    <w:p w:rsidR="008B0179" w:rsidRPr="008B0179" w:rsidP="009C1DC9">
      <w:pPr>
        <w:numPr>
          <w:ilvl w:val="0"/>
          <w:numId w:val="14"/>
        </w:numPr>
        <w:suppressAutoHyphens/>
        <w:spacing w:after="200" w:line="276" w:lineRule="auto"/>
        <w:ind w:left="993" w:hanging="284"/>
        <w:contextualSpacing/>
        <w:jc w:val="both"/>
        <w:rPr>
          <w:color w:val="000000"/>
          <w:lang w:eastAsia="en-US"/>
        </w:rPr>
      </w:pPr>
      <w:r w:rsidRPr="008B0179">
        <w:rPr>
          <w:bCs/>
          <w:color w:val="000000"/>
          <w:lang w:eastAsia="en-US"/>
        </w:rPr>
        <w:t>блокированная жилая застройка (2.3)</w:t>
      </w:r>
      <w:r w:rsidRPr="008B0179">
        <w:rPr>
          <w:color w:val="000000"/>
          <w:lang w:eastAsia="en-US"/>
        </w:rPr>
        <w:t xml:space="preserve"> – 8 м;</w:t>
      </w:r>
    </w:p>
    <w:p w:rsidR="0062228E" w:rsidRPr="008B0179" w:rsidP="00402ECD">
      <w:pPr>
        <w:suppressAutoHyphens/>
        <w:ind w:firstLine="709"/>
        <w:jc w:val="both"/>
        <w:rPr>
          <w:color w:val="000000"/>
        </w:rPr>
      </w:pPr>
      <w:r w:rsidRPr="008B0179">
        <w:rPr>
          <w:color w:val="000000"/>
        </w:rPr>
        <w:t>Для размещения объектов иных основных видов разрешенного использования – 12м.</w:t>
      </w:r>
    </w:p>
    <w:p w:rsidR="0062228E" w:rsidRPr="00213E4C" w:rsidP="00402ECD">
      <w:pPr>
        <w:suppressAutoHyphens/>
        <w:ind w:firstLine="709"/>
        <w:jc w:val="both"/>
        <w:rPr>
          <w:color w:val="000000"/>
        </w:rPr>
      </w:pPr>
      <w:r w:rsidRPr="008B0179">
        <w:rPr>
          <w:color w:val="000000"/>
        </w:rPr>
        <w:t>Максимальная ширина земельного участка вдоль улиц:</w:t>
      </w:r>
    </w:p>
    <w:p w:rsidR="00C93452" w:rsidRPr="008B0179" w:rsidP="009C1DC9">
      <w:pPr>
        <w:numPr>
          <w:ilvl w:val="0"/>
          <w:numId w:val="15"/>
        </w:numPr>
        <w:suppressAutoHyphens/>
        <w:spacing w:after="200" w:line="276" w:lineRule="auto"/>
        <w:ind w:left="993" w:hanging="284"/>
        <w:contextualSpacing/>
        <w:jc w:val="both"/>
        <w:rPr>
          <w:color w:val="000000"/>
          <w:lang w:eastAsia="en-US"/>
        </w:rPr>
      </w:pPr>
      <w:r w:rsidRPr="008B0179">
        <w:rPr>
          <w:bCs/>
          <w:iCs/>
          <w:color w:val="000000"/>
          <w:lang w:eastAsia="en-US"/>
        </w:rPr>
        <w:t>среднеэтажная</w:t>
      </w:r>
      <w:r w:rsidRPr="008B0179">
        <w:rPr>
          <w:bCs/>
          <w:iCs/>
          <w:color w:val="000000"/>
          <w:lang w:eastAsia="en-US"/>
        </w:rPr>
        <w:t xml:space="preserve"> жилая застройка (2.5)</w:t>
      </w:r>
      <w:r w:rsidRPr="008B0179">
        <w:rPr>
          <w:color w:val="000000"/>
          <w:lang w:eastAsia="en-US"/>
        </w:rPr>
        <w:t xml:space="preserve"> – 50 м;</w:t>
      </w:r>
    </w:p>
    <w:p w:rsidR="0062228E" w:rsidRPr="008B0179" w:rsidP="009C1DC9">
      <w:pPr>
        <w:numPr>
          <w:ilvl w:val="0"/>
          <w:numId w:val="15"/>
        </w:numPr>
        <w:suppressAutoHyphens/>
        <w:spacing w:after="200" w:line="276" w:lineRule="auto"/>
        <w:ind w:left="993" w:hanging="284"/>
        <w:contextualSpacing/>
        <w:jc w:val="both"/>
        <w:rPr>
          <w:color w:val="000000"/>
          <w:lang w:eastAsia="en-US"/>
        </w:rPr>
      </w:pPr>
      <w:r w:rsidRPr="008B0179">
        <w:rPr>
          <w:bCs/>
          <w:color w:val="000000"/>
          <w:lang w:eastAsia="en-US"/>
        </w:rPr>
        <w:t>малоэтажная многоквартирная жилая застройка (2.1.1)</w:t>
      </w:r>
      <w:r w:rsidRPr="008B0179">
        <w:rPr>
          <w:color w:val="000000"/>
          <w:lang w:eastAsia="en-US"/>
        </w:rPr>
        <w:t xml:space="preserve"> – 50 м;</w:t>
      </w:r>
    </w:p>
    <w:p w:rsidR="0062228E" w:rsidRPr="008B0179" w:rsidP="009C1DC9">
      <w:pPr>
        <w:numPr>
          <w:ilvl w:val="0"/>
          <w:numId w:val="15"/>
        </w:numPr>
        <w:suppressAutoHyphens/>
        <w:spacing w:after="200" w:line="276" w:lineRule="auto"/>
        <w:ind w:left="993" w:hanging="284"/>
        <w:contextualSpacing/>
        <w:jc w:val="both"/>
        <w:rPr>
          <w:color w:val="000000"/>
          <w:lang w:eastAsia="en-US"/>
        </w:rPr>
      </w:pPr>
      <w:r w:rsidRPr="008B0179">
        <w:rPr>
          <w:bCs/>
          <w:color w:val="000000"/>
          <w:lang w:eastAsia="en-US"/>
        </w:rPr>
        <w:t>блокированная жилая застройка (2.3)</w:t>
      </w:r>
      <w:r w:rsidRPr="008B0179">
        <w:rPr>
          <w:color w:val="000000"/>
          <w:lang w:eastAsia="en-US"/>
        </w:rPr>
        <w:t xml:space="preserve"> - 20 м;</w:t>
      </w:r>
    </w:p>
    <w:p w:rsidR="0062228E" w:rsidRPr="00213E4C" w:rsidP="00F54CD9">
      <w:pPr>
        <w:suppressAutoHyphens/>
        <w:ind w:left="709"/>
        <w:jc w:val="both"/>
        <w:rPr>
          <w:color w:val="000000"/>
        </w:rPr>
      </w:pPr>
      <w:r>
        <w:rPr>
          <w:color w:val="000000"/>
        </w:rPr>
        <w:t>Д</w:t>
      </w:r>
      <w:r w:rsidRPr="00213E4C">
        <w:rPr>
          <w:color w:val="000000"/>
        </w:rPr>
        <w:t>ля размещения объектов иных основных видов разрешенного использования – определяется эскизным проектом размещения объ</w:t>
      </w:r>
      <w:r w:rsidR="00A564C6">
        <w:rPr>
          <w:color w:val="000000"/>
        </w:rPr>
        <w:t>екта и не может превышать 100 м.</w:t>
      </w:r>
    </w:p>
    <w:p w:rsidR="0062228E" w:rsidRPr="00213E4C" w:rsidP="00402ECD">
      <w:pPr>
        <w:suppressAutoHyphens/>
        <w:ind w:firstLine="709"/>
        <w:jc w:val="both"/>
        <w:rPr>
          <w:color w:val="000000"/>
        </w:rPr>
      </w:pPr>
      <w:r w:rsidRPr="00213E4C">
        <w:rPr>
          <w:color w:val="000000"/>
        </w:rPr>
        <w:t>Минимальная площадь земельного участка:</w:t>
      </w:r>
    </w:p>
    <w:p w:rsidR="00C93452" w:rsidRPr="00F54CD9" w:rsidP="009C1DC9">
      <w:pPr>
        <w:numPr>
          <w:ilvl w:val="0"/>
          <w:numId w:val="16"/>
        </w:numPr>
        <w:suppressAutoHyphens/>
        <w:spacing w:after="200" w:line="276" w:lineRule="auto"/>
        <w:ind w:left="993" w:hanging="284"/>
        <w:contextualSpacing/>
        <w:jc w:val="both"/>
        <w:rPr>
          <w:color w:val="000000"/>
          <w:lang w:eastAsia="en-US"/>
        </w:rPr>
      </w:pPr>
      <w:r w:rsidRPr="00F54CD9">
        <w:rPr>
          <w:bCs/>
          <w:iCs/>
          <w:color w:val="000000"/>
          <w:lang w:eastAsia="en-US"/>
        </w:rPr>
        <w:t>среднеэтажная</w:t>
      </w:r>
      <w:r w:rsidRPr="00F54CD9">
        <w:rPr>
          <w:bCs/>
          <w:iCs/>
          <w:color w:val="000000"/>
          <w:lang w:eastAsia="en-US"/>
        </w:rPr>
        <w:t xml:space="preserve"> жилая застройка (2.5)</w:t>
      </w:r>
      <w:r w:rsidRPr="00F54CD9">
        <w:rPr>
          <w:color w:val="000000"/>
          <w:lang w:eastAsia="en-US"/>
        </w:rPr>
        <w:t xml:space="preserve"> – 150 кв.м./квартиру;</w:t>
      </w:r>
    </w:p>
    <w:p w:rsidR="0062228E" w:rsidRPr="00F54CD9" w:rsidP="009C1DC9">
      <w:pPr>
        <w:numPr>
          <w:ilvl w:val="0"/>
          <w:numId w:val="16"/>
        </w:numPr>
        <w:suppressAutoHyphens/>
        <w:spacing w:after="200" w:line="276" w:lineRule="auto"/>
        <w:ind w:left="993" w:hanging="284"/>
        <w:contextualSpacing/>
        <w:jc w:val="both"/>
        <w:rPr>
          <w:color w:val="000000"/>
          <w:lang w:eastAsia="en-US"/>
        </w:rPr>
      </w:pPr>
      <w:r w:rsidRPr="00F54CD9">
        <w:rPr>
          <w:bCs/>
          <w:color w:val="000000"/>
          <w:lang w:eastAsia="en-US"/>
        </w:rPr>
        <w:t>малоэтажная многоквартирная жилая застройка (2.1.1)</w:t>
      </w:r>
      <w:r w:rsidRPr="00F54CD9">
        <w:rPr>
          <w:color w:val="000000"/>
          <w:lang w:eastAsia="en-US"/>
        </w:rPr>
        <w:t xml:space="preserve"> – 150 кв.м./квартиру;</w:t>
      </w:r>
    </w:p>
    <w:p w:rsidR="008B0179" w:rsidRPr="00F54CD9" w:rsidP="009C1DC9">
      <w:pPr>
        <w:numPr>
          <w:ilvl w:val="0"/>
          <w:numId w:val="16"/>
        </w:numPr>
        <w:suppressAutoHyphens/>
        <w:spacing w:after="200" w:line="276" w:lineRule="auto"/>
        <w:ind w:left="993" w:hanging="284"/>
        <w:contextualSpacing/>
        <w:jc w:val="both"/>
        <w:rPr>
          <w:color w:val="000000"/>
          <w:lang w:eastAsia="en-US"/>
        </w:rPr>
      </w:pPr>
      <w:r w:rsidRPr="00F54CD9">
        <w:rPr>
          <w:bCs/>
          <w:color w:val="000000"/>
          <w:lang w:eastAsia="en-US"/>
        </w:rPr>
        <w:t>блокированная жилая застройка (2.3)</w:t>
      </w:r>
      <w:r w:rsidRPr="00F54CD9">
        <w:rPr>
          <w:color w:val="000000"/>
          <w:lang w:eastAsia="en-US"/>
        </w:rPr>
        <w:t xml:space="preserve">   – 150 кв.м./один блок;</w:t>
      </w:r>
    </w:p>
    <w:p w:rsidR="0062228E" w:rsidRPr="00213E4C" w:rsidP="00402ECD">
      <w:pPr>
        <w:suppressAutoHyphens/>
        <w:ind w:firstLine="709"/>
        <w:jc w:val="both"/>
        <w:rPr>
          <w:color w:val="000000"/>
        </w:rPr>
      </w:pPr>
      <w:r w:rsidRPr="00213E4C">
        <w:rPr>
          <w:color w:val="000000"/>
        </w:rPr>
        <w:t>для размещения объектов иных основных видов разрешенного использования – 300 кв.м.</w:t>
      </w:r>
    </w:p>
    <w:p w:rsidR="0062228E" w:rsidRPr="00213E4C" w:rsidP="00402ECD">
      <w:pPr>
        <w:suppressAutoHyphens/>
        <w:ind w:firstLine="709"/>
        <w:jc w:val="both"/>
        <w:rPr>
          <w:color w:val="000000"/>
        </w:rPr>
      </w:pPr>
      <w:r w:rsidRPr="00213E4C">
        <w:rPr>
          <w:color w:val="000000"/>
        </w:rPr>
        <w:t>Максимальная площадь земельного участка:</w:t>
      </w:r>
    </w:p>
    <w:p w:rsidR="00425E0C" w:rsidRPr="00F54CD9" w:rsidP="009C1DC9">
      <w:pPr>
        <w:numPr>
          <w:ilvl w:val="0"/>
          <w:numId w:val="17"/>
        </w:numPr>
        <w:suppressAutoHyphens/>
        <w:spacing w:after="200" w:line="276" w:lineRule="auto"/>
        <w:ind w:left="993" w:hanging="284"/>
        <w:contextualSpacing/>
        <w:jc w:val="both"/>
        <w:rPr>
          <w:color w:val="000000"/>
          <w:lang w:eastAsia="en-US"/>
        </w:rPr>
      </w:pPr>
      <w:r w:rsidRPr="00F54CD9">
        <w:rPr>
          <w:bCs/>
          <w:iCs/>
          <w:color w:val="000000"/>
          <w:lang w:eastAsia="en-US"/>
        </w:rPr>
        <w:t>среднеэтажная</w:t>
      </w:r>
      <w:r w:rsidRPr="00F54CD9">
        <w:rPr>
          <w:bCs/>
          <w:iCs/>
          <w:color w:val="000000"/>
          <w:lang w:eastAsia="en-US"/>
        </w:rPr>
        <w:t xml:space="preserve"> жилая застройка (2.5)</w:t>
      </w:r>
      <w:r w:rsidRPr="00F54CD9">
        <w:rPr>
          <w:color w:val="000000"/>
          <w:lang w:eastAsia="en-US"/>
        </w:rPr>
        <w:t xml:space="preserve"> – 250 кв.м./квартиру;</w:t>
      </w:r>
    </w:p>
    <w:p w:rsidR="0062228E" w:rsidRPr="00F54CD9" w:rsidP="009C1DC9">
      <w:pPr>
        <w:numPr>
          <w:ilvl w:val="0"/>
          <w:numId w:val="17"/>
        </w:numPr>
        <w:suppressAutoHyphens/>
        <w:spacing w:after="200" w:line="276" w:lineRule="auto"/>
        <w:ind w:left="993" w:hanging="284"/>
        <w:contextualSpacing/>
        <w:jc w:val="both"/>
        <w:rPr>
          <w:color w:val="000000"/>
          <w:lang w:eastAsia="en-US"/>
        </w:rPr>
      </w:pPr>
      <w:r w:rsidRPr="00F54CD9">
        <w:rPr>
          <w:bCs/>
          <w:color w:val="000000"/>
          <w:lang w:eastAsia="en-US"/>
        </w:rPr>
        <w:t>малоэтажная многоквартирная жилая застройка (2.1.1)</w:t>
      </w:r>
      <w:r w:rsidRPr="00F54CD9">
        <w:rPr>
          <w:color w:val="000000"/>
          <w:lang w:eastAsia="en-US"/>
        </w:rPr>
        <w:t xml:space="preserve">  – 250 кв.м./квартиру;</w:t>
      </w:r>
    </w:p>
    <w:p w:rsidR="00F54CD9" w:rsidRPr="00B76CE5" w:rsidP="009C1DC9">
      <w:pPr>
        <w:numPr>
          <w:ilvl w:val="0"/>
          <w:numId w:val="17"/>
        </w:numPr>
        <w:suppressAutoHyphens/>
        <w:spacing w:after="200" w:line="276" w:lineRule="auto"/>
        <w:ind w:left="993" w:hanging="284"/>
        <w:contextualSpacing/>
        <w:jc w:val="both"/>
        <w:rPr>
          <w:color w:val="000000"/>
          <w:lang w:eastAsia="en-US"/>
        </w:rPr>
      </w:pPr>
      <w:r w:rsidRPr="00F54CD9">
        <w:rPr>
          <w:bCs/>
          <w:color w:val="000000"/>
          <w:lang w:eastAsia="en-US"/>
        </w:rPr>
        <w:t>блокированная жилая застройка (2.3)</w:t>
      </w:r>
      <w:r w:rsidRPr="00F54CD9">
        <w:rPr>
          <w:color w:val="000000"/>
          <w:lang w:eastAsia="en-US"/>
        </w:rPr>
        <w:t xml:space="preserve">  – 400 кв.м./один блок;</w:t>
      </w:r>
    </w:p>
    <w:p w:rsidR="0062228E" w:rsidRPr="00213E4C" w:rsidP="00402ECD">
      <w:pPr>
        <w:widowControl w:val="0"/>
        <w:suppressAutoHyphens/>
        <w:spacing w:before="60"/>
        <w:ind w:firstLine="709"/>
        <w:jc w:val="both"/>
        <w:rPr>
          <w:b/>
          <w:bCs/>
          <w:color w:val="000000"/>
        </w:rPr>
      </w:pPr>
      <w:r w:rsidRPr="00213E4C">
        <w:rPr>
          <w:color w:val="000000"/>
        </w:rPr>
        <w:t>для размещения объектов иных основных видов разрешенного использования – определяется эскизным проектом размещения объекта.</w:t>
      </w:r>
    </w:p>
    <w:p w:rsidR="0062228E" w:rsidRPr="00213E4C" w:rsidP="00402ECD">
      <w:pPr>
        <w:suppressAutoHyphens/>
        <w:ind w:firstLine="709"/>
        <w:jc w:val="both"/>
        <w:rPr>
          <w:color w:val="000000"/>
        </w:rPr>
      </w:pPr>
      <w:r w:rsidRPr="00213E4C">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62228E" w:rsidRPr="00B76CE5" w:rsidP="009C1DC9">
      <w:pPr>
        <w:numPr>
          <w:ilvl w:val="0"/>
          <w:numId w:val="18"/>
        </w:numPr>
        <w:suppressAutoHyphens/>
        <w:spacing w:after="200" w:line="276" w:lineRule="auto"/>
        <w:ind w:left="993" w:hanging="284"/>
        <w:contextualSpacing/>
        <w:jc w:val="both"/>
        <w:rPr>
          <w:color w:val="000000"/>
          <w:lang w:eastAsia="en-US"/>
        </w:rPr>
      </w:pPr>
      <w:r w:rsidRPr="00B76CE5">
        <w:rPr>
          <w:color w:val="000000"/>
          <w:lang w:eastAsia="en-US"/>
        </w:rPr>
        <w:t>от красной линии улиц до линии застройки – 5 м;</w:t>
      </w:r>
    </w:p>
    <w:p w:rsidR="0062228E" w:rsidRPr="00B76CE5" w:rsidP="009C1DC9">
      <w:pPr>
        <w:numPr>
          <w:ilvl w:val="0"/>
          <w:numId w:val="18"/>
        </w:numPr>
        <w:suppressAutoHyphens/>
        <w:spacing w:after="200" w:line="276" w:lineRule="auto"/>
        <w:ind w:left="993" w:hanging="284"/>
        <w:contextualSpacing/>
        <w:jc w:val="both"/>
        <w:rPr>
          <w:color w:val="000000"/>
          <w:lang w:eastAsia="en-US"/>
        </w:rPr>
      </w:pPr>
      <w:r w:rsidRPr="00B76CE5">
        <w:rPr>
          <w:color w:val="000000"/>
          <w:lang w:eastAsia="en-US"/>
        </w:rPr>
        <w:t>от красной линии проездов до линии застройки – 3 м;</w:t>
      </w:r>
    </w:p>
    <w:p w:rsidR="0062228E" w:rsidRPr="00B76CE5" w:rsidP="009C1DC9">
      <w:pPr>
        <w:numPr>
          <w:ilvl w:val="0"/>
          <w:numId w:val="18"/>
        </w:numPr>
        <w:suppressAutoHyphens/>
        <w:autoSpaceDE w:val="0"/>
        <w:autoSpaceDN w:val="0"/>
        <w:adjustRightInd w:val="0"/>
        <w:spacing w:after="200" w:line="276" w:lineRule="auto"/>
        <w:ind w:left="993" w:hanging="284"/>
        <w:contextualSpacing/>
        <w:rPr>
          <w:color w:val="000000"/>
          <w:lang w:eastAsia="en-US"/>
        </w:rPr>
      </w:pPr>
      <w:r w:rsidRPr="00B76CE5">
        <w:rPr>
          <w:color w:val="000000"/>
          <w:lang w:eastAsia="en-US"/>
        </w:rPr>
        <w:t xml:space="preserve">от </w:t>
      </w:r>
      <w:r w:rsidRPr="00B76CE5" w:rsidR="006C66AE">
        <w:rPr>
          <w:bCs/>
          <w:iCs/>
          <w:color w:val="000000"/>
          <w:lang w:eastAsia="en-US"/>
        </w:rPr>
        <w:t>среднеэтажной</w:t>
      </w:r>
      <w:r w:rsidRPr="00B76CE5" w:rsidR="006C66AE">
        <w:rPr>
          <w:bCs/>
          <w:iCs/>
          <w:color w:val="000000"/>
          <w:lang w:eastAsia="en-US"/>
        </w:rPr>
        <w:t xml:space="preserve"> жилой застройки (2.5), </w:t>
      </w:r>
      <w:r w:rsidRPr="00B76CE5">
        <w:rPr>
          <w:bCs/>
          <w:color w:val="000000"/>
          <w:lang w:eastAsia="en-US"/>
        </w:rPr>
        <w:t>малоэтажной многоквартирной жилой застройки (2.1.1)</w:t>
      </w:r>
      <w:r w:rsidRPr="00B76CE5">
        <w:rPr>
          <w:color w:val="000000"/>
          <w:lang w:eastAsia="en-US"/>
        </w:rPr>
        <w:t xml:space="preserve"> и </w:t>
      </w:r>
      <w:r w:rsidRPr="00B76CE5">
        <w:rPr>
          <w:bCs/>
          <w:color w:val="000000"/>
          <w:lang w:eastAsia="en-US"/>
        </w:rPr>
        <w:t>блокированн</w:t>
      </w:r>
      <w:r w:rsidRPr="00B76CE5" w:rsidR="006C66AE">
        <w:rPr>
          <w:bCs/>
          <w:color w:val="000000"/>
          <w:lang w:eastAsia="en-US"/>
        </w:rPr>
        <w:t>ой</w:t>
      </w:r>
      <w:r w:rsidRPr="00B76CE5">
        <w:rPr>
          <w:bCs/>
          <w:color w:val="000000"/>
          <w:lang w:eastAsia="en-US"/>
        </w:rPr>
        <w:t xml:space="preserve"> жил</w:t>
      </w:r>
      <w:r w:rsidRPr="00B76CE5" w:rsidR="006C66AE">
        <w:rPr>
          <w:bCs/>
          <w:color w:val="000000"/>
          <w:lang w:eastAsia="en-US"/>
        </w:rPr>
        <w:t>ой</w:t>
      </w:r>
      <w:r w:rsidRPr="00B76CE5">
        <w:rPr>
          <w:bCs/>
          <w:color w:val="000000"/>
          <w:lang w:eastAsia="en-US"/>
        </w:rPr>
        <w:t xml:space="preserve"> застройк</w:t>
      </w:r>
      <w:r w:rsidRPr="00B76CE5" w:rsidR="006C66AE">
        <w:rPr>
          <w:bCs/>
          <w:color w:val="000000"/>
          <w:lang w:eastAsia="en-US"/>
        </w:rPr>
        <w:t>и</w:t>
      </w:r>
      <w:r w:rsidRPr="00B76CE5">
        <w:rPr>
          <w:bCs/>
          <w:color w:val="000000"/>
          <w:lang w:eastAsia="en-US"/>
        </w:rPr>
        <w:t xml:space="preserve"> (2.3)</w:t>
      </w:r>
      <w:r w:rsidRPr="00B76CE5" w:rsidR="006C66AE">
        <w:rPr>
          <w:color w:val="000000"/>
          <w:lang w:eastAsia="en-US"/>
        </w:rPr>
        <w:t xml:space="preserve"> </w:t>
      </w:r>
      <w:r w:rsidRPr="00B76CE5">
        <w:rPr>
          <w:color w:val="000000"/>
          <w:lang w:eastAsia="en-US"/>
        </w:rPr>
        <w:t>до границы соседнего земельного участка – 5 м;</w:t>
      </w:r>
    </w:p>
    <w:p w:rsidR="0062228E" w:rsidRPr="00B76CE5" w:rsidP="009C1DC9">
      <w:pPr>
        <w:numPr>
          <w:ilvl w:val="0"/>
          <w:numId w:val="18"/>
        </w:numPr>
        <w:suppressAutoHyphens/>
        <w:autoSpaceDE w:val="0"/>
        <w:autoSpaceDN w:val="0"/>
        <w:adjustRightInd w:val="0"/>
        <w:spacing w:after="200" w:line="276" w:lineRule="auto"/>
        <w:ind w:left="993" w:hanging="284"/>
        <w:contextualSpacing/>
        <w:rPr>
          <w:color w:val="000000"/>
          <w:lang w:eastAsia="en-US"/>
        </w:rPr>
      </w:pPr>
      <w:r w:rsidRPr="00B76CE5">
        <w:rPr>
          <w:color w:val="000000"/>
          <w:lang w:eastAsia="en-US"/>
        </w:rPr>
        <w:t>от других построек (гаражи, вспомогательные строения) до границы соседнего земельного участка – 1 м;</w:t>
      </w:r>
    </w:p>
    <w:p w:rsidR="0062228E" w:rsidRPr="00B76CE5" w:rsidP="009C1DC9">
      <w:pPr>
        <w:numPr>
          <w:ilvl w:val="0"/>
          <w:numId w:val="18"/>
        </w:numPr>
        <w:suppressAutoHyphens/>
        <w:autoSpaceDE w:val="0"/>
        <w:autoSpaceDN w:val="0"/>
        <w:adjustRightInd w:val="0"/>
        <w:spacing w:after="200" w:line="276" w:lineRule="auto"/>
        <w:ind w:left="993" w:hanging="284"/>
        <w:contextualSpacing/>
        <w:rPr>
          <w:color w:val="000000"/>
          <w:lang w:eastAsia="en-US"/>
        </w:rPr>
      </w:pPr>
      <w:r w:rsidRPr="00B76CE5">
        <w:rPr>
          <w:color w:val="000000"/>
          <w:lang w:eastAsia="en-US"/>
        </w:rPr>
        <w:t>от окон жилых комнат до стен соседнего дома и иных строений – 6 м;</w:t>
      </w:r>
    </w:p>
    <w:p w:rsidR="0062228E" w:rsidRPr="00B76CE5" w:rsidP="009C1DC9">
      <w:pPr>
        <w:numPr>
          <w:ilvl w:val="0"/>
          <w:numId w:val="18"/>
        </w:numPr>
        <w:suppressAutoHyphens/>
        <w:autoSpaceDE w:val="0"/>
        <w:autoSpaceDN w:val="0"/>
        <w:adjustRightInd w:val="0"/>
        <w:spacing w:after="200" w:line="276" w:lineRule="auto"/>
        <w:ind w:left="993" w:hanging="284"/>
        <w:contextualSpacing/>
        <w:rPr>
          <w:color w:val="000000"/>
          <w:lang w:eastAsia="en-US"/>
        </w:rPr>
      </w:pPr>
      <w:r w:rsidRPr="00B76CE5">
        <w:rPr>
          <w:color w:val="000000"/>
          <w:lang w:eastAsia="en-US"/>
        </w:rPr>
        <w:t>между длинными сторонами жилых зданий – 15 м;</w:t>
      </w:r>
    </w:p>
    <w:p w:rsidR="0062228E" w:rsidRPr="00B76CE5" w:rsidP="009C1DC9">
      <w:pPr>
        <w:numPr>
          <w:ilvl w:val="0"/>
          <w:numId w:val="18"/>
        </w:numPr>
        <w:suppressAutoHyphens/>
        <w:autoSpaceDE w:val="0"/>
        <w:autoSpaceDN w:val="0"/>
        <w:adjustRightInd w:val="0"/>
        <w:spacing w:after="200" w:line="276" w:lineRule="auto"/>
        <w:ind w:left="993" w:hanging="284"/>
        <w:contextualSpacing/>
        <w:rPr>
          <w:color w:val="000000"/>
          <w:lang w:eastAsia="en-US"/>
        </w:rPr>
      </w:pPr>
      <w:r w:rsidRPr="00B76CE5">
        <w:rPr>
          <w:color w:val="000000"/>
          <w:lang w:eastAsia="en-US"/>
        </w:rPr>
        <w:t>от стволов высокорослых деревьев до границы соседнего земельного участка – 4 м;</w:t>
      </w:r>
    </w:p>
    <w:p w:rsidR="0062228E" w:rsidRPr="00B76CE5" w:rsidP="009C1DC9">
      <w:pPr>
        <w:numPr>
          <w:ilvl w:val="0"/>
          <w:numId w:val="18"/>
        </w:numPr>
        <w:suppressAutoHyphens/>
        <w:autoSpaceDE w:val="0"/>
        <w:autoSpaceDN w:val="0"/>
        <w:adjustRightInd w:val="0"/>
        <w:spacing w:after="200" w:line="276" w:lineRule="auto"/>
        <w:ind w:left="993" w:hanging="284"/>
        <w:contextualSpacing/>
        <w:rPr>
          <w:color w:val="000000"/>
          <w:lang w:eastAsia="en-US"/>
        </w:rPr>
      </w:pPr>
      <w:r w:rsidRPr="00B76CE5">
        <w:rPr>
          <w:color w:val="000000"/>
          <w:lang w:eastAsia="en-US"/>
        </w:rPr>
        <w:t>от стволов среднерослых деревьев до границы соседнего земельного участка – 2 м;</w:t>
      </w:r>
    </w:p>
    <w:p w:rsidR="0062228E" w:rsidRPr="00B76CE5" w:rsidP="009C1DC9">
      <w:pPr>
        <w:numPr>
          <w:ilvl w:val="0"/>
          <w:numId w:val="18"/>
        </w:numPr>
        <w:suppressAutoHyphens/>
        <w:autoSpaceDE w:val="0"/>
        <w:autoSpaceDN w:val="0"/>
        <w:adjustRightInd w:val="0"/>
        <w:spacing w:after="200" w:line="276" w:lineRule="auto"/>
        <w:ind w:left="993" w:hanging="284"/>
        <w:contextualSpacing/>
        <w:rPr>
          <w:color w:val="000000"/>
          <w:lang w:eastAsia="en-US"/>
        </w:rPr>
      </w:pPr>
      <w:r w:rsidRPr="00B76CE5">
        <w:rPr>
          <w:color w:val="000000"/>
          <w:lang w:eastAsia="en-US"/>
        </w:rPr>
        <w:t>от кустарников до границы сос</w:t>
      </w:r>
      <w:r w:rsidR="00A564C6">
        <w:rPr>
          <w:color w:val="000000"/>
          <w:lang w:eastAsia="en-US"/>
        </w:rPr>
        <w:t>еднего земельного участка – 1 м</w:t>
      </w:r>
      <w:r w:rsidR="00B76CE5">
        <w:rPr>
          <w:color w:val="000000"/>
          <w:lang w:eastAsia="en-US"/>
        </w:rPr>
        <w:t>;</w:t>
      </w:r>
    </w:p>
    <w:p w:rsidR="0062228E" w:rsidRPr="00346FC4" w:rsidP="002B0D0D">
      <w:pPr>
        <w:suppressAutoHyphens/>
        <w:autoSpaceDE w:val="0"/>
        <w:autoSpaceDN w:val="0"/>
        <w:adjustRightInd w:val="0"/>
        <w:spacing w:before="96" w:beforeLines="40" w:after="96" w:afterLines="40"/>
        <w:ind w:left="709"/>
        <w:rPr>
          <w:color w:val="000000"/>
        </w:rPr>
      </w:pPr>
      <w:r w:rsidRPr="00346FC4">
        <w:rPr>
          <w:color w:val="000000"/>
        </w:rPr>
        <w:t>Предельное количество надземных этажей (вк</w:t>
      </w:r>
      <w:r w:rsidRPr="00346FC4" w:rsidR="00806369">
        <w:rPr>
          <w:color w:val="000000"/>
        </w:rPr>
        <w:t>лючая мансардный) – 5 этажей</w:t>
      </w:r>
      <w:r w:rsidRPr="00346FC4" w:rsidR="00B76CE5">
        <w:rPr>
          <w:color w:val="000000"/>
        </w:rPr>
        <w:t>;</w:t>
      </w:r>
    </w:p>
    <w:p w:rsidR="0062228E" w:rsidRPr="00346FC4" w:rsidP="002B0D0D">
      <w:pPr>
        <w:suppressAutoHyphens/>
        <w:autoSpaceDE w:val="0"/>
        <w:autoSpaceDN w:val="0"/>
        <w:adjustRightInd w:val="0"/>
        <w:spacing w:before="96" w:beforeLines="40" w:after="96" w:afterLines="40"/>
        <w:ind w:firstLine="709"/>
        <w:rPr>
          <w:color w:val="000000"/>
        </w:rPr>
      </w:pPr>
      <w:r w:rsidRPr="00346FC4">
        <w:rPr>
          <w:color w:val="000000"/>
        </w:rPr>
        <w:t>Максимальная</w:t>
      </w:r>
      <w:r w:rsidRPr="00346FC4" w:rsidR="00A564C6">
        <w:rPr>
          <w:color w:val="000000"/>
        </w:rPr>
        <w:t xml:space="preserve"> высота зданий, строений – 20 м</w:t>
      </w:r>
      <w:r w:rsidRPr="00346FC4" w:rsidR="00B76CE5">
        <w:rPr>
          <w:color w:val="000000"/>
        </w:rPr>
        <w:t>;</w:t>
      </w:r>
    </w:p>
    <w:p w:rsidR="0062228E" w:rsidRPr="00346FC4" w:rsidP="002B0D0D">
      <w:pPr>
        <w:suppressAutoHyphens/>
        <w:autoSpaceDE w:val="0"/>
        <w:autoSpaceDN w:val="0"/>
        <w:adjustRightInd w:val="0"/>
        <w:spacing w:before="96" w:beforeLines="40" w:after="96" w:afterLines="40"/>
        <w:ind w:firstLine="709"/>
        <w:rPr>
          <w:color w:val="000000"/>
        </w:rPr>
      </w:pPr>
      <w:r w:rsidRPr="00346FC4">
        <w:rPr>
          <w:color w:val="000000"/>
        </w:rPr>
        <w:t>Высота заборов и огр</w:t>
      </w:r>
      <w:r w:rsidRPr="00346FC4" w:rsidR="00A564C6">
        <w:rPr>
          <w:color w:val="000000"/>
        </w:rPr>
        <w:t>аждений не должна превышать 2 м</w:t>
      </w:r>
      <w:r w:rsidRPr="00346FC4" w:rsidR="00B76CE5">
        <w:rPr>
          <w:color w:val="000000"/>
        </w:rPr>
        <w:t>;</w:t>
      </w:r>
    </w:p>
    <w:p w:rsidR="00B76CE5" w:rsidRPr="00346FC4" w:rsidP="002B0D0D">
      <w:pPr>
        <w:suppressAutoHyphens/>
        <w:autoSpaceDE w:val="0"/>
        <w:autoSpaceDN w:val="0"/>
        <w:adjustRightInd w:val="0"/>
        <w:spacing w:before="96" w:beforeLines="40" w:after="96" w:afterLines="40"/>
        <w:ind w:firstLine="709"/>
        <w:rPr>
          <w:color w:val="000000"/>
        </w:rPr>
      </w:pPr>
      <w:r w:rsidRPr="00346FC4">
        <w:rPr>
          <w:color w:val="000000"/>
        </w:rPr>
        <w:t>Прозрачность забора между смежными земельными участками не должна превышать 50%.</w:t>
      </w:r>
    </w:p>
    <w:p w:rsidR="0062228E" w:rsidRPr="00346FC4" w:rsidP="002B0D0D">
      <w:pPr>
        <w:suppressAutoHyphens/>
        <w:autoSpaceDE w:val="0"/>
        <w:autoSpaceDN w:val="0"/>
        <w:adjustRightInd w:val="0"/>
        <w:spacing w:before="96" w:beforeLines="40" w:after="96" w:afterLines="40"/>
        <w:ind w:firstLine="709"/>
        <w:rPr>
          <w:color w:val="000000"/>
        </w:rPr>
      </w:pPr>
      <w:r w:rsidRPr="00346FC4">
        <w:rPr>
          <w:color w:val="000000"/>
        </w:rPr>
        <w:t>Максимальный процент застройки земельного участка – 40%.</w:t>
      </w:r>
    </w:p>
    <w:p w:rsidR="0062228E" w:rsidP="002B0D0D">
      <w:pPr>
        <w:keepLines w:val="0"/>
        <w:widowControl w:val="0"/>
        <w:suppressAutoHyphens/>
        <w:spacing w:before="96" w:beforeLines="40" w:after="96" w:afterLines="40"/>
        <w:ind w:left="0" w:firstLine="709"/>
        <w:jc w:val="both"/>
        <w:rPr>
          <w:color w:val="000000"/>
        </w:rPr>
      </w:pPr>
      <w:r w:rsidRPr="00213E4C">
        <w:rPr>
          <w:color w:val="000000"/>
        </w:rPr>
        <w:t>Для создания выразительной, благоустроенной среды в жилой застройке необходимо предусматривать размещение художественно-декоративных элементов малых архитектурных форм, покрытие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в процессе эксплуатации.</w:t>
      </w:r>
    </w:p>
    <w:p w:rsidR="0062228E" w:rsidRPr="00213E4C" w:rsidP="002B0D0D">
      <w:pPr>
        <w:keepLines w:val="0"/>
        <w:widowControl w:val="0"/>
        <w:suppressAutoHyphens/>
        <w:spacing w:before="96" w:beforeLines="40" w:after="96" w:afterLines="40"/>
        <w:ind w:left="0" w:firstLine="709"/>
        <w:jc w:val="both"/>
        <w:rPr>
          <w:color w:val="000000"/>
        </w:rPr>
      </w:pPr>
      <w:r w:rsidRPr="00213E4C">
        <w:rPr>
          <w:color w:val="000000"/>
        </w:rPr>
        <w:t xml:space="preserve">Покрытие тротуаров основных пешеходных дорожек во всей застройке, в т.ч. внутриквартальной и </w:t>
      </w:r>
      <w:r w:rsidRPr="00213E4C">
        <w:rPr>
          <w:color w:val="000000"/>
        </w:rPr>
        <w:t>внутримикрорайонной</w:t>
      </w:r>
      <w:r w:rsidRPr="00213E4C">
        <w:rPr>
          <w:color w:val="000000"/>
        </w:rPr>
        <w:t>, на бульварах, в скверах, на территориях перед общественными зданиями должно выполняться материалами с повышенной степенью долговечности.</w:t>
      </w:r>
    </w:p>
    <w:p w:rsidR="0062228E" w:rsidRPr="00213E4C" w:rsidP="002B0D0D">
      <w:pPr>
        <w:keepLines w:val="0"/>
        <w:widowControl w:val="0"/>
        <w:suppressAutoHyphens/>
        <w:spacing w:before="96" w:beforeLines="40" w:after="96" w:afterLines="40"/>
        <w:ind w:left="0"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62228E" w:rsidRPr="00213E4C" w:rsidP="002B0D0D">
      <w:pPr>
        <w:keepLines w:val="0"/>
        <w:widowControl w:val="0"/>
        <w:suppressAutoHyphens/>
        <w:spacing w:before="96" w:beforeLines="40" w:after="96" w:afterLines="40"/>
        <w:ind w:left="0" w:firstLine="709"/>
        <w:jc w:val="both"/>
        <w:rPr>
          <w:color w:val="000000"/>
        </w:rPr>
      </w:pPr>
      <w:r w:rsidRPr="00213E4C">
        <w:rPr>
          <w:color w:val="000000"/>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B76CE5" w:rsidP="002B0D0D">
      <w:pPr>
        <w:keepLines w:val="0"/>
        <w:widowControl w:val="0"/>
        <w:suppressAutoHyphens/>
        <w:spacing w:before="96" w:beforeLines="40" w:after="96" w:afterLines="40"/>
        <w:ind w:left="0" w:firstLine="709"/>
        <w:jc w:val="both"/>
        <w:rPr>
          <w:color w:val="000000"/>
        </w:rPr>
      </w:pPr>
      <w:r w:rsidRPr="00B76CE5">
        <w:rPr>
          <w:color w:val="000000"/>
        </w:rPr>
        <w:t xml:space="preserve">При формировании земельных участков </w:t>
      </w:r>
      <w:r w:rsidRPr="00B76CE5" w:rsidR="00716BA8">
        <w:rPr>
          <w:rFonts w:ascii="Peterburg" w:hAnsi="Peterburg"/>
          <w:bCs/>
          <w:iCs/>
          <w:color w:val="000000"/>
          <w:szCs w:val="20"/>
        </w:rPr>
        <w:t>среднеэтажной</w:t>
      </w:r>
      <w:r w:rsidRPr="00B76CE5" w:rsidR="00716BA8">
        <w:rPr>
          <w:rFonts w:ascii="Peterburg" w:hAnsi="Peterburg"/>
          <w:bCs/>
          <w:iCs/>
          <w:color w:val="000000"/>
          <w:szCs w:val="20"/>
        </w:rPr>
        <w:t xml:space="preserve"> жилой застройки (2.5), </w:t>
      </w:r>
      <w:r w:rsidRPr="00B76CE5">
        <w:rPr>
          <w:bCs/>
          <w:color w:val="000000"/>
        </w:rPr>
        <w:t>малоэтажной многоквартирной жилой застройки (2.1.1)</w:t>
      </w:r>
      <w:r w:rsidRPr="00B76CE5">
        <w:rPr>
          <w:color w:val="000000"/>
        </w:rPr>
        <w:t xml:space="preserve"> ча</w:t>
      </w:r>
      <w:r w:rsidRPr="00213E4C">
        <w:rPr>
          <w:color w:val="000000"/>
        </w:rPr>
        <w:t>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B76CE5" w:rsidP="002B0D0D">
      <w:pPr>
        <w:keepLines w:val="0"/>
        <w:widowControl w:val="0"/>
        <w:suppressAutoHyphens/>
        <w:spacing w:before="96" w:beforeLines="40" w:after="96" w:afterLines="40"/>
        <w:ind w:left="0" w:firstLine="709"/>
        <w:jc w:val="both"/>
        <w:rPr>
          <w:color w:val="000000"/>
        </w:rPr>
      </w:pPr>
      <w:r w:rsidRPr="00213E4C">
        <w:rPr>
          <w:color w:val="000000"/>
        </w:rPr>
        <w:t xml:space="preserve">Минимальная доля озеленения территории земельных участков составляет 10% площади земельного участка. </w:t>
      </w:r>
    </w:p>
    <w:p w:rsidR="00B76CE5" w:rsidP="002B0D0D">
      <w:pPr>
        <w:keepLines w:val="0"/>
        <w:widowControl w:val="0"/>
        <w:suppressAutoHyphens/>
        <w:spacing w:before="96" w:beforeLines="40" w:after="96" w:afterLines="40"/>
        <w:ind w:left="0" w:firstLine="709"/>
        <w:jc w:val="both"/>
        <w:rPr>
          <w:color w:val="000000"/>
        </w:rPr>
      </w:pPr>
      <w:r w:rsidRPr="00213E4C">
        <w:rPr>
          <w:color w:val="000000"/>
        </w:rPr>
        <w:t>Расстояния измеряются до наружных граней стен строений.</w:t>
      </w:r>
    </w:p>
    <w:p w:rsidR="0062228E" w:rsidRPr="00213E4C" w:rsidP="002B0D0D">
      <w:pPr>
        <w:keepLines w:val="0"/>
        <w:widowControl w:val="0"/>
        <w:tabs>
          <w:tab w:val="left" w:pos="709"/>
          <w:tab w:val="left" w:pos="1418"/>
        </w:tabs>
        <w:suppressAutoHyphens/>
        <w:spacing w:before="96" w:beforeLines="40" w:after="96" w:afterLines="40"/>
        <w:ind w:left="0" w:firstLine="0"/>
        <w:jc w:val="both"/>
        <w:rPr>
          <w:color w:val="000000"/>
        </w:rPr>
      </w:pPr>
      <w:r>
        <w:rPr>
          <w:color w:val="000000"/>
        </w:rPr>
        <w:tab/>
        <w:t>За</w:t>
      </w:r>
      <w:r w:rsidRPr="00213E4C">
        <w:rPr>
          <w:color w:val="000000"/>
        </w:rPr>
        <w:t xml:space="preserve">стройка кварталов нового жилищного строительства </w:t>
      </w:r>
      <w:r>
        <w:rPr>
          <w:color w:val="000000"/>
        </w:rPr>
        <w:t xml:space="preserve">должна производиться строго при </w:t>
      </w:r>
      <w:r w:rsidRPr="00213E4C">
        <w:rPr>
          <w:color w:val="000000"/>
        </w:rPr>
        <w:t>соблюдении красных линий, установленных в проектах планировки территории и проектах застройки.</w:t>
      </w:r>
    </w:p>
    <w:p w:rsidR="0062228E" w:rsidRPr="00213E4C" w:rsidP="002B0D0D">
      <w:pPr>
        <w:keepLines w:val="0"/>
        <w:widowControl w:val="0"/>
        <w:tabs>
          <w:tab w:val="left" w:pos="709"/>
        </w:tabs>
        <w:suppressAutoHyphens/>
        <w:spacing w:before="96" w:beforeLines="40" w:after="96" w:afterLines="40"/>
        <w:ind w:left="0" w:firstLine="0"/>
        <w:jc w:val="both"/>
        <w:rPr>
          <w:color w:val="000000"/>
        </w:rPr>
      </w:pPr>
      <w:r>
        <w:rPr>
          <w:color w:val="000000"/>
        </w:rPr>
        <w:tab/>
      </w:r>
      <w:r w:rsidRPr="00213E4C">
        <w:rPr>
          <w:color w:val="000000"/>
        </w:rPr>
        <w:t>Жилищное строительство должно осуществляться в комплексе с учреждениями социального, культурно-бытового обслуживания, инженерным обеспечением, внешним благоустройством и озеленением территории.</w:t>
      </w:r>
    </w:p>
    <w:p w:rsidR="001E0C6D" w:rsidP="00402ECD">
      <w:pPr>
        <w:suppressAutoHyphens/>
        <w:autoSpaceDE w:val="0"/>
        <w:autoSpaceDN w:val="0"/>
        <w:adjustRightInd w:val="0"/>
        <w:spacing w:before="120" w:after="120"/>
        <w:ind w:firstLine="709"/>
        <w:jc w:val="both"/>
        <w:outlineLvl w:val="2"/>
        <w:rPr>
          <w:b/>
          <w:color w:val="000000"/>
          <w:sz w:val="28"/>
          <w:szCs w:val="28"/>
        </w:rPr>
      </w:pPr>
    </w:p>
    <w:p w:rsidR="00346FC4" w:rsidP="00B05291">
      <w:pPr>
        <w:suppressAutoHyphens/>
        <w:autoSpaceDE w:val="0"/>
        <w:autoSpaceDN w:val="0"/>
        <w:adjustRightInd w:val="0"/>
        <w:spacing w:before="200" w:after="200"/>
        <w:ind w:firstLine="709"/>
        <w:jc w:val="both"/>
        <w:outlineLvl w:val="2"/>
        <w:rPr>
          <w:b/>
          <w:sz w:val="28"/>
          <w:szCs w:val="28"/>
        </w:rPr>
      </w:pPr>
      <w:r w:rsidRPr="00213E4C">
        <w:rPr>
          <w:b/>
          <w:color w:val="000000"/>
          <w:sz w:val="28"/>
          <w:szCs w:val="28"/>
        </w:rPr>
        <w:t xml:space="preserve">Статья 20. </w:t>
      </w:r>
      <w:r w:rsidRPr="00213E4C" w:rsidR="00752C4B">
        <w:rPr>
          <w:b/>
          <w:sz w:val="28"/>
          <w:szCs w:val="28"/>
        </w:rPr>
        <w:t>(Ж-2)</w:t>
      </w:r>
      <w:r w:rsidR="00752C4B">
        <w:rPr>
          <w:b/>
          <w:sz w:val="28"/>
          <w:szCs w:val="28"/>
        </w:rPr>
        <w:t xml:space="preserve"> </w:t>
      </w:r>
      <w:r w:rsidRPr="00213E4C" w:rsidR="00CA090A">
        <w:rPr>
          <w:b/>
          <w:sz w:val="28"/>
          <w:szCs w:val="28"/>
        </w:rPr>
        <w:t xml:space="preserve">Зона застройки малоэтажными многоквартирными жилыми домами </w:t>
      </w:r>
    </w:p>
    <w:p w:rsidR="00CA090A" w:rsidRPr="00213E4C" w:rsidP="00B05291">
      <w:pPr>
        <w:numPr>
          <w:ilvl w:val="0"/>
          <w:numId w:val="19"/>
        </w:numPr>
        <w:tabs>
          <w:tab w:val="left" w:pos="993"/>
        </w:tabs>
        <w:suppressAutoHyphens/>
        <w:autoSpaceDE w:val="0"/>
        <w:autoSpaceDN w:val="0"/>
        <w:adjustRightInd w:val="0"/>
        <w:spacing w:before="200" w:after="200"/>
        <w:ind w:left="0" w:firstLine="709"/>
        <w:jc w:val="both"/>
        <w:outlineLvl w:val="2"/>
        <w:rPr>
          <w:b/>
        </w:rPr>
      </w:pPr>
      <w:r w:rsidRPr="00213E4C">
        <w:rPr>
          <w:b/>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Pr>
          <w:p w:rsidR="00CA090A" w:rsidRPr="00213E4C" w:rsidP="004350D3">
            <w:pPr>
              <w:widowControl w:val="0"/>
              <w:suppressAutoHyphens/>
              <w:jc w:val="center"/>
              <w:rPr>
                <w:b/>
                <w:bCs/>
                <w:color w:val="000000"/>
              </w:rPr>
            </w:pPr>
            <w:r w:rsidRPr="00213E4C">
              <w:rPr>
                <w:b/>
                <w:bCs/>
                <w:color w:val="000000"/>
              </w:rPr>
              <w:t>Вид разрешенного использования земельного участка</w:t>
            </w:r>
          </w:p>
        </w:tc>
        <w:tc>
          <w:tcPr>
            <w:tcW w:w="7512" w:type="dxa"/>
          </w:tcPr>
          <w:p w:rsidR="00CA090A" w:rsidRPr="00213E4C" w:rsidP="004350D3">
            <w:pPr>
              <w:widowControl w:val="0"/>
              <w:suppressAutoHyphens/>
              <w:ind w:firstLine="709"/>
              <w:jc w:val="center"/>
              <w:rPr>
                <w:b/>
                <w:bCs/>
                <w:color w:val="000000"/>
              </w:rPr>
            </w:pPr>
            <w:r w:rsidRPr="00213E4C">
              <w:rPr>
                <w:b/>
                <w:bCs/>
                <w:color w:val="000000"/>
              </w:rPr>
              <w:t xml:space="preserve">Описание вида разрешенного использования </w:t>
            </w:r>
            <w:r w:rsidR="00FD3C39">
              <w:rPr>
                <w:b/>
                <w:bCs/>
                <w:color w:val="000000"/>
              </w:rPr>
              <w:t xml:space="preserve">        </w:t>
            </w:r>
            <w:r w:rsidRPr="00213E4C">
              <w:rPr>
                <w:b/>
                <w:bCs/>
                <w:color w:val="000000"/>
              </w:rPr>
              <w:t>земельного участка</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bCs/>
                <w:iCs/>
                <w:color w:val="000000"/>
              </w:rPr>
            </w:pPr>
            <w:r w:rsidRPr="004350D3">
              <w:rPr>
                <w:bCs/>
                <w:color w:val="000000"/>
              </w:rPr>
              <w:t>Малоэтажная многоквартирная жилая застройка (2.1.1)</w:t>
            </w:r>
          </w:p>
          <w:p w:rsidR="00CA090A" w:rsidRPr="004350D3" w:rsidP="00402ECD">
            <w:pPr>
              <w:suppressAutoHyphens/>
              <w:autoSpaceDE w:val="0"/>
              <w:autoSpaceDN w:val="0"/>
              <w:adjustRightInd w:val="0"/>
              <w:ind w:firstLine="709"/>
              <w:jc w:val="both"/>
              <w:rPr>
                <w:color w:val="000000"/>
              </w:rPr>
            </w:pPr>
          </w:p>
        </w:tc>
        <w:tc>
          <w:tcPr>
            <w:tcW w:w="7512" w:type="dxa"/>
          </w:tcPr>
          <w:p w:rsidR="00CA090A" w:rsidRPr="00213E4C" w:rsidP="00F90A02">
            <w:pPr>
              <w:shd w:val="clear" w:color="auto" w:fill="FFFFFF"/>
              <w:suppressAutoHyphens/>
              <w:spacing w:before="75" w:beforeAutospacing="0" w:after="75" w:afterAutospacing="0"/>
              <w:ind w:right="75"/>
              <w:jc w:val="both"/>
              <w:rPr>
                <w:color w:val="000000"/>
              </w:rPr>
            </w:pPr>
            <w:r w:rsidRPr="00213E4C">
              <w:rPr>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не составляет более 15% общей площади помещений дома</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bCs/>
                <w:iCs/>
                <w:color w:val="000000"/>
              </w:rPr>
            </w:pPr>
            <w:r w:rsidRPr="004350D3">
              <w:rPr>
                <w:bCs/>
                <w:color w:val="000000"/>
              </w:rPr>
              <w:t>Блокированная жилая застройка (2.3)</w:t>
            </w:r>
          </w:p>
        </w:tc>
        <w:tc>
          <w:tcPr>
            <w:tcW w:w="7512" w:type="dxa"/>
          </w:tcPr>
          <w:p w:rsidR="00CA090A" w:rsidRPr="00213E4C" w:rsidP="00F90A02">
            <w:pPr>
              <w:shd w:val="clear" w:color="auto" w:fill="FFFFFF"/>
              <w:suppressAutoHyphens/>
              <w:spacing w:before="75" w:beforeAutospacing="1" w:after="75" w:afterAutospacing="1"/>
              <w:ind w:right="75"/>
              <w:jc w:val="both"/>
              <w:rPr>
                <w:color w:val="000000"/>
              </w:rPr>
            </w:pPr>
            <w:r w:rsidRPr="00C17C35">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FD3C39">
        <w:tblPrEx>
          <w:tblW w:w="0" w:type="auto"/>
          <w:tblInd w:w="108" w:type="dxa"/>
          <w:tblLook w:val="04A0"/>
        </w:tblPrEx>
        <w:tc>
          <w:tcPr>
            <w:tcW w:w="2694" w:type="dxa"/>
          </w:tcPr>
          <w:p w:rsidR="00CA090A" w:rsidRPr="004350D3" w:rsidP="004350D3">
            <w:pPr>
              <w:widowControl w:val="0"/>
              <w:suppressAutoHyphens/>
              <w:rPr>
                <w:bCs/>
                <w:color w:val="000000"/>
              </w:rPr>
            </w:pPr>
            <w:r w:rsidRPr="004350D3">
              <w:rPr>
                <w:bCs/>
                <w:color w:val="000000"/>
              </w:rPr>
              <w:t>Дошкольное, начальное и среднее общее образование (3.5.1)</w:t>
            </w:r>
          </w:p>
        </w:tc>
        <w:tc>
          <w:tcPr>
            <w:tcW w:w="7512" w:type="dxa"/>
          </w:tcPr>
          <w:p w:rsidR="00CA090A" w:rsidRPr="00213E4C" w:rsidP="00F90A02">
            <w:pPr>
              <w:widowControl w:val="0"/>
              <w:suppressAutoHyphens/>
              <w:autoSpaceDE w:val="0"/>
              <w:autoSpaceDN w:val="0"/>
              <w:adjustRightInd w:val="0"/>
              <w:ind w:firstLine="0"/>
              <w:jc w:val="both"/>
              <w:rPr>
                <w:color w:val="000000"/>
              </w:rPr>
            </w:pPr>
            <w:r w:rsidRPr="00343D60">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FD3C39">
        <w:tblPrEx>
          <w:tblW w:w="0" w:type="auto"/>
          <w:tblInd w:w="108" w:type="dxa"/>
          <w:tblLook w:val="04A0"/>
        </w:tblPrEx>
        <w:tc>
          <w:tcPr>
            <w:tcW w:w="2694" w:type="dxa"/>
          </w:tcPr>
          <w:p w:rsidR="00CA090A" w:rsidRPr="004350D3" w:rsidP="004350D3">
            <w:pPr>
              <w:widowControl w:val="0"/>
              <w:suppressAutoHyphens/>
              <w:rPr>
                <w:bCs/>
                <w:color w:val="000000"/>
              </w:rPr>
            </w:pPr>
            <w:r w:rsidRPr="004350D3">
              <w:rPr>
                <w:color w:val="000000"/>
              </w:rPr>
              <w:t>Коммунальное обслуживание (3.1)</w:t>
            </w:r>
          </w:p>
        </w:tc>
        <w:tc>
          <w:tcPr>
            <w:tcW w:w="7512" w:type="dxa"/>
          </w:tcPr>
          <w:p w:rsidR="00CA090A" w:rsidRPr="00213E4C" w:rsidP="00F90A02">
            <w:pPr>
              <w:widowControl w:val="0"/>
              <w:suppressAutoHyphens/>
              <w:autoSpaceDE w:val="0"/>
              <w:autoSpaceDN w:val="0"/>
              <w:adjustRightInd w:val="0"/>
              <w:ind w:firstLine="0"/>
              <w:jc w:val="both"/>
              <w:rPr>
                <w:color w:val="000000"/>
              </w:rPr>
            </w:pPr>
            <w:r w:rsidRPr="00213E4C">
              <w:rPr>
                <w:color w:val="00000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 w:anchor="block_1311" w:history="1">
              <w:r w:rsidRPr="00162037">
                <w:rPr>
                  <w:color w:val="000000"/>
                  <w:shd w:val="clear" w:color="auto" w:fill="FFFFFF"/>
                </w:rPr>
                <w:t>кодами 3.1.1-3.1.2</w:t>
              </w:r>
            </w:hyperlink>
          </w:p>
        </w:tc>
      </w:tr>
      <w:tr w:rsidTr="00FD3C39">
        <w:tblPrEx>
          <w:tblW w:w="0" w:type="auto"/>
          <w:tblInd w:w="108" w:type="dxa"/>
          <w:tblLook w:val="04A0"/>
        </w:tblPrEx>
        <w:tc>
          <w:tcPr>
            <w:tcW w:w="2694" w:type="dxa"/>
          </w:tcPr>
          <w:p w:rsidR="00CA090A" w:rsidRPr="004350D3" w:rsidP="004350D3">
            <w:pPr>
              <w:widowControl w:val="0"/>
              <w:suppressAutoHyphens/>
              <w:rPr>
                <w:bCs/>
                <w:color w:val="000000"/>
              </w:rPr>
            </w:pPr>
            <w:r w:rsidRPr="004350D3">
              <w:rPr>
                <w:bCs/>
                <w:color w:val="000000"/>
              </w:rPr>
              <w:t>Предоставление коммунальных услуг (3.1.1)</w:t>
            </w:r>
          </w:p>
        </w:tc>
        <w:tc>
          <w:tcPr>
            <w:tcW w:w="7512" w:type="dxa"/>
          </w:tcPr>
          <w:p w:rsidR="00CA090A" w:rsidRPr="00213E4C" w:rsidP="00F90A02">
            <w:pPr>
              <w:widowControl w:val="0"/>
              <w:suppressAutoHyphens/>
              <w:jc w:val="both"/>
              <w:rPr>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D3C39">
        <w:tblPrEx>
          <w:tblW w:w="0" w:type="auto"/>
          <w:tblInd w:w="108" w:type="dxa"/>
          <w:tblLook w:val="04A0"/>
        </w:tblPrEx>
        <w:tc>
          <w:tcPr>
            <w:tcW w:w="2694" w:type="dxa"/>
          </w:tcPr>
          <w:p w:rsidR="00CA090A" w:rsidRPr="004350D3" w:rsidP="004350D3">
            <w:pPr>
              <w:widowControl w:val="0"/>
              <w:suppressAutoHyphens/>
              <w:rPr>
                <w:bCs/>
                <w:color w:val="000000"/>
              </w:rPr>
            </w:pPr>
            <w:r w:rsidRPr="004350D3">
              <w:rPr>
                <w:color w:val="000000"/>
                <w:shd w:val="clear" w:color="auto" w:fill="FFFFFF"/>
              </w:rPr>
              <w:t xml:space="preserve">Административные здания организаций, обеспечивающих предоставление коммунальных услуг  </w:t>
            </w:r>
            <w:r w:rsidRPr="004350D3">
              <w:rPr>
                <w:bCs/>
                <w:color w:val="000000"/>
              </w:rPr>
              <w:t>(3.1.2)</w:t>
            </w:r>
          </w:p>
        </w:tc>
        <w:tc>
          <w:tcPr>
            <w:tcW w:w="7512" w:type="dxa"/>
          </w:tcPr>
          <w:p w:rsidR="00CA090A" w:rsidRPr="00213E4C" w:rsidP="00F90A02">
            <w:pPr>
              <w:widowControl w:val="0"/>
              <w:suppressAutoHyphens/>
              <w:jc w:val="both"/>
              <w:rPr>
                <w:b/>
                <w:bCs/>
                <w:color w:val="000000"/>
              </w:rPr>
            </w:pPr>
            <w:r w:rsidRPr="00213E4C">
              <w:rPr>
                <w:color w:val="00000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color w:val="000000"/>
              </w:rPr>
            </w:pPr>
            <w:r w:rsidRPr="004350D3">
              <w:rPr>
                <w:color w:val="000000"/>
              </w:rPr>
              <w:t>Оказание социальной помощи населению (3.2.2)</w:t>
            </w:r>
          </w:p>
        </w:tc>
        <w:tc>
          <w:tcPr>
            <w:tcW w:w="7512" w:type="dxa"/>
          </w:tcPr>
          <w:p w:rsidR="00CA090A" w:rsidRPr="00213E4C" w:rsidP="00F90A02">
            <w:pPr>
              <w:suppressAutoHyphens/>
              <w:jc w:val="both"/>
              <w:rPr>
                <w:color w:val="000000"/>
              </w:rPr>
            </w:pPr>
            <w:r w:rsidRPr="00213E4C">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Tr="00FD3C39">
        <w:tblPrEx>
          <w:tblW w:w="0" w:type="auto"/>
          <w:tblInd w:w="108" w:type="dxa"/>
          <w:tblLook w:val="04A0"/>
        </w:tblPrEx>
        <w:tc>
          <w:tcPr>
            <w:tcW w:w="2694" w:type="dxa"/>
          </w:tcPr>
          <w:p w:rsidR="00CA090A" w:rsidRPr="004350D3" w:rsidP="004350D3">
            <w:pPr>
              <w:widowControl w:val="0"/>
              <w:suppressAutoHyphens/>
              <w:rPr>
                <w:color w:val="000000"/>
                <w:shd w:val="clear" w:color="auto" w:fill="FFFFFF"/>
              </w:rPr>
            </w:pPr>
            <w:r w:rsidRPr="004350D3">
              <w:rPr>
                <w:color w:val="000000"/>
                <w:shd w:val="clear" w:color="auto" w:fill="FFFFFF"/>
              </w:rPr>
              <w:t>Оказание услуг связи (3.2.3)</w:t>
            </w:r>
          </w:p>
        </w:tc>
        <w:tc>
          <w:tcPr>
            <w:tcW w:w="7512" w:type="dxa"/>
          </w:tcPr>
          <w:p w:rsidR="00CA090A" w:rsidRPr="00213E4C" w:rsidP="00F90A02">
            <w:pPr>
              <w:widowControl w:val="0"/>
              <w:suppressAutoHyphens/>
              <w:jc w:val="both"/>
              <w:rPr>
                <w:color w:val="000000"/>
                <w:shd w:val="clear" w:color="auto" w:fill="FFFFFF"/>
              </w:rPr>
            </w:pPr>
            <w:r w:rsidRPr="00213E4C">
              <w:rPr>
                <w:color w:val="000000"/>
                <w:shd w:val="clear" w:color="auto" w:fill="FFFFFF"/>
              </w:rPr>
              <w:t xml:space="preserve">Размещение зданий, предназначенных для размещения пунктов оказания услуг почтовой, телеграфной, междугородней и </w:t>
            </w:r>
            <w:r w:rsidRPr="00213E4C">
              <w:rPr>
                <w:color w:val="000000"/>
                <w:shd w:val="clear" w:color="auto" w:fill="FFFFFF"/>
              </w:rPr>
              <w:t>международной телефонной связи</w:t>
            </w:r>
          </w:p>
        </w:tc>
      </w:tr>
      <w:tr w:rsidTr="00FD3C39">
        <w:tblPrEx>
          <w:tblW w:w="0" w:type="auto"/>
          <w:tblInd w:w="108" w:type="dxa"/>
          <w:tblLook w:val="04A0"/>
        </w:tblPrEx>
        <w:tc>
          <w:tcPr>
            <w:tcW w:w="2694" w:type="dxa"/>
          </w:tcPr>
          <w:p w:rsidR="00CA090A" w:rsidRPr="004350D3" w:rsidP="004350D3">
            <w:pPr>
              <w:widowControl w:val="0"/>
              <w:suppressAutoHyphens/>
              <w:rPr>
                <w:bCs/>
                <w:color w:val="000000"/>
              </w:rPr>
            </w:pPr>
            <w:r w:rsidRPr="004350D3">
              <w:rPr>
                <w:bCs/>
                <w:color w:val="000000"/>
              </w:rPr>
              <w:t>Бытовое обслуживание (3.3)</w:t>
            </w:r>
          </w:p>
        </w:tc>
        <w:tc>
          <w:tcPr>
            <w:tcW w:w="7512" w:type="dxa"/>
          </w:tcPr>
          <w:p w:rsidR="00CA090A" w:rsidRPr="00213E4C" w:rsidP="00F90A02">
            <w:pPr>
              <w:widowControl w:val="0"/>
              <w:suppressAutoHyphens/>
              <w:jc w:val="both"/>
              <w:rPr>
                <w:b/>
                <w:bCs/>
                <w:color w:val="000000"/>
              </w:rPr>
            </w:pPr>
            <w:r w:rsidRPr="00213E4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FD3C39">
        <w:tblPrEx>
          <w:tblW w:w="0" w:type="auto"/>
          <w:tblInd w:w="108" w:type="dxa"/>
          <w:tblLook w:val="04A0"/>
        </w:tblPrEx>
        <w:tc>
          <w:tcPr>
            <w:tcW w:w="2694" w:type="dxa"/>
            <w:tcBorders>
              <w:bottom w:val="single" w:sz="4" w:space="0" w:color="auto"/>
            </w:tcBorders>
          </w:tcPr>
          <w:p w:rsidR="00CA090A" w:rsidRPr="004350D3" w:rsidP="004350D3">
            <w:pPr>
              <w:suppressAutoHyphens/>
              <w:autoSpaceDE w:val="0"/>
              <w:autoSpaceDN w:val="0"/>
              <w:adjustRightInd w:val="0"/>
              <w:rPr>
                <w:bCs/>
                <w:iCs/>
                <w:color w:val="000000"/>
              </w:rPr>
            </w:pPr>
            <w:r w:rsidRPr="004350D3">
              <w:rPr>
                <w:bCs/>
                <w:iCs/>
                <w:color w:val="000000"/>
              </w:rPr>
              <w:t>Амбулаторно-поликлиническое обслуживание (3.4.1)</w:t>
            </w:r>
          </w:p>
          <w:p w:rsidR="00CA090A" w:rsidRPr="004350D3" w:rsidP="004350D3">
            <w:pPr>
              <w:suppressAutoHyphens/>
              <w:autoSpaceDE w:val="0"/>
              <w:autoSpaceDN w:val="0"/>
              <w:adjustRightInd w:val="0"/>
              <w:ind w:firstLine="709"/>
              <w:rPr>
                <w:color w:val="000000"/>
              </w:rPr>
            </w:pPr>
          </w:p>
          <w:p w:rsidR="00CA090A" w:rsidRPr="004350D3" w:rsidP="004350D3">
            <w:pPr>
              <w:suppressAutoHyphens/>
              <w:ind w:firstLine="709"/>
              <w:rPr>
                <w:color w:val="000000"/>
              </w:rPr>
            </w:pPr>
          </w:p>
        </w:tc>
        <w:tc>
          <w:tcPr>
            <w:tcW w:w="7512" w:type="dxa"/>
          </w:tcPr>
          <w:p w:rsidR="00CA090A" w:rsidRPr="00213E4C" w:rsidP="00F90A02">
            <w:pPr>
              <w:suppressAutoHyphens/>
              <w:autoSpaceDE w:val="0"/>
              <w:autoSpaceDN w:val="0"/>
              <w:adjustRightInd w:val="0"/>
              <w:jc w:val="both"/>
              <w:rPr>
                <w:color w:val="000000"/>
              </w:rPr>
            </w:pPr>
            <w:r w:rsidRPr="00213E4C">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bCs/>
                <w:iCs/>
                <w:color w:val="000000"/>
              </w:rPr>
            </w:pPr>
            <w:r w:rsidRPr="004350D3">
              <w:rPr>
                <w:color w:val="000000"/>
                <w:shd w:val="clear" w:color="auto" w:fill="FFFFFF"/>
              </w:rPr>
              <w:t>Объекты культурно-досуговой деятельности</w:t>
            </w:r>
            <w:r w:rsidRPr="004350D3">
              <w:rPr>
                <w:bCs/>
                <w:iCs/>
                <w:color w:val="000000"/>
              </w:rPr>
              <w:t xml:space="preserve"> (3.6.1)</w:t>
            </w:r>
          </w:p>
        </w:tc>
        <w:tc>
          <w:tcPr>
            <w:tcW w:w="7512" w:type="dxa"/>
          </w:tcPr>
          <w:p w:rsidR="00CA090A" w:rsidRPr="00213E4C" w:rsidP="00F90A02">
            <w:pPr>
              <w:suppressAutoHyphens/>
              <w:autoSpaceDE w:val="0"/>
              <w:autoSpaceDN w:val="0"/>
              <w:adjustRightInd w:val="0"/>
              <w:jc w:val="both"/>
              <w:rPr>
                <w:color w:val="000000"/>
              </w:rPr>
            </w:pPr>
            <w:r w:rsidRPr="00597479">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color w:val="000000"/>
                <w:shd w:val="clear" w:color="auto" w:fill="FFFFFF"/>
              </w:rPr>
            </w:pPr>
            <w:r w:rsidRPr="004350D3">
              <w:rPr>
                <w:color w:val="000000"/>
                <w:shd w:val="clear" w:color="auto" w:fill="FFFFFF"/>
              </w:rPr>
              <w:t>Парки культуры и отдыха (3.6.2)</w:t>
            </w:r>
          </w:p>
        </w:tc>
        <w:tc>
          <w:tcPr>
            <w:tcW w:w="7512" w:type="dxa"/>
          </w:tcPr>
          <w:p w:rsidR="00CA090A" w:rsidRPr="00213E4C" w:rsidP="00F90A02">
            <w:pPr>
              <w:suppressAutoHyphens/>
              <w:autoSpaceDE w:val="0"/>
              <w:autoSpaceDN w:val="0"/>
              <w:adjustRightInd w:val="0"/>
              <w:jc w:val="both"/>
              <w:rPr>
                <w:color w:val="000000"/>
              </w:rPr>
            </w:pPr>
            <w:r w:rsidRPr="00213E4C">
              <w:rPr>
                <w:color w:val="000000"/>
              </w:rPr>
              <w:t>Размещение парков культуры и отдыха</w:t>
            </w:r>
          </w:p>
          <w:p w:rsidR="00CA090A" w:rsidRPr="00213E4C" w:rsidP="00402ECD">
            <w:pPr>
              <w:suppressAutoHyphens/>
              <w:autoSpaceDE w:val="0"/>
              <w:autoSpaceDN w:val="0"/>
              <w:adjustRightInd w:val="0"/>
              <w:ind w:firstLine="709"/>
              <w:jc w:val="both"/>
              <w:rPr>
                <w:color w:val="000000"/>
              </w:rPr>
            </w:pP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color w:val="000000"/>
              </w:rPr>
            </w:pPr>
            <w:r w:rsidRPr="004350D3">
              <w:rPr>
                <w:color w:val="000000"/>
              </w:rPr>
              <w:t>Обеспечение занятий спортом в помещениях (5.1.2)</w:t>
            </w:r>
          </w:p>
        </w:tc>
        <w:tc>
          <w:tcPr>
            <w:tcW w:w="7512" w:type="dxa"/>
          </w:tcPr>
          <w:p w:rsidR="00CA090A" w:rsidRPr="00213E4C" w:rsidP="00F90A02">
            <w:pPr>
              <w:widowControl w:val="0"/>
              <w:suppressAutoHyphens/>
              <w:autoSpaceDE w:val="0"/>
              <w:autoSpaceDN w:val="0"/>
              <w:adjustRightInd w:val="0"/>
              <w:jc w:val="both"/>
              <w:rPr>
                <w:color w:val="000000"/>
              </w:rPr>
            </w:pPr>
            <w:r w:rsidRPr="00213E4C">
              <w:rPr>
                <w:color w:val="000000"/>
              </w:rPr>
              <w:t>Размещение спортивных клубов, спортивных залов, бассейнов, физкультурно-оздоровительных комплексов в зданиях и сооружениях</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color w:val="000000"/>
              </w:rPr>
            </w:pPr>
            <w:r w:rsidRPr="004350D3">
              <w:rPr>
                <w:color w:val="000000"/>
              </w:rPr>
              <w:t>Площадки для занятий спортом (5.1.3)</w:t>
            </w:r>
          </w:p>
        </w:tc>
        <w:tc>
          <w:tcPr>
            <w:tcW w:w="7512" w:type="dxa"/>
          </w:tcPr>
          <w:p w:rsidR="00CA090A" w:rsidRPr="00213E4C" w:rsidP="00F90A02">
            <w:pPr>
              <w:widowControl w:val="0"/>
              <w:suppressAutoHyphens/>
              <w:autoSpaceDE w:val="0"/>
              <w:autoSpaceDN w:val="0"/>
              <w:adjustRightInd w:val="0"/>
              <w:jc w:val="both"/>
              <w:rPr>
                <w:color w:val="000000"/>
              </w:rPr>
            </w:pPr>
            <w:r w:rsidRPr="00213E4C">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color w:val="000000"/>
              </w:rPr>
            </w:pPr>
            <w:r w:rsidRPr="004350D3">
              <w:rPr>
                <w:color w:val="000000"/>
                <w:shd w:val="clear" w:color="auto" w:fill="FFFFFF"/>
              </w:rPr>
              <w:t>Рынки (4.3)</w:t>
            </w:r>
          </w:p>
        </w:tc>
        <w:tc>
          <w:tcPr>
            <w:tcW w:w="7512" w:type="dxa"/>
          </w:tcPr>
          <w:p w:rsidR="00CA090A" w:rsidRPr="00213E4C" w:rsidP="00F90A02">
            <w:pPr>
              <w:shd w:val="clear" w:color="auto" w:fill="FFFFFF"/>
              <w:suppressAutoHyphens/>
              <w:spacing w:before="75" w:beforeAutospacing="0" w:after="75" w:afterAutospacing="0"/>
              <w:ind w:right="75"/>
              <w:jc w:val="both"/>
              <w:rPr>
                <w:color w:val="000000"/>
              </w:rPr>
            </w:pPr>
            <w:r w:rsidRPr="00213E4C">
              <w:rPr>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597479">
              <w:rPr>
                <w:color w:val="000000"/>
              </w:rPr>
              <w:t xml:space="preserve"> </w:t>
            </w:r>
            <w:r w:rsidRPr="00213E4C">
              <w:rPr>
                <w:color w:val="000000"/>
              </w:rPr>
              <w:t>размещение гаражей и (или) стоянок для автомобилей сотрудников и посетителей рынка</w:t>
            </w:r>
          </w:p>
        </w:tc>
      </w:tr>
      <w:tr w:rsidTr="00FD3C39">
        <w:tblPrEx>
          <w:tblW w:w="0" w:type="auto"/>
          <w:tblInd w:w="108" w:type="dxa"/>
          <w:tblLook w:val="04A0"/>
        </w:tblPrEx>
        <w:tc>
          <w:tcPr>
            <w:tcW w:w="2694" w:type="dxa"/>
          </w:tcPr>
          <w:p w:rsidR="00CA090A" w:rsidRPr="004350D3" w:rsidP="004350D3">
            <w:pPr>
              <w:widowControl w:val="0"/>
              <w:suppressAutoHyphens/>
              <w:rPr>
                <w:bCs/>
                <w:color w:val="000000"/>
              </w:rPr>
            </w:pPr>
            <w:r w:rsidRPr="004350D3">
              <w:rPr>
                <w:bCs/>
                <w:color w:val="000000"/>
              </w:rPr>
              <w:t>Магазины (4.4)</w:t>
            </w:r>
          </w:p>
        </w:tc>
        <w:tc>
          <w:tcPr>
            <w:tcW w:w="7512" w:type="dxa"/>
          </w:tcPr>
          <w:p w:rsidR="00CA090A" w:rsidRPr="00213E4C" w:rsidP="00F90A02">
            <w:pPr>
              <w:widowControl w:val="0"/>
              <w:suppressAutoHyphens/>
              <w:autoSpaceDE w:val="0"/>
              <w:autoSpaceDN w:val="0"/>
              <w:adjustRightInd w:val="0"/>
              <w:ind w:firstLine="0"/>
              <w:jc w:val="both"/>
              <w:rPr>
                <w:color w:val="000000"/>
              </w:rPr>
            </w:pPr>
            <w:r w:rsidRPr="00213E4C">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bCs/>
                <w:iCs/>
                <w:color w:val="000000"/>
              </w:rPr>
            </w:pPr>
            <w:r w:rsidRPr="004350D3">
              <w:rPr>
                <w:bCs/>
                <w:iCs/>
                <w:color w:val="000000"/>
              </w:rPr>
              <w:t>Общественное питание (4.6)</w:t>
            </w:r>
          </w:p>
          <w:p w:rsidR="00CA090A" w:rsidRPr="004350D3" w:rsidP="004350D3">
            <w:pPr>
              <w:suppressAutoHyphens/>
              <w:autoSpaceDE w:val="0"/>
              <w:autoSpaceDN w:val="0"/>
              <w:adjustRightInd w:val="0"/>
              <w:ind w:firstLine="709"/>
              <w:rPr>
                <w:bCs/>
                <w:iCs/>
                <w:color w:val="000000"/>
              </w:rPr>
            </w:pPr>
          </w:p>
        </w:tc>
        <w:tc>
          <w:tcPr>
            <w:tcW w:w="7512" w:type="dxa"/>
          </w:tcPr>
          <w:p w:rsidR="00CA090A" w:rsidRPr="00213E4C" w:rsidP="00F90A02">
            <w:pPr>
              <w:suppressAutoHyphens/>
              <w:autoSpaceDE w:val="0"/>
              <w:autoSpaceDN w:val="0"/>
              <w:adjustRightInd w:val="0"/>
              <w:jc w:val="both"/>
              <w:rPr>
                <w:color w:val="000000"/>
              </w:rPr>
            </w:pPr>
            <w:r w:rsidRPr="00213E4C">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FD3C39">
        <w:tblPrEx>
          <w:tblW w:w="0" w:type="auto"/>
          <w:tblInd w:w="108" w:type="dxa"/>
          <w:tblLook w:val="04A0"/>
        </w:tblPrEx>
        <w:tc>
          <w:tcPr>
            <w:tcW w:w="2694" w:type="dxa"/>
          </w:tcPr>
          <w:p w:rsidR="00CA090A" w:rsidRPr="004350D3" w:rsidP="004350D3">
            <w:pPr>
              <w:widowControl w:val="0"/>
              <w:suppressAutoHyphens/>
              <w:rPr>
                <w:bCs/>
                <w:color w:val="000000"/>
              </w:rPr>
            </w:pPr>
            <w:r w:rsidRPr="004350D3">
              <w:rPr>
                <w:color w:val="000000"/>
                <w:shd w:val="clear" w:color="auto" w:fill="FFFFFF"/>
              </w:rPr>
              <w:t>Земельные участки (территории) общего пользования (12.0)</w:t>
            </w:r>
          </w:p>
        </w:tc>
        <w:tc>
          <w:tcPr>
            <w:tcW w:w="7512" w:type="dxa"/>
          </w:tcPr>
          <w:p w:rsidR="00CA090A" w:rsidRPr="00213E4C" w:rsidP="00F90A02">
            <w:pPr>
              <w:shd w:val="clear" w:color="auto" w:fill="FFFFFF"/>
              <w:suppressAutoHyphens/>
              <w:spacing w:before="75" w:beforeAutospacing="0" w:after="75" w:afterAutospacing="0"/>
              <w:ind w:right="75"/>
              <w:jc w:val="both"/>
              <w:rPr>
                <w:color w:val="000000"/>
              </w:rPr>
            </w:pPr>
            <w:r w:rsidRPr="00611E4A">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Tr="00FD3C39">
        <w:tblPrEx>
          <w:tblW w:w="0" w:type="auto"/>
          <w:tblInd w:w="108" w:type="dxa"/>
          <w:tblLook w:val="04A0"/>
        </w:tblPrEx>
        <w:tc>
          <w:tcPr>
            <w:tcW w:w="2694" w:type="dxa"/>
          </w:tcPr>
          <w:p w:rsidR="00CA090A" w:rsidRPr="004350D3" w:rsidP="004350D3">
            <w:pPr>
              <w:widowControl w:val="0"/>
              <w:suppressAutoHyphens/>
              <w:rPr>
                <w:color w:val="000000"/>
                <w:shd w:val="clear" w:color="auto" w:fill="FFFFFF"/>
              </w:rPr>
            </w:pPr>
            <w:r w:rsidRPr="004350D3">
              <w:rPr>
                <w:color w:val="000000"/>
                <w:shd w:val="clear" w:color="auto" w:fill="FFFFFF"/>
              </w:rPr>
              <w:t>Улично-дорожная сеть (12.0.1)</w:t>
            </w:r>
          </w:p>
          <w:p w:rsidR="00CA090A" w:rsidRPr="004350D3" w:rsidP="004350D3">
            <w:pPr>
              <w:widowControl w:val="0"/>
              <w:suppressAutoHyphens/>
              <w:ind w:firstLine="709"/>
              <w:rPr>
                <w:color w:val="000000"/>
                <w:shd w:val="clear" w:color="auto" w:fill="FFFFFF"/>
              </w:rPr>
            </w:pPr>
          </w:p>
        </w:tc>
        <w:tc>
          <w:tcPr>
            <w:tcW w:w="7512" w:type="dxa"/>
          </w:tcPr>
          <w:p w:rsidR="00CA090A" w:rsidRPr="00213E4C" w:rsidP="00F90A02">
            <w:pPr>
              <w:shd w:val="clear" w:color="auto" w:fill="FFFFFF"/>
              <w:suppressAutoHyphens/>
              <w:spacing w:before="75" w:beforeAutospacing="1" w:after="75" w:afterAutospacing="1"/>
              <w:ind w:right="75"/>
              <w:jc w:val="both"/>
              <w:rPr>
                <w:color w:val="000000"/>
              </w:rPr>
            </w:pPr>
            <w:r w:rsidRPr="00611E4A">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611E4A">
              <w:rPr>
                <w:color w:val="000000"/>
              </w:rPr>
              <w:t>велотранспортной</w:t>
            </w:r>
            <w:r w:rsidRPr="00611E4A">
              <w:rPr>
                <w:color w:val="000000"/>
              </w:rPr>
              <w:t xml:space="preserve"> и инженерной инфраструктуры;</w:t>
            </w:r>
            <w:r>
              <w:rPr>
                <w:color w:val="000000"/>
              </w:rPr>
              <w:t xml:space="preserve"> </w:t>
            </w:r>
            <w:r w:rsidRPr="00611E4A">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Tr="00FD3C39">
        <w:tblPrEx>
          <w:tblW w:w="0" w:type="auto"/>
          <w:tblInd w:w="108" w:type="dxa"/>
          <w:tblLook w:val="04A0"/>
        </w:tblPrEx>
        <w:tc>
          <w:tcPr>
            <w:tcW w:w="2694" w:type="dxa"/>
          </w:tcPr>
          <w:p w:rsidR="00CA090A" w:rsidRPr="004350D3" w:rsidP="004350D3">
            <w:pPr>
              <w:widowControl w:val="0"/>
              <w:suppressAutoHyphens/>
              <w:rPr>
                <w:color w:val="000000"/>
                <w:shd w:val="clear" w:color="auto" w:fill="FFFFFF"/>
              </w:rPr>
            </w:pPr>
            <w:r w:rsidRPr="004350D3">
              <w:rPr>
                <w:color w:val="000000"/>
                <w:shd w:val="clear" w:color="auto" w:fill="FFFFFF"/>
              </w:rPr>
              <w:t>Благоустройство территории (12.0.2)</w:t>
            </w:r>
          </w:p>
        </w:tc>
        <w:tc>
          <w:tcPr>
            <w:tcW w:w="7512" w:type="dxa"/>
          </w:tcPr>
          <w:p w:rsidR="00CA090A" w:rsidRPr="00213E4C" w:rsidP="00F90A02">
            <w:pPr>
              <w:shd w:val="clear" w:color="auto" w:fill="FFFFFF"/>
              <w:suppressAutoHyphens/>
              <w:spacing w:before="75" w:beforeAutospacing="0" w:after="75" w:afterAutospacing="0"/>
              <w:ind w:right="75"/>
              <w:jc w:val="both"/>
              <w:rPr>
                <w:color w:val="000000"/>
              </w:rPr>
            </w:pPr>
            <w:r w:rsidRPr="00213E4C">
              <w:rPr>
                <w:color w:val="000000"/>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213E4C">
              <w:rPr>
                <w:color w:val="000000"/>
                <w:shd w:val="clear" w:color="auto" w:fill="FFFFFF"/>
              </w:rPr>
              <w:t>части благоустройства территории, общественных туалетов</w:t>
            </w:r>
          </w:p>
        </w:tc>
      </w:tr>
      <w:tr w:rsidTr="00FD3C39">
        <w:tblPrEx>
          <w:tblW w:w="0" w:type="auto"/>
          <w:tblInd w:w="108" w:type="dxa"/>
          <w:tblLook w:val="04A0"/>
        </w:tblPrEx>
        <w:tc>
          <w:tcPr>
            <w:tcW w:w="2694" w:type="dxa"/>
          </w:tcPr>
          <w:p w:rsidR="00CA090A" w:rsidRPr="004350D3" w:rsidP="004350D3">
            <w:pPr>
              <w:widowControl w:val="0"/>
              <w:suppressAutoHyphens/>
              <w:rPr>
                <w:color w:val="000000"/>
              </w:rPr>
            </w:pPr>
            <w:r w:rsidRPr="004350D3">
              <w:rPr>
                <w:color w:val="000000"/>
                <w:shd w:val="clear" w:color="auto" w:fill="FFFFFF"/>
              </w:rPr>
              <w:t>Хранение автотранспорта (2.7.1)</w:t>
            </w:r>
          </w:p>
        </w:tc>
        <w:tc>
          <w:tcPr>
            <w:tcW w:w="7512" w:type="dxa"/>
          </w:tcPr>
          <w:p w:rsidR="00CA090A" w:rsidRPr="00213E4C" w:rsidP="00F90A02">
            <w:pPr>
              <w:widowControl w:val="0"/>
              <w:suppressAutoHyphens/>
              <w:autoSpaceDE w:val="0"/>
              <w:autoSpaceDN w:val="0"/>
              <w:adjustRightInd w:val="0"/>
              <w:ind w:firstLine="0"/>
              <w:jc w:val="both"/>
              <w:rPr>
                <w:color w:val="000000"/>
              </w:rPr>
            </w:pPr>
            <w:r w:rsidRPr="00611E4A">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611E4A">
              <w:rPr>
                <w:color w:val="000000"/>
              </w:rPr>
              <w:t>машино-места</w:t>
            </w:r>
            <w:r w:rsidRPr="00611E4A">
              <w:rPr>
                <w:color w:val="000000"/>
              </w:rPr>
              <w:t>, за исключением гаражей, размещение которых предусмотрено содержанием видов разрешенного использования с кодами 2.7.2, 4.9</w:t>
            </w:r>
          </w:p>
        </w:tc>
      </w:tr>
      <w:tr w:rsidTr="00FD3C39">
        <w:tblPrEx>
          <w:tblW w:w="0" w:type="auto"/>
          <w:tblInd w:w="108" w:type="dxa"/>
          <w:tblLook w:val="04A0"/>
        </w:tblPrEx>
        <w:tc>
          <w:tcPr>
            <w:tcW w:w="2694" w:type="dxa"/>
          </w:tcPr>
          <w:p w:rsidR="00CA090A" w:rsidRPr="004350D3" w:rsidP="004350D3">
            <w:pPr>
              <w:suppressAutoHyphens/>
              <w:autoSpaceDE w:val="0"/>
              <w:autoSpaceDN w:val="0"/>
              <w:adjustRightInd w:val="0"/>
              <w:rPr>
                <w:bCs/>
                <w:iCs/>
                <w:color w:val="000000"/>
              </w:rPr>
            </w:pPr>
            <w:r w:rsidRPr="004350D3">
              <w:rPr>
                <w:bCs/>
                <w:iCs/>
                <w:color w:val="000000"/>
              </w:rPr>
              <w:t>Общественное управление (3.8)</w:t>
            </w:r>
          </w:p>
          <w:p w:rsidR="00CA090A" w:rsidRPr="004350D3" w:rsidP="004350D3">
            <w:pPr>
              <w:widowControl w:val="0"/>
              <w:suppressAutoHyphens/>
              <w:ind w:firstLine="709"/>
              <w:rPr>
                <w:color w:val="000000"/>
                <w:shd w:val="clear" w:color="auto" w:fill="FFFFFF"/>
              </w:rPr>
            </w:pPr>
          </w:p>
        </w:tc>
        <w:tc>
          <w:tcPr>
            <w:tcW w:w="7512" w:type="dxa"/>
          </w:tcPr>
          <w:p w:rsidR="00CA090A" w:rsidRPr="00213E4C" w:rsidP="00F90A02">
            <w:pPr>
              <w:suppressAutoHyphens/>
              <w:autoSpaceDE w:val="0"/>
              <w:autoSpaceDN w:val="0"/>
              <w:adjustRightInd w:val="0"/>
              <w:jc w:val="both"/>
              <w:rPr>
                <w:color w:val="000000"/>
                <w:shd w:val="clear" w:color="auto" w:fill="FFFFFF"/>
              </w:rPr>
            </w:pPr>
            <w:r w:rsidRPr="00213E4C">
              <w:rPr>
                <w:color w:val="00000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7" w:history="1">
              <w:r w:rsidRPr="00213E4C">
                <w:rPr>
                  <w:color w:val="000000"/>
                </w:rPr>
                <w:t>кодами 3.8.1</w:t>
              </w:r>
            </w:hyperlink>
            <w:r w:rsidRPr="00213E4C">
              <w:rPr>
                <w:color w:val="000000"/>
              </w:rPr>
              <w:t xml:space="preserve"> - </w:t>
            </w:r>
            <w:hyperlink r:id="rId18" w:history="1">
              <w:r w:rsidRPr="00213E4C">
                <w:rPr>
                  <w:color w:val="000000"/>
                </w:rPr>
                <w:t xml:space="preserve">3.8.2 </w:t>
              </w:r>
            </w:hyperlink>
          </w:p>
        </w:tc>
      </w:tr>
    </w:tbl>
    <w:p w:rsidR="00582E53" w:rsidRPr="00213E4C" w:rsidP="00C03129">
      <w:pPr>
        <w:widowControl w:val="0"/>
        <w:numPr>
          <w:ilvl w:val="0"/>
          <w:numId w:val="19"/>
        </w:numPr>
        <w:tabs>
          <w:tab w:val="left" w:pos="993"/>
        </w:tabs>
        <w:suppressAutoHyphens/>
        <w:spacing w:before="200" w:after="200"/>
        <w:ind w:left="851" w:hanging="142"/>
        <w:jc w:val="both"/>
        <w:rPr>
          <w:b/>
          <w:bCs/>
        </w:rPr>
      </w:pPr>
      <w:r w:rsidRPr="00213E4C">
        <w:rPr>
          <w:b/>
          <w:bC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205D39" w:rsidRPr="00213E4C" w:rsidP="00162037">
            <w:pPr>
              <w:suppressAutoHyphens/>
              <w:autoSpaceDE w:val="0"/>
              <w:autoSpaceDN w:val="0"/>
              <w:adjustRightInd w:val="0"/>
              <w:ind w:firstLine="34"/>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205D39" w:rsidRPr="00213E4C" w:rsidP="00162037">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00917458">
              <w:rPr>
                <w:b/>
                <w:color w:val="000000"/>
              </w:rPr>
              <w:t xml:space="preserve"> </w:t>
            </w:r>
            <w:r w:rsidR="00FD3C39">
              <w:rPr>
                <w:b/>
                <w:color w:val="000000"/>
              </w:rPr>
              <w:t xml:space="preserve"> </w:t>
            </w:r>
            <w:r w:rsidR="00917458">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205D39" w:rsidRPr="004350D3" w:rsidP="004350D3">
            <w:pPr>
              <w:suppressAutoHyphens/>
              <w:autoSpaceDE w:val="0"/>
              <w:autoSpaceDN w:val="0"/>
              <w:adjustRightInd w:val="0"/>
              <w:rPr>
                <w:bCs/>
                <w:iCs/>
                <w:color w:val="000000"/>
              </w:rPr>
            </w:pPr>
            <w:r w:rsidRPr="004350D3">
              <w:rPr>
                <w:color w:val="000000"/>
                <w:shd w:val="clear" w:color="auto" w:fill="FFFFFF"/>
              </w:rPr>
              <w:t>Для индивидуального жилищного строительства (2.1)</w:t>
            </w:r>
          </w:p>
        </w:tc>
        <w:tc>
          <w:tcPr>
            <w:tcW w:w="7512" w:type="dxa"/>
            <w:tcBorders>
              <w:top w:val="single" w:sz="4" w:space="0" w:color="auto"/>
              <w:left w:val="single" w:sz="4" w:space="0" w:color="auto"/>
              <w:bottom w:val="single" w:sz="4" w:space="0" w:color="auto"/>
              <w:right w:val="single" w:sz="4" w:space="0" w:color="auto"/>
            </w:tcBorders>
          </w:tcPr>
          <w:p w:rsidR="00205D39" w:rsidRPr="00611E4A" w:rsidP="00F90A02">
            <w:pPr>
              <w:shd w:val="clear" w:color="auto" w:fill="FFFFFF"/>
              <w:suppressAutoHyphens/>
              <w:spacing w:before="75" w:beforeAutospacing="1" w:after="75" w:afterAutospacing="1"/>
              <w:ind w:right="75"/>
              <w:jc w:val="both"/>
              <w:rPr>
                <w:color w:val="000000"/>
              </w:rPr>
            </w:pPr>
            <w:r w:rsidRPr="00611E4A">
              <w:rPr>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color w:val="000000"/>
              </w:rPr>
              <w:t xml:space="preserve"> </w:t>
            </w:r>
            <w:r w:rsidRPr="00611E4A">
              <w:rPr>
                <w:color w:val="000000"/>
              </w:rPr>
              <w:t>выращивание сельскохозяйственных культур;</w:t>
            </w:r>
            <w:r>
              <w:rPr>
                <w:color w:val="000000"/>
              </w:rPr>
              <w:t xml:space="preserve"> </w:t>
            </w:r>
            <w:r w:rsidRPr="00611E4A">
              <w:rPr>
                <w:color w:val="000000"/>
              </w:rPr>
              <w:t>размещение индивидуальных гаражей и хозяйственных построек</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205D39" w:rsidRPr="004350D3" w:rsidP="004350D3">
            <w:pPr>
              <w:suppressAutoHyphens/>
              <w:autoSpaceDE w:val="0"/>
              <w:autoSpaceDN w:val="0"/>
              <w:adjustRightInd w:val="0"/>
              <w:rPr>
                <w:color w:val="000000"/>
                <w:shd w:val="clear" w:color="auto" w:fill="FFFFFF"/>
              </w:rPr>
            </w:pPr>
            <w:r w:rsidRPr="004350D3">
              <w:rPr>
                <w:color w:val="000000"/>
                <w:shd w:val="clear" w:color="auto" w:fill="FFFFFF"/>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205D39" w:rsidRPr="00213E4C" w:rsidP="00F90A02">
            <w:pPr>
              <w:shd w:val="clear" w:color="auto" w:fill="FFFFFF"/>
              <w:suppressAutoHyphens/>
              <w:spacing w:before="75" w:beforeAutospacing="0" w:after="75" w:afterAutospacing="0"/>
              <w:ind w:right="75"/>
              <w:jc w:val="both"/>
              <w:rPr>
                <w:color w:val="000000"/>
              </w:rPr>
            </w:pPr>
            <w:r w:rsidRPr="00611E4A">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FD3C39">
        <w:tblPrEx>
          <w:tblW w:w="0" w:type="auto"/>
          <w:tblInd w:w="108" w:type="dxa"/>
          <w:tblLook w:val="04A0"/>
        </w:tblPrEx>
        <w:tc>
          <w:tcPr>
            <w:tcW w:w="2694" w:type="dxa"/>
          </w:tcPr>
          <w:p w:rsidR="00205D39" w:rsidRPr="004350D3" w:rsidP="004350D3">
            <w:pPr>
              <w:suppressAutoHyphens/>
              <w:autoSpaceDE w:val="0"/>
              <w:autoSpaceDN w:val="0"/>
              <w:adjustRightInd w:val="0"/>
              <w:rPr>
                <w:color w:val="000000"/>
              </w:rPr>
            </w:pPr>
            <w:r w:rsidRPr="004350D3">
              <w:rPr>
                <w:color w:val="000000"/>
              </w:rPr>
              <w:t>Религиозное использование (3.7)</w:t>
            </w:r>
          </w:p>
        </w:tc>
        <w:tc>
          <w:tcPr>
            <w:tcW w:w="7512" w:type="dxa"/>
          </w:tcPr>
          <w:p w:rsidR="00205D39" w:rsidRPr="00213E4C" w:rsidP="00F90A02">
            <w:pPr>
              <w:suppressAutoHyphens/>
              <w:jc w:val="both"/>
              <w:rPr>
                <w:color w:val="000000"/>
              </w:rPr>
            </w:pPr>
            <w:r w:rsidRPr="00611E4A">
              <w:rPr>
                <w:color w:val="00000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Tr="00FD3C39">
        <w:tblPrEx>
          <w:tblW w:w="0" w:type="auto"/>
          <w:tblInd w:w="108" w:type="dxa"/>
          <w:tblLook w:val="04A0"/>
        </w:tblPrEx>
        <w:tc>
          <w:tcPr>
            <w:tcW w:w="2694" w:type="dxa"/>
          </w:tcPr>
          <w:p w:rsidR="00205D39" w:rsidRPr="004350D3" w:rsidP="004350D3">
            <w:pPr>
              <w:suppressAutoHyphens/>
              <w:autoSpaceDE w:val="0"/>
              <w:autoSpaceDN w:val="0"/>
              <w:adjustRightInd w:val="0"/>
              <w:rPr>
                <w:color w:val="000000"/>
              </w:rPr>
            </w:pPr>
            <w:r w:rsidRPr="004350D3">
              <w:rPr>
                <w:color w:val="000000"/>
                <w:shd w:val="clear" w:color="auto" w:fill="FFFFFF"/>
              </w:rPr>
              <w:t>Среднее и высшее профессиональное образование (3.5.2)</w:t>
            </w:r>
          </w:p>
        </w:tc>
        <w:tc>
          <w:tcPr>
            <w:tcW w:w="7512" w:type="dxa"/>
          </w:tcPr>
          <w:p w:rsidR="00205D39" w:rsidRPr="00213E4C" w:rsidP="00F90A02">
            <w:pPr>
              <w:widowControl w:val="0"/>
              <w:suppressAutoHyphens/>
              <w:autoSpaceDE w:val="0"/>
              <w:autoSpaceDN w:val="0"/>
              <w:adjustRightInd w:val="0"/>
              <w:jc w:val="both"/>
              <w:rPr>
                <w:color w:val="000000"/>
              </w:rPr>
            </w:pPr>
            <w:r w:rsidRPr="00611E4A">
              <w:rPr>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FD3C39">
        <w:tblPrEx>
          <w:tblW w:w="0" w:type="auto"/>
          <w:tblInd w:w="108" w:type="dxa"/>
          <w:tblLook w:val="04A0"/>
        </w:tblPrEx>
        <w:tc>
          <w:tcPr>
            <w:tcW w:w="2694" w:type="dxa"/>
          </w:tcPr>
          <w:p w:rsidR="00205D39" w:rsidRPr="004350D3" w:rsidP="004350D3">
            <w:pPr>
              <w:widowControl w:val="0"/>
              <w:suppressAutoHyphens/>
              <w:rPr>
                <w:color w:val="000000"/>
                <w:shd w:val="clear" w:color="auto" w:fill="FFFFFF"/>
              </w:rPr>
            </w:pPr>
            <w:r w:rsidRPr="004350D3">
              <w:rPr>
                <w:color w:val="000000"/>
                <w:shd w:val="clear" w:color="auto" w:fill="FFFFFF"/>
              </w:rPr>
              <w:t>Служебные гаражи (4.9)</w:t>
            </w:r>
          </w:p>
        </w:tc>
        <w:tc>
          <w:tcPr>
            <w:tcW w:w="7512" w:type="dxa"/>
          </w:tcPr>
          <w:p w:rsidR="00205D39" w:rsidRPr="00213E4C" w:rsidP="00F90A02">
            <w:pPr>
              <w:widowControl w:val="0"/>
              <w:suppressAutoHyphens/>
              <w:autoSpaceDE w:val="0"/>
              <w:autoSpaceDN w:val="0"/>
              <w:adjustRightInd w:val="0"/>
              <w:ind w:firstLine="0"/>
              <w:jc w:val="both"/>
              <w:rPr>
                <w:color w:val="000000"/>
                <w:shd w:val="clear" w:color="auto" w:fill="FFFFFF"/>
              </w:rPr>
            </w:pPr>
            <w:r w:rsidRPr="00611E4A">
              <w:rPr>
                <w:color w:val="00000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Tr="00FD3C39">
        <w:tblPrEx>
          <w:tblW w:w="0" w:type="auto"/>
          <w:tblInd w:w="108" w:type="dxa"/>
          <w:tblLook w:val="04A0"/>
        </w:tblPrEx>
        <w:tc>
          <w:tcPr>
            <w:tcW w:w="2694" w:type="dxa"/>
          </w:tcPr>
          <w:p w:rsidR="002341E9" w:rsidRPr="004350D3" w:rsidP="004350D3">
            <w:pPr>
              <w:widowControl w:val="0"/>
              <w:suppressAutoHyphens/>
              <w:rPr>
                <w:color w:val="000000"/>
                <w:shd w:val="clear" w:color="auto" w:fill="FFFFFF"/>
              </w:rPr>
            </w:pPr>
            <w:r w:rsidRPr="004350D3">
              <w:t xml:space="preserve">Обеспечение внутреннего </w:t>
            </w:r>
            <w:r w:rsidRPr="004350D3">
              <w:t>правопорядка (8.3)</w:t>
            </w:r>
          </w:p>
        </w:tc>
        <w:tc>
          <w:tcPr>
            <w:tcW w:w="7512" w:type="dxa"/>
          </w:tcPr>
          <w:p w:rsidR="002341E9" w:rsidRPr="00213E4C" w:rsidP="00F90A02">
            <w:pPr>
              <w:widowControl w:val="0"/>
              <w:suppressAutoHyphens/>
              <w:autoSpaceDE w:val="0"/>
              <w:autoSpaceDN w:val="0"/>
              <w:adjustRightInd w:val="0"/>
              <w:ind w:firstLine="0"/>
              <w:jc w:val="both"/>
              <w:rPr>
                <w:color w:val="000000"/>
                <w:shd w:val="clear" w:color="auto" w:fill="FFFFFF"/>
              </w:rPr>
            </w:pPr>
            <w:r w:rsidRPr="00611E4A">
              <w:rPr>
                <w:color w:val="00000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r w:rsidRPr="00611E4A">
              <w:rPr>
                <w:color w:val="000000"/>
                <w:shd w:val="clear" w:color="auto" w:fill="FFFFFF"/>
              </w:rPr>
              <w:t>Росгвардии</w:t>
            </w:r>
            <w:r w:rsidRPr="00611E4A">
              <w:rPr>
                <w:color w:val="00000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65238F" w:rsidRPr="00213E4C" w:rsidP="00B05291">
      <w:pPr>
        <w:widowControl w:val="0"/>
        <w:suppressAutoHyphens/>
        <w:spacing w:before="200" w:after="200"/>
        <w:ind w:firstLine="709"/>
        <w:jc w:val="both"/>
        <w:rPr>
          <w:b/>
          <w:bCs/>
          <w:color w:val="000000"/>
        </w:rPr>
      </w:pPr>
      <w:r w:rsidRPr="00213E4C">
        <w:rPr>
          <w:b/>
          <w:bCs/>
          <w:color w:val="000000"/>
        </w:rPr>
        <w:t xml:space="preserve">3. Вспомогательные виды разрешенного использования: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65238F" w:rsidRPr="00213E4C" w:rsidP="004350D3">
            <w:pPr>
              <w:suppressAutoHyphens/>
              <w:autoSpaceDE w:val="0"/>
              <w:autoSpaceDN w:val="0"/>
              <w:adjustRightInd w:val="0"/>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65238F" w:rsidRPr="00213E4C" w:rsidP="004350D3">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shd w:val="clear" w:color="auto" w:fill="auto"/>
          </w:tcPr>
          <w:p w:rsidR="0065238F" w:rsidRPr="004350D3" w:rsidP="004350D3">
            <w:pPr>
              <w:widowControl w:val="0"/>
              <w:suppressAutoHyphens/>
              <w:spacing w:before="60"/>
              <w:jc w:val="both"/>
              <w:rPr>
                <w:bCs/>
                <w:color w:val="000000"/>
              </w:rPr>
            </w:pPr>
            <w:r w:rsidRPr="004350D3">
              <w:rPr>
                <w:color w:val="000000"/>
              </w:rPr>
              <w:t>Стоянка транспортных средств (4.9.2)</w:t>
            </w:r>
          </w:p>
        </w:tc>
        <w:tc>
          <w:tcPr>
            <w:tcW w:w="7512" w:type="dxa"/>
            <w:shd w:val="clear" w:color="auto" w:fill="auto"/>
          </w:tcPr>
          <w:p w:rsidR="0065238F" w:rsidRPr="00611E4A" w:rsidP="00F90A02">
            <w:pPr>
              <w:widowControl w:val="0"/>
              <w:suppressAutoHyphens/>
              <w:spacing w:before="60"/>
              <w:jc w:val="both"/>
              <w:rPr>
                <w:bCs/>
                <w:color w:val="000000"/>
              </w:rPr>
            </w:pPr>
            <w:r w:rsidRPr="00611E4A">
              <w:rPr>
                <w:bCs/>
                <w:color w:val="000000"/>
              </w:rPr>
              <w:t xml:space="preserve">Размещение стоянок (парковок) легковых автомобилей и других </w:t>
            </w:r>
            <w:r w:rsidRPr="00611E4A">
              <w:rPr>
                <w:bCs/>
                <w:color w:val="000000"/>
              </w:rPr>
              <w:t>мототранспортных</w:t>
            </w:r>
            <w:r w:rsidRPr="00611E4A">
              <w:rPr>
                <w:bCs/>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1F446F" w:rsidRPr="00213E4C" w:rsidP="00B05291">
      <w:pPr>
        <w:widowControl w:val="0"/>
        <w:suppressAutoHyphens/>
        <w:spacing w:before="20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Ж-2.</w:t>
      </w:r>
    </w:p>
    <w:p w:rsidR="001F446F" w:rsidRPr="004350D3" w:rsidP="00402ECD">
      <w:pPr>
        <w:suppressAutoHyphens/>
        <w:ind w:firstLine="709"/>
        <w:jc w:val="both"/>
        <w:rPr>
          <w:color w:val="000000"/>
        </w:rPr>
      </w:pPr>
      <w:r w:rsidRPr="004350D3">
        <w:rPr>
          <w:color w:val="000000"/>
        </w:rPr>
        <w:t>Предельные (максимальные и (или) минимальные) размеры земельных участков:</w:t>
      </w:r>
    </w:p>
    <w:p w:rsidR="001F446F" w:rsidRPr="004350D3" w:rsidP="00402ECD">
      <w:pPr>
        <w:suppressAutoHyphens/>
        <w:ind w:firstLine="709"/>
        <w:jc w:val="both"/>
        <w:rPr>
          <w:color w:val="000000"/>
        </w:rPr>
      </w:pPr>
      <w:r w:rsidRPr="004350D3">
        <w:rPr>
          <w:color w:val="000000"/>
        </w:rPr>
        <w:t>Минимальная ширина земельного участка вдоль улиц:</w:t>
      </w:r>
    </w:p>
    <w:p w:rsidR="001F446F" w:rsidRPr="004350D3" w:rsidP="009C1DC9">
      <w:pPr>
        <w:numPr>
          <w:ilvl w:val="0"/>
          <w:numId w:val="20"/>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 xml:space="preserve">малоэтажной многоквартирной жилой застройки (2.1.1) </w:t>
      </w:r>
      <w:r w:rsidRPr="004350D3">
        <w:rPr>
          <w:color w:val="000000"/>
          <w:lang w:eastAsia="en-US"/>
        </w:rPr>
        <w:t>– 20 м;</w:t>
      </w:r>
    </w:p>
    <w:p w:rsidR="001F446F" w:rsidRPr="004350D3" w:rsidP="009C1DC9">
      <w:pPr>
        <w:numPr>
          <w:ilvl w:val="0"/>
          <w:numId w:val="20"/>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 xml:space="preserve">блокированной жилой застройки (2.3) </w:t>
      </w:r>
      <w:r w:rsidRPr="004350D3">
        <w:rPr>
          <w:color w:val="000000"/>
          <w:lang w:eastAsia="en-US"/>
        </w:rPr>
        <w:t>– 8 м;</w:t>
      </w:r>
    </w:p>
    <w:p w:rsidR="001F446F" w:rsidRPr="004350D3" w:rsidP="009C1DC9">
      <w:pPr>
        <w:numPr>
          <w:ilvl w:val="0"/>
          <w:numId w:val="20"/>
        </w:numPr>
        <w:suppressAutoHyphens/>
        <w:spacing w:after="200" w:line="276" w:lineRule="auto"/>
        <w:ind w:left="993" w:hanging="284"/>
        <w:contextualSpacing/>
        <w:jc w:val="both"/>
        <w:rPr>
          <w:color w:val="000000"/>
          <w:lang w:eastAsia="en-US"/>
        </w:rPr>
      </w:pPr>
      <w:r w:rsidRPr="004350D3">
        <w:rPr>
          <w:color w:val="000000"/>
          <w:shd w:val="clear" w:color="auto" w:fill="FFFFFF"/>
          <w:lang w:eastAsia="en-US"/>
        </w:rPr>
        <w:t xml:space="preserve">для индивидуального жилищного строительства (2.1) </w:t>
      </w:r>
      <w:r w:rsidRPr="004350D3">
        <w:rPr>
          <w:color w:val="000000"/>
          <w:lang w:eastAsia="en-US"/>
        </w:rPr>
        <w:t>– 12 м;</w:t>
      </w:r>
    </w:p>
    <w:p w:rsidR="004350D3" w:rsidRPr="004350D3" w:rsidP="009C1DC9">
      <w:pPr>
        <w:numPr>
          <w:ilvl w:val="0"/>
          <w:numId w:val="20"/>
        </w:numPr>
        <w:suppressAutoHyphens/>
        <w:spacing w:after="200" w:line="276" w:lineRule="auto"/>
        <w:ind w:left="993" w:hanging="284"/>
        <w:contextualSpacing/>
        <w:jc w:val="both"/>
        <w:rPr>
          <w:color w:val="000000"/>
          <w:lang w:eastAsia="en-US"/>
        </w:rPr>
      </w:pPr>
      <w:r w:rsidRPr="004350D3">
        <w:rPr>
          <w:color w:val="000000"/>
          <w:lang w:eastAsia="en-US"/>
        </w:rPr>
        <w:t>для размещения объектов иных основных видов разрешенного использования – 12м.</w:t>
      </w:r>
    </w:p>
    <w:p w:rsidR="001F446F" w:rsidRPr="004350D3" w:rsidP="00402ECD">
      <w:pPr>
        <w:suppressAutoHyphens/>
        <w:ind w:firstLine="709"/>
        <w:jc w:val="both"/>
        <w:rPr>
          <w:color w:val="000000"/>
        </w:rPr>
      </w:pPr>
      <w:r w:rsidRPr="004350D3">
        <w:rPr>
          <w:color w:val="000000"/>
        </w:rPr>
        <w:t>Максимальная ширина земельного участка вдоль улиц:</w:t>
      </w:r>
    </w:p>
    <w:p w:rsidR="001F446F" w:rsidRPr="004350D3" w:rsidP="009C1DC9">
      <w:pPr>
        <w:numPr>
          <w:ilvl w:val="0"/>
          <w:numId w:val="21"/>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 xml:space="preserve">малоэтажной многоквартирной жилой застройки (2.1.1) </w:t>
      </w:r>
      <w:r w:rsidRPr="004350D3">
        <w:rPr>
          <w:color w:val="000000"/>
          <w:lang w:eastAsia="en-US"/>
        </w:rPr>
        <w:t xml:space="preserve"> – 50 м;</w:t>
      </w:r>
    </w:p>
    <w:p w:rsidR="001F446F" w:rsidRPr="004350D3" w:rsidP="009C1DC9">
      <w:pPr>
        <w:numPr>
          <w:ilvl w:val="0"/>
          <w:numId w:val="21"/>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блокированной жилой застройки (2.3)</w:t>
      </w:r>
      <w:r w:rsidRPr="004350D3">
        <w:rPr>
          <w:color w:val="000000"/>
          <w:lang w:eastAsia="en-US"/>
        </w:rPr>
        <w:t>- 20 м;</w:t>
      </w:r>
    </w:p>
    <w:p w:rsidR="001F446F" w:rsidRPr="004350D3" w:rsidP="009C1DC9">
      <w:pPr>
        <w:numPr>
          <w:ilvl w:val="0"/>
          <w:numId w:val="21"/>
        </w:numPr>
        <w:suppressAutoHyphens/>
        <w:spacing w:after="200" w:line="276" w:lineRule="auto"/>
        <w:ind w:left="993" w:hanging="284"/>
        <w:contextualSpacing/>
        <w:jc w:val="both"/>
        <w:rPr>
          <w:color w:val="000000"/>
          <w:lang w:eastAsia="en-US"/>
        </w:rPr>
      </w:pPr>
      <w:r w:rsidRPr="004350D3">
        <w:rPr>
          <w:color w:val="000000"/>
          <w:shd w:val="clear" w:color="auto" w:fill="FFFFFF"/>
          <w:lang w:eastAsia="en-US"/>
        </w:rPr>
        <w:t>для индивидуального жилищного строительства (2.1)</w:t>
      </w:r>
      <w:r w:rsidRPr="004350D3">
        <w:rPr>
          <w:color w:val="000000"/>
          <w:lang w:eastAsia="en-US"/>
        </w:rPr>
        <w:t>– 20 м;</w:t>
      </w:r>
    </w:p>
    <w:p w:rsidR="001F446F" w:rsidRPr="004350D3" w:rsidP="009C1DC9">
      <w:pPr>
        <w:numPr>
          <w:ilvl w:val="0"/>
          <w:numId w:val="21"/>
        </w:numPr>
        <w:suppressAutoHyphens/>
        <w:spacing w:after="200" w:line="276" w:lineRule="auto"/>
        <w:ind w:left="993" w:hanging="284"/>
        <w:contextualSpacing/>
        <w:jc w:val="both"/>
        <w:rPr>
          <w:color w:val="000000"/>
          <w:lang w:eastAsia="en-US"/>
        </w:rPr>
      </w:pPr>
      <w:r w:rsidRPr="004350D3">
        <w:rPr>
          <w:color w:val="000000"/>
          <w:lang w:eastAsia="en-US"/>
        </w:rPr>
        <w:t>для размещения объектов иных основных видов разрешенного использования – определяется эскизным проектом размещения объекта и не может превышать 100 м.</w:t>
      </w:r>
    </w:p>
    <w:p w:rsidR="001F446F" w:rsidRPr="004350D3" w:rsidP="00402ECD">
      <w:pPr>
        <w:suppressAutoHyphens/>
        <w:ind w:firstLine="709"/>
        <w:jc w:val="both"/>
        <w:rPr>
          <w:color w:val="000000"/>
        </w:rPr>
      </w:pPr>
      <w:r w:rsidRPr="004350D3">
        <w:rPr>
          <w:color w:val="000000"/>
        </w:rPr>
        <w:t>Минимальная площадь земельного участка:</w:t>
      </w:r>
    </w:p>
    <w:p w:rsidR="001F446F" w:rsidRPr="004350D3" w:rsidP="009C1DC9">
      <w:pPr>
        <w:numPr>
          <w:ilvl w:val="0"/>
          <w:numId w:val="22"/>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малоэтажной многоквартирной жилой застройки</w:t>
      </w:r>
      <w:r w:rsidRPr="004350D3">
        <w:rPr>
          <w:color w:val="000000"/>
          <w:lang w:eastAsia="en-US"/>
        </w:rPr>
        <w:t xml:space="preserve"> </w:t>
      </w:r>
      <w:r w:rsidRPr="004350D3">
        <w:rPr>
          <w:bCs/>
          <w:color w:val="000000"/>
          <w:lang w:eastAsia="en-US"/>
        </w:rPr>
        <w:t xml:space="preserve">(2.1.1) </w:t>
      </w:r>
      <w:r w:rsidRPr="004350D3">
        <w:rPr>
          <w:color w:val="000000"/>
          <w:lang w:eastAsia="en-US"/>
        </w:rPr>
        <w:t>– 150 кв.м./квартиру;</w:t>
      </w:r>
    </w:p>
    <w:p w:rsidR="001F446F" w:rsidRPr="004350D3" w:rsidP="009C1DC9">
      <w:pPr>
        <w:numPr>
          <w:ilvl w:val="0"/>
          <w:numId w:val="22"/>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блокированной жилой застройки (2.3)</w:t>
      </w:r>
      <w:r w:rsidRPr="004350D3">
        <w:rPr>
          <w:color w:val="000000"/>
          <w:lang w:eastAsia="en-US"/>
        </w:rPr>
        <w:t>– 150 кв.м./один блок;</w:t>
      </w:r>
    </w:p>
    <w:p w:rsidR="001F446F" w:rsidRPr="004350D3" w:rsidP="009C1DC9">
      <w:pPr>
        <w:numPr>
          <w:ilvl w:val="0"/>
          <w:numId w:val="22"/>
        </w:numPr>
        <w:suppressAutoHyphens/>
        <w:spacing w:after="200" w:line="276" w:lineRule="auto"/>
        <w:ind w:left="993" w:hanging="284"/>
        <w:contextualSpacing/>
        <w:jc w:val="both"/>
        <w:rPr>
          <w:color w:val="000000"/>
          <w:lang w:eastAsia="en-US"/>
        </w:rPr>
      </w:pPr>
      <w:r w:rsidRPr="004350D3">
        <w:rPr>
          <w:color w:val="000000"/>
          <w:shd w:val="clear" w:color="auto" w:fill="FFFFFF"/>
          <w:lang w:eastAsia="en-US"/>
        </w:rPr>
        <w:t>для индивидуального жилищного строительства (2.1)</w:t>
      </w:r>
      <w:r w:rsidR="00162037">
        <w:rPr>
          <w:color w:val="000000"/>
          <w:lang w:eastAsia="en-US"/>
        </w:rPr>
        <w:t xml:space="preserve"> – 300 кв.м</w:t>
      </w:r>
      <w:r w:rsidRPr="004350D3">
        <w:rPr>
          <w:color w:val="000000"/>
          <w:lang w:eastAsia="en-US"/>
        </w:rPr>
        <w:t>;</w:t>
      </w:r>
    </w:p>
    <w:p w:rsidR="001F446F" w:rsidRPr="004350D3" w:rsidP="009C1DC9">
      <w:pPr>
        <w:numPr>
          <w:ilvl w:val="0"/>
          <w:numId w:val="22"/>
        </w:numPr>
        <w:suppressAutoHyphens/>
        <w:spacing w:after="200" w:line="276" w:lineRule="auto"/>
        <w:ind w:left="993" w:hanging="284"/>
        <w:contextualSpacing/>
        <w:jc w:val="both"/>
        <w:rPr>
          <w:rFonts w:ascii="Calibri" w:hAnsi="Calibri"/>
          <w:color w:val="000000"/>
          <w:sz w:val="22"/>
          <w:szCs w:val="22"/>
          <w:lang w:eastAsia="en-US"/>
        </w:rPr>
      </w:pPr>
      <w:r w:rsidRPr="004350D3">
        <w:rPr>
          <w:color w:val="000000"/>
          <w:lang w:eastAsia="en-US"/>
        </w:rPr>
        <w:t>для размещения объектов иных основных видов разрешенного использования – 300 кв.м.</w:t>
      </w:r>
    </w:p>
    <w:p w:rsidR="001F446F" w:rsidRPr="004350D3" w:rsidP="00402ECD">
      <w:pPr>
        <w:suppressAutoHyphens/>
        <w:ind w:firstLine="709"/>
        <w:jc w:val="both"/>
        <w:rPr>
          <w:color w:val="000000"/>
        </w:rPr>
      </w:pPr>
      <w:r w:rsidRPr="004350D3">
        <w:rPr>
          <w:color w:val="000000"/>
        </w:rPr>
        <w:t>Максимальная площадь земельного участка:</w:t>
      </w:r>
    </w:p>
    <w:p w:rsidR="001F446F" w:rsidRPr="004350D3" w:rsidP="009C1DC9">
      <w:pPr>
        <w:numPr>
          <w:ilvl w:val="0"/>
          <w:numId w:val="23"/>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малоэтажной многоквартирной жилой застройки</w:t>
      </w:r>
      <w:r w:rsidRPr="004350D3">
        <w:rPr>
          <w:color w:val="000000"/>
          <w:lang w:eastAsia="en-US"/>
        </w:rPr>
        <w:t xml:space="preserve"> </w:t>
      </w:r>
      <w:r w:rsidRPr="004350D3">
        <w:rPr>
          <w:bCs/>
          <w:color w:val="000000"/>
          <w:lang w:eastAsia="en-US"/>
        </w:rPr>
        <w:t>(2.1.1)</w:t>
      </w:r>
      <w:r w:rsidRPr="004350D3">
        <w:rPr>
          <w:color w:val="000000"/>
          <w:lang w:eastAsia="en-US"/>
        </w:rPr>
        <w:t xml:space="preserve">  – 250 кв.м./квартиру;</w:t>
      </w:r>
    </w:p>
    <w:p w:rsidR="001F446F" w:rsidRPr="004350D3" w:rsidP="009C1DC9">
      <w:pPr>
        <w:numPr>
          <w:ilvl w:val="0"/>
          <w:numId w:val="23"/>
        </w:numPr>
        <w:suppressAutoHyphens/>
        <w:spacing w:after="200" w:line="276" w:lineRule="auto"/>
        <w:ind w:left="993" w:hanging="284"/>
        <w:contextualSpacing/>
        <w:jc w:val="both"/>
        <w:rPr>
          <w:color w:val="000000"/>
          <w:lang w:eastAsia="en-US"/>
        </w:rPr>
      </w:pPr>
      <w:r w:rsidRPr="004350D3">
        <w:rPr>
          <w:color w:val="000000"/>
          <w:lang w:eastAsia="en-US"/>
        </w:rPr>
        <w:t xml:space="preserve">для </w:t>
      </w:r>
      <w:r w:rsidRPr="004350D3">
        <w:rPr>
          <w:bCs/>
          <w:color w:val="000000"/>
          <w:lang w:eastAsia="en-US"/>
        </w:rPr>
        <w:t>блокированной жилой застройки (2.3)</w:t>
      </w:r>
      <w:r w:rsidRPr="004350D3">
        <w:rPr>
          <w:color w:val="000000"/>
          <w:lang w:eastAsia="en-US"/>
        </w:rPr>
        <w:t>– 400 кв.м./один блок;</w:t>
      </w:r>
    </w:p>
    <w:p w:rsidR="001F446F" w:rsidRPr="004350D3" w:rsidP="009C1DC9">
      <w:pPr>
        <w:numPr>
          <w:ilvl w:val="0"/>
          <w:numId w:val="23"/>
        </w:numPr>
        <w:suppressAutoHyphens/>
        <w:spacing w:after="200" w:line="276" w:lineRule="auto"/>
        <w:ind w:left="993" w:hanging="284"/>
        <w:contextualSpacing/>
        <w:jc w:val="both"/>
        <w:rPr>
          <w:color w:val="000000"/>
          <w:lang w:eastAsia="en-US"/>
        </w:rPr>
      </w:pPr>
      <w:r w:rsidRPr="004350D3">
        <w:rPr>
          <w:color w:val="000000"/>
          <w:shd w:val="clear" w:color="auto" w:fill="FFFFFF"/>
          <w:lang w:eastAsia="en-US"/>
        </w:rPr>
        <w:t>для индивидуального жилищного строительства (2.1)</w:t>
      </w:r>
      <w:r w:rsidR="00162037">
        <w:rPr>
          <w:color w:val="000000"/>
          <w:lang w:eastAsia="en-US"/>
        </w:rPr>
        <w:t xml:space="preserve"> – 1500 кв.м</w:t>
      </w:r>
      <w:r w:rsidRPr="004350D3">
        <w:rPr>
          <w:color w:val="000000"/>
          <w:lang w:eastAsia="en-US"/>
        </w:rPr>
        <w:t>;</w:t>
      </w:r>
    </w:p>
    <w:p w:rsidR="001F446F" w:rsidRPr="004350D3" w:rsidP="009C1DC9">
      <w:pPr>
        <w:widowControl w:val="0"/>
        <w:numPr>
          <w:ilvl w:val="0"/>
          <w:numId w:val="23"/>
        </w:numPr>
        <w:suppressAutoHyphens/>
        <w:spacing w:before="60" w:after="200" w:line="276" w:lineRule="auto"/>
        <w:ind w:left="993" w:hanging="284"/>
        <w:contextualSpacing/>
        <w:jc w:val="both"/>
        <w:rPr>
          <w:bCs/>
          <w:color w:val="000000"/>
          <w:lang w:eastAsia="en-US"/>
        </w:rPr>
      </w:pPr>
      <w:r w:rsidRPr="004350D3">
        <w:rPr>
          <w:color w:val="000000"/>
          <w:lang w:eastAsia="en-US"/>
        </w:rPr>
        <w:t>для размещения объектов иных основных видов разрешенного использования – определяется эскизным проектом размещения объекта</w:t>
      </w:r>
      <w:r w:rsidR="0021560B">
        <w:rPr>
          <w:color w:val="000000"/>
          <w:lang w:eastAsia="en-US"/>
        </w:rPr>
        <w:t>.</w:t>
      </w:r>
    </w:p>
    <w:p w:rsidR="001F446F" w:rsidRPr="004350D3" w:rsidP="0021560B">
      <w:pPr>
        <w:suppressAutoHyphens/>
        <w:ind w:left="709"/>
        <w:jc w:val="both"/>
        <w:rPr>
          <w:color w:val="000000"/>
        </w:rPr>
      </w:pPr>
      <w:r w:rsidRPr="004350D3">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1F446F" w:rsidRPr="0021560B" w:rsidP="009C1DC9">
      <w:pPr>
        <w:numPr>
          <w:ilvl w:val="0"/>
          <w:numId w:val="24"/>
        </w:numPr>
        <w:suppressAutoHyphens/>
        <w:spacing w:after="200" w:line="276" w:lineRule="auto"/>
        <w:ind w:left="993" w:hanging="284"/>
        <w:contextualSpacing/>
        <w:jc w:val="both"/>
        <w:rPr>
          <w:color w:val="000000"/>
          <w:lang w:eastAsia="en-US"/>
        </w:rPr>
      </w:pPr>
      <w:r w:rsidRPr="0021560B">
        <w:rPr>
          <w:color w:val="000000"/>
          <w:lang w:eastAsia="en-US"/>
        </w:rPr>
        <w:t>от красной линии улиц до линии застройки – 5 м;</w:t>
      </w:r>
    </w:p>
    <w:p w:rsidR="001F446F" w:rsidRPr="0021560B" w:rsidP="009C1DC9">
      <w:pPr>
        <w:numPr>
          <w:ilvl w:val="0"/>
          <w:numId w:val="24"/>
        </w:numPr>
        <w:suppressAutoHyphens/>
        <w:spacing w:after="200" w:line="276" w:lineRule="auto"/>
        <w:ind w:left="993" w:hanging="284"/>
        <w:contextualSpacing/>
        <w:jc w:val="both"/>
        <w:rPr>
          <w:color w:val="000000"/>
          <w:lang w:eastAsia="en-US"/>
        </w:rPr>
      </w:pPr>
      <w:r w:rsidRPr="0021560B">
        <w:rPr>
          <w:color w:val="000000"/>
          <w:lang w:eastAsia="en-US"/>
        </w:rPr>
        <w:t>от красной линии проездов до линии застройки – 3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 xml:space="preserve">от  </w:t>
      </w:r>
      <w:r w:rsidRPr="0021560B">
        <w:rPr>
          <w:bCs/>
          <w:color w:val="000000"/>
          <w:lang w:eastAsia="en-US"/>
        </w:rPr>
        <w:t>малоэтажной многоквартирной жилой застройки</w:t>
      </w:r>
      <w:r w:rsidRPr="0021560B">
        <w:rPr>
          <w:color w:val="000000"/>
          <w:lang w:eastAsia="en-US"/>
        </w:rPr>
        <w:t xml:space="preserve"> </w:t>
      </w:r>
      <w:r w:rsidRPr="0021560B">
        <w:rPr>
          <w:bCs/>
          <w:color w:val="000000"/>
          <w:lang w:eastAsia="en-US"/>
        </w:rPr>
        <w:t xml:space="preserve">(2.1.1) </w:t>
      </w:r>
      <w:r w:rsidRPr="0021560B">
        <w:rPr>
          <w:color w:val="000000"/>
          <w:lang w:eastAsia="en-US"/>
        </w:rPr>
        <w:t xml:space="preserve">и </w:t>
      </w:r>
      <w:r w:rsidRPr="0021560B">
        <w:rPr>
          <w:bCs/>
          <w:color w:val="000000"/>
          <w:lang w:eastAsia="en-US"/>
        </w:rPr>
        <w:t>блокированной жилой застройки (2.3)</w:t>
      </w:r>
      <w:r w:rsidRPr="0021560B">
        <w:rPr>
          <w:color w:val="000000"/>
          <w:lang w:eastAsia="en-US"/>
        </w:rPr>
        <w:t xml:space="preserve"> до границы соседнего земельного участка – 5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от</w:t>
      </w:r>
      <w:r w:rsidRPr="0021560B">
        <w:rPr>
          <w:color w:val="000000"/>
          <w:shd w:val="clear" w:color="auto" w:fill="FFFFFF"/>
          <w:lang w:eastAsia="en-US"/>
        </w:rPr>
        <w:t xml:space="preserve"> индивидуального жилищного строительства (2.1)</w:t>
      </w:r>
      <w:r w:rsidRPr="0021560B">
        <w:rPr>
          <w:color w:val="000000"/>
          <w:lang w:eastAsia="en-US"/>
        </w:rPr>
        <w:t xml:space="preserve"> до границы соседнего земельного участка – 3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от других построек (гаражи, вспомогательные строения) до границы соседнего земельного участка – 1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от окон жилых комнат до стен соседнего дома и иных строений – 6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между длинными сторонами жилых зданий – 15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от стволов высокорослых деревьев до границы соседнего земельного участка – 4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от стволов среднерослых деревьев до границы соседнего земельного участка – 2 м;</w:t>
      </w:r>
    </w:p>
    <w:p w:rsidR="001F446F" w:rsidRPr="0021560B" w:rsidP="009C1DC9">
      <w:pPr>
        <w:numPr>
          <w:ilvl w:val="0"/>
          <w:numId w:val="24"/>
        </w:numPr>
        <w:suppressAutoHyphens/>
        <w:autoSpaceDE w:val="0"/>
        <w:autoSpaceDN w:val="0"/>
        <w:adjustRightInd w:val="0"/>
        <w:spacing w:after="200" w:line="276" w:lineRule="auto"/>
        <w:ind w:left="993" w:hanging="284"/>
        <w:contextualSpacing/>
        <w:jc w:val="both"/>
        <w:rPr>
          <w:color w:val="000000"/>
          <w:lang w:eastAsia="en-US"/>
        </w:rPr>
      </w:pPr>
      <w:r w:rsidRPr="0021560B">
        <w:rPr>
          <w:color w:val="000000"/>
          <w:lang w:eastAsia="en-US"/>
        </w:rPr>
        <w:t>от кустарников до границы сос</w:t>
      </w:r>
      <w:r w:rsidR="00162037">
        <w:rPr>
          <w:color w:val="000000"/>
          <w:lang w:eastAsia="en-US"/>
        </w:rPr>
        <w:t>еднего земельного участка – 1 м;</w:t>
      </w:r>
    </w:p>
    <w:p w:rsidR="001F446F" w:rsidRPr="00162037" w:rsidP="00162037">
      <w:pPr>
        <w:suppressAutoHyphens/>
        <w:autoSpaceDE w:val="0"/>
        <w:autoSpaceDN w:val="0"/>
        <w:adjustRightInd w:val="0"/>
        <w:ind w:left="709"/>
        <w:jc w:val="both"/>
        <w:rPr>
          <w:color w:val="000000"/>
        </w:rPr>
      </w:pPr>
      <w:r w:rsidRPr="00162037">
        <w:rPr>
          <w:color w:val="000000"/>
        </w:rPr>
        <w:t>П</w:t>
      </w:r>
      <w:r w:rsidRPr="00162037">
        <w:rPr>
          <w:color w:val="000000"/>
        </w:rPr>
        <w:t>редельное количество надземных этажей (включая мансардный) – 3 этажа.</w:t>
      </w:r>
    </w:p>
    <w:p w:rsidR="001F446F" w:rsidRPr="00162037" w:rsidP="00162037">
      <w:pPr>
        <w:suppressAutoHyphens/>
        <w:autoSpaceDE w:val="0"/>
        <w:autoSpaceDN w:val="0"/>
        <w:adjustRightInd w:val="0"/>
        <w:ind w:firstLine="709"/>
        <w:jc w:val="both"/>
        <w:rPr>
          <w:color w:val="000000"/>
        </w:rPr>
      </w:pPr>
      <w:r w:rsidRPr="00162037">
        <w:rPr>
          <w:color w:val="000000"/>
        </w:rPr>
        <w:t>Максимальная высота зданий, строений – 20 м.</w:t>
      </w:r>
    </w:p>
    <w:p w:rsidR="001F446F" w:rsidRPr="00162037" w:rsidP="00162037">
      <w:pPr>
        <w:suppressAutoHyphens/>
        <w:autoSpaceDE w:val="0"/>
        <w:autoSpaceDN w:val="0"/>
        <w:adjustRightInd w:val="0"/>
        <w:ind w:firstLine="709"/>
        <w:jc w:val="both"/>
        <w:rPr>
          <w:color w:val="000000"/>
        </w:rPr>
      </w:pPr>
      <w:r w:rsidRPr="00162037">
        <w:rPr>
          <w:color w:val="000000"/>
        </w:rPr>
        <w:t>Высота заборов и ограждений не должна превышать 2 м.</w:t>
      </w:r>
    </w:p>
    <w:p w:rsidR="001F446F" w:rsidRPr="00162037" w:rsidP="00162037">
      <w:pPr>
        <w:suppressAutoHyphens/>
        <w:autoSpaceDE w:val="0"/>
        <w:autoSpaceDN w:val="0"/>
        <w:adjustRightInd w:val="0"/>
        <w:ind w:firstLine="709"/>
        <w:jc w:val="both"/>
        <w:rPr>
          <w:color w:val="000000"/>
        </w:rPr>
      </w:pPr>
      <w:r w:rsidRPr="00162037">
        <w:rPr>
          <w:color w:val="000000"/>
        </w:rPr>
        <w:t>Прозрачность забора между смежными земельными участками не должна превышать 50%.</w:t>
      </w:r>
    </w:p>
    <w:p w:rsidR="001F446F" w:rsidRPr="0021560B" w:rsidP="00162037">
      <w:pPr>
        <w:keepLines w:val="0"/>
        <w:widowControl w:val="0"/>
        <w:suppressAutoHyphens/>
        <w:ind w:left="0" w:firstLine="709"/>
        <w:jc w:val="both"/>
        <w:rPr>
          <w:color w:val="000000"/>
        </w:rPr>
      </w:pPr>
      <w:r w:rsidRPr="0021560B">
        <w:rPr>
          <w:color w:val="000000"/>
        </w:rPr>
        <w:t>Максимальный процент застройки земельного участка – 40%.</w:t>
      </w:r>
    </w:p>
    <w:p w:rsidR="001F446F" w:rsidRPr="00213E4C" w:rsidP="00402ECD">
      <w:pPr>
        <w:keepLines w:val="0"/>
        <w:widowControl w:val="0"/>
        <w:suppressAutoHyphens/>
        <w:ind w:left="0" w:firstLine="709"/>
        <w:jc w:val="both"/>
        <w:rPr>
          <w:color w:val="000000"/>
        </w:rPr>
      </w:pPr>
      <w:r w:rsidRPr="00213E4C">
        <w:rPr>
          <w:color w:val="000000"/>
        </w:rPr>
        <w:t>Для создания выразительной, благоустроенной среды в жилой застройке необходимо предусматривать размещение художественно-декоративных элементов малых архитектурных форм, покрытие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в процессе эксплуатации.</w:t>
      </w:r>
    </w:p>
    <w:p w:rsidR="001F446F" w:rsidRPr="00213E4C" w:rsidP="00402ECD">
      <w:pPr>
        <w:keepLines w:val="0"/>
        <w:widowControl w:val="0"/>
        <w:suppressAutoHyphens/>
        <w:ind w:left="0" w:firstLine="709"/>
        <w:jc w:val="both"/>
        <w:rPr>
          <w:color w:val="000000"/>
        </w:rPr>
      </w:pPr>
      <w:r w:rsidRPr="00213E4C">
        <w:rPr>
          <w:color w:val="000000"/>
        </w:rPr>
        <w:t xml:space="preserve">Покрытие тротуаров основных пешеходных дорожек во всей застройке, в т.ч. внутриквартальной и </w:t>
      </w:r>
      <w:r w:rsidRPr="00213E4C">
        <w:rPr>
          <w:color w:val="000000"/>
        </w:rPr>
        <w:t>внутримикрорайонной</w:t>
      </w:r>
      <w:r w:rsidRPr="00213E4C">
        <w:rPr>
          <w:color w:val="000000"/>
        </w:rPr>
        <w:t>, на бульварах, в скверах, на территориях перед общественными зданиями должно выполняться материалами с повышенной степенью долговечности.</w:t>
      </w:r>
    </w:p>
    <w:p w:rsidR="001F446F" w:rsidRPr="00213E4C" w:rsidP="00402ECD">
      <w:pPr>
        <w:keepLines w:val="0"/>
        <w:widowControl w:val="0"/>
        <w:suppressAutoHyphens/>
        <w:ind w:left="0"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1F446F" w:rsidRPr="00213E4C" w:rsidP="00402ECD">
      <w:pPr>
        <w:keepLines w:val="0"/>
        <w:widowControl w:val="0"/>
        <w:suppressAutoHyphens/>
        <w:ind w:left="0" w:firstLine="709"/>
        <w:jc w:val="both"/>
        <w:rPr>
          <w:color w:val="000000"/>
        </w:rPr>
      </w:pPr>
      <w:r w:rsidRPr="00213E4C">
        <w:rPr>
          <w:color w:val="000000"/>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1F446F" w:rsidRPr="00213E4C" w:rsidP="00402ECD">
      <w:pPr>
        <w:keepLines w:val="0"/>
        <w:widowControl w:val="0"/>
        <w:suppressAutoHyphens/>
        <w:ind w:left="0" w:firstLine="709"/>
        <w:jc w:val="both"/>
        <w:rPr>
          <w:color w:val="000000"/>
        </w:rPr>
      </w:pPr>
      <w:r w:rsidRPr="00213E4C">
        <w:rPr>
          <w:color w:val="000000"/>
        </w:rPr>
        <w:t>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1F446F" w:rsidRPr="00213E4C" w:rsidP="00402ECD">
      <w:pPr>
        <w:keepLines w:val="0"/>
        <w:widowControl w:val="0"/>
        <w:suppressAutoHyphens/>
        <w:ind w:left="0" w:firstLine="709"/>
        <w:jc w:val="both"/>
        <w:rPr>
          <w:color w:val="000000"/>
        </w:rPr>
      </w:pPr>
      <w:r w:rsidRPr="00213E4C">
        <w:rPr>
          <w:color w:val="000000"/>
        </w:rPr>
        <w:t xml:space="preserve">Минимальная доля озеленения территории земельных участков составляет 10% площади земельного участка. </w:t>
      </w:r>
    </w:p>
    <w:p w:rsidR="001F446F" w:rsidRPr="00213E4C" w:rsidP="00402ECD">
      <w:pPr>
        <w:keepLines w:val="0"/>
        <w:widowControl w:val="0"/>
        <w:suppressAutoHyphens/>
        <w:ind w:left="0" w:firstLine="709"/>
        <w:jc w:val="both"/>
        <w:rPr>
          <w:color w:val="000000"/>
        </w:rPr>
      </w:pPr>
      <w:r w:rsidRPr="00213E4C">
        <w:rPr>
          <w:color w:val="000000"/>
        </w:rPr>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1F446F" w:rsidRPr="00213E4C" w:rsidP="00402ECD">
      <w:pPr>
        <w:keepLines w:val="0"/>
        <w:widowControl w:val="0"/>
        <w:suppressAutoHyphens/>
        <w:ind w:left="0" w:firstLine="709"/>
        <w:jc w:val="both"/>
        <w:rPr>
          <w:color w:val="000000"/>
        </w:rPr>
      </w:pPr>
      <w:r w:rsidRPr="00213E4C">
        <w:rPr>
          <w:color w:val="000000"/>
        </w:rPr>
        <w:t>Запрещается выносить капитальные пристройки за исключением крылец, опор козырьков, балконов за линии регулирования застройки, установленные проектами планировки.</w:t>
      </w:r>
    </w:p>
    <w:p w:rsidR="001F446F" w:rsidRPr="00213E4C" w:rsidP="00402ECD">
      <w:pPr>
        <w:keepLines w:val="0"/>
        <w:widowControl w:val="0"/>
        <w:suppressAutoHyphens/>
        <w:ind w:left="0" w:firstLine="709"/>
        <w:jc w:val="both"/>
        <w:rPr>
          <w:color w:val="000000"/>
        </w:rPr>
      </w:pPr>
      <w:r w:rsidRPr="00213E4C">
        <w:rPr>
          <w:color w:val="000000"/>
        </w:rPr>
        <w:t>Ограждения земельных участков индивидуальных жилых домов со стороны улиц должны быть единообразными.</w:t>
      </w:r>
    </w:p>
    <w:p w:rsidR="001F446F" w:rsidRPr="00213E4C" w:rsidP="00402ECD">
      <w:pPr>
        <w:keepLines w:val="0"/>
        <w:widowControl w:val="0"/>
        <w:suppressAutoHyphens/>
        <w:ind w:left="0" w:firstLine="709"/>
        <w:jc w:val="both"/>
        <w:rPr>
          <w:color w:val="000000"/>
        </w:rPr>
      </w:pPr>
      <w:r w:rsidRPr="00213E4C">
        <w:rPr>
          <w:color w:val="000000"/>
        </w:rPr>
        <w:t>Расстояния измеряются до наружных граней стен строений.</w:t>
      </w:r>
    </w:p>
    <w:p w:rsidR="001F446F" w:rsidRPr="00213E4C" w:rsidP="00402ECD">
      <w:pPr>
        <w:keepLines w:val="0"/>
        <w:widowControl w:val="0"/>
        <w:suppressAutoHyphens/>
        <w:ind w:left="0" w:firstLine="709"/>
        <w:jc w:val="both"/>
        <w:rPr>
          <w:color w:val="000000"/>
        </w:rPr>
      </w:pPr>
      <w:r w:rsidRPr="00213E4C">
        <w:rPr>
          <w:color w:val="000000"/>
        </w:rPr>
        <w:t>Застройка кварталов нового жилищного строительства должна производиться строго при соблюдении красных линий, установленных в проектах планировки территории и проектах застройки.</w:t>
      </w:r>
    </w:p>
    <w:p w:rsidR="001F446F" w:rsidRPr="00213E4C" w:rsidP="00402ECD">
      <w:pPr>
        <w:keepLines w:val="0"/>
        <w:widowControl w:val="0"/>
        <w:suppressAutoHyphens/>
        <w:ind w:left="0" w:firstLine="709"/>
        <w:jc w:val="both"/>
        <w:rPr>
          <w:color w:val="000000"/>
        </w:rPr>
      </w:pPr>
      <w:r w:rsidRPr="00213E4C">
        <w:rPr>
          <w:color w:val="000000"/>
        </w:rPr>
        <w:t>Жилищное строительство должно осуществляться в комплексе с учреждениями социального, культурно-бытового обслуживания, инженерным обеспечением, внешним благоустройством и озеленением территории.</w:t>
      </w:r>
    </w:p>
    <w:p w:rsidR="00856A78" w:rsidRPr="00213E4C" w:rsidP="00402ECD">
      <w:pPr>
        <w:keepLines w:val="0"/>
        <w:widowControl w:val="0"/>
        <w:suppressAutoHyphens/>
        <w:ind w:left="0" w:firstLine="709"/>
        <w:jc w:val="both"/>
        <w:rPr>
          <w:color w:val="000000"/>
        </w:rPr>
      </w:pPr>
    </w:p>
    <w:p w:rsidR="00856A78" w:rsidP="00752C4B">
      <w:pPr>
        <w:suppressAutoHyphens/>
        <w:spacing w:before="200" w:after="200"/>
        <w:ind w:firstLine="709"/>
        <w:jc w:val="both"/>
        <w:rPr>
          <w:b/>
          <w:color w:val="000000"/>
          <w:sz w:val="28"/>
          <w:szCs w:val="28"/>
          <w:lang w:eastAsia="en-US"/>
        </w:rPr>
      </w:pPr>
      <w:r w:rsidRPr="00213E4C">
        <w:rPr>
          <w:b/>
          <w:color w:val="000000"/>
          <w:sz w:val="28"/>
          <w:szCs w:val="28"/>
        </w:rPr>
        <w:t xml:space="preserve">Статья 21. </w:t>
      </w:r>
      <w:r w:rsidRPr="00213E4C" w:rsidR="00752C4B">
        <w:rPr>
          <w:b/>
          <w:color w:val="000000"/>
          <w:sz w:val="28"/>
          <w:szCs w:val="28"/>
          <w:lang w:eastAsia="en-US"/>
        </w:rPr>
        <w:t>(Ж-3)</w:t>
      </w:r>
      <w:r w:rsidR="00752C4B">
        <w:rPr>
          <w:b/>
          <w:color w:val="000000"/>
          <w:sz w:val="28"/>
          <w:szCs w:val="28"/>
          <w:lang w:eastAsia="en-US"/>
        </w:rPr>
        <w:t xml:space="preserve"> </w:t>
      </w:r>
      <w:r w:rsidRPr="00213E4C">
        <w:rPr>
          <w:b/>
          <w:color w:val="000000"/>
          <w:sz w:val="28"/>
          <w:szCs w:val="28"/>
          <w:lang w:eastAsia="en-US"/>
        </w:rPr>
        <w:t xml:space="preserve">Зона малоэтажной застройки индивидуальными жилыми домами, блокированными жилыми домами </w:t>
      </w:r>
    </w:p>
    <w:p w:rsidR="002B611B" w:rsidRPr="002B611B" w:rsidP="006446AB">
      <w:pPr>
        <w:numPr>
          <w:ilvl w:val="0"/>
          <w:numId w:val="25"/>
        </w:numPr>
        <w:tabs>
          <w:tab w:val="left" w:pos="993"/>
        </w:tabs>
        <w:suppressAutoHyphens/>
        <w:autoSpaceDE w:val="0"/>
        <w:autoSpaceDN w:val="0"/>
        <w:adjustRightInd w:val="0"/>
        <w:spacing w:before="200" w:after="200"/>
        <w:ind w:left="0" w:firstLine="709"/>
        <w:jc w:val="both"/>
        <w:outlineLvl w:val="2"/>
        <w:rPr>
          <w:b/>
          <w:color w:val="000000"/>
        </w:rPr>
      </w:pPr>
      <w:r w:rsidRPr="00213E4C">
        <w:rPr>
          <w:b/>
          <w:color w:val="000000"/>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856A78" w:rsidRPr="002B611B" w:rsidP="002B611B">
            <w:pPr>
              <w:suppressAutoHyphens/>
              <w:autoSpaceDE w:val="0"/>
              <w:autoSpaceDN w:val="0"/>
              <w:adjustRightInd w:val="0"/>
              <w:jc w:val="center"/>
              <w:rPr>
                <w:b/>
                <w:bCs/>
                <w:iCs/>
                <w:color w:val="000000"/>
              </w:rPr>
            </w:pPr>
            <w:r w:rsidRPr="002B611B">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856A78" w:rsidRPr="002B611B" w:rsidP="002B611B">
            <w:pPr>
              <w:suppressAutoHyphens/>
              <w:autoSpaceDE w:val="0"/>
              <w:autoSpaceDN w:val="0"/>
              <w:adjustRightInd w:val="0"/>
              <w:ind w:firstLine="709"/>
              <w:jc w:val="center"/>
              <w:rPr>
                <w:b/>
                <w:color w:val="000000"/>
              </w:rPr>
            </w:pPr>
            <w:r w:rsidRPr="002B611B">
              <w:rPr>
                <w:b/>
                <w:color w:val="000000"/>
              </w:rPr>
              <w:t xml:space="preserve">Описание вида разрешенного использования </w:t>
            </w:r>
            <w:r w:rsidR="00FD3C39">
              <w:rPr>
                <w:b/>
                <w:color w:val="000000"/>
              </w:rPr>
              <w:t xml:space="preserve">        </w:t>
            </w:r>
            <w:r w:rsidRPr="002B611B">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56A78" w:rsidRPr="002B611B" w:rsidP="002B611B">
            <w:pPr>
              <w:suppressAutoHyphens/>
              <w:autoSpaceDE w:val="0"/>
              <w:autoSpaceDN w:val="0"/>
              <w:adjustRightInd w:val="0"/>
              <w:rPr>
                <w:bCs/>
                <w:iCs/>
                <w:color w:val="000000"/>
              </w:rPr>
            </w:pPr>
            <w:r w:rsidRPr="002B611B">
              <w:rPr>
                <w:color w:val="000000"/>
                <w:shd w:val="clear" w:color="auto" w:fill="FFFFFF"/>
              </w:rPr>
              <w:t>Для индивидуального жилищного строительства (2.1)</w:t>
            </w:r>
          </w:p>
        </w:tc>
        <w:tc>
          <w:tcPr>
            <w:tcW w:w="7512" w:type="dxa"/>
            <w:tcBorders>
              <w:top w:val="single" w:sz="4" w:space="0" w:color="auto"/>
              <w:left w:val="single" w:sz="4" w:space="0" w:color="auto"/>
              <w:bottom w:val="single" w:sz="4" w:space="0" w:color="auto"/>
              <w:right w:val="single" w:sz="4" w:space="0" w:color="auto"/>
            </w:tcBorders>
          </w:tcPr>
          <w:p w:rsidR="00856A78" w:rsidRPr="00B54E79" w:rsidP="00F90A02">
            <w:pPr>
              <w:shd w:val="clear" w:color="auto" w:fill="FFFFFF"/>
              <w:suppressAutoHyphens/>
              <w:spacing w:before="75" w:beforeAutospacing="0" w:after="75" w:afterAutospacing="0"/>
              <w:ind w:right="75"/>
              <w:jc w:val="both"/>
              <w:rPr>
                <w:color w:val="000000"/>
              </w:rPr>
            </w:pPr>
            <w:r w:rsidRPr="00213E4C">
              <w:rPr>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B54E79">
              <w:rPr>
                <w:color w:val="000000"/>
              </w:rPr>
              <w:t xml:space="preserve"> </w:t>
            </w:r>
            <w:r w:rsidRPr="00213E4C">
              <w:rPr>
                <w:color w:val="000000"/>
              </w:rPr>
              <w:t>выращивание сельскохозяйственных культур;</w:t>
            </w:r>
            <w:r w:rsidR="00B54E79">
              <w:rPr>
                <w:color w:val="000000"/>
              </w:rPr>
              <w:t xml:space="preserve"> </w:t>
            </w:r>
            <w:r w:rsidRPr="00213E4C">
              <w:rPr>
                <w:color w:val="000000"/>
              </w:rPr>
              <w:t>размещение индивидуальных гаражей и хозяйственных построек</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56A78" w:rsidRPr="002B611B" w:rsidP="002B611B">
            <w:pPr>
              <w:suppressAutoHyphens/>
              <w:autoSpaceDE w:val="0"/>
              <w:autoSpaceDN w:val="0"/>
              <w:adjustRightInd w:val="0"/>
              <w:rPr>
                <w:color w:val="000000"/>
                <w:shd w:val="clear" w:color="auto" w:fill="FFFFFF"/>
              </w:rPr>
            </w:pPr>
            <w:r w:rsidRPr="002B611B">
              <w:rPr>
                <w:color w:val="000000"/>
                <w:shd w:val="clear" w:color="auto" w:fill="FFFFFF"/>
              </w:rPr>
              <w:t>Дошкольное, начальное и среднее общее образование (3.5.1)</w:t>
            </w:r>
          </w:p>
        </w:tc>
        <w:tc>
          <w:tcPr>
            <w:tcW w:w="7512" w:type="dxa"/>
            <w:tcBorders>
              <w:top w:val="single" w:sz="4" w:space="0" w:color="auto"/>
              <w:left w:val="single" w:sz="4" w:space="0" w:color="auto"/>
              <w:bottom w:val="single" w:sz="4" w:space="0" w:color="auto"/>
              <w:right w:val="single" w:sz="4" w:space="0" w:color="auto"/>
            </w:tcBorders>
          </w:tcPr>
          <w:p w:rsidR="00856A78" w:rsidRPr="00213E4C" w:rsidP="00F90A02">
            <w:pPr>
              <w:shd w:val="clear" w:color="auto" w:fill="FFFFFF"/>
              <w:suppressAutoHyphens/>
              <w:spacing w:before="75" w:beforeAutospacing="0" w:after="75" w:afterAutospacing="0"/>
              <w:ind w:right="75"/>
              <w:jc w:val="both"/>
              <w:rPr>
                <w:color w:val="000000"/>
              </w:rPr>
            </w:pPr>
            <w:r w:rsidRPr="00213E4C">
              <w:rPr>
                <w:color w:val="00000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56A78" w:rsidRPr="002B611B" w:rsidP="002B611B">
            <w:pPr>
              <w:suppressAutoHyphens/>
              <w:autoSpaceDE w:val="0"/>
              <w:autoSpaceDN w:val="0"/>
              <w:adjustRightInd w:val="0"/>
              <w:rPr>
                <w:color w:val="000000"/>
                <w:shd w:val="clear" w:color="auto" w:fill="FFFFFF"/>
              </w:rPr>
            </w:pPr>
            <w:r w:rsidRPr="002B611B">
              <w:rPr>
                <w:color w:val="000000"/>
                <w:shd w:val="clear" w:color="auto" w:fill="FFFFFF"/>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856A78"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56A78" w:rsidRPr="002B611B" w:rsidP="002B611B">
            <w:pPr>
              <w:widowControl w:val="0"/>
              <w:suppressAutoHyphens/>
              <w:rPr>
                <w:bCs/>
                <w:color w:val="000000"/>
              </w:rPr>
            </w:pPr>
            <w:r w:rsidRPr="002B611B">
              <w:rPr>
                <w:color w:val="000000"/>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856A78" w:rsidRPr="00213E4C" w:rsidP="00F90A02">
            <w:pPr>
              <w:widowControl w:val="0"/>
              <w:suppressAutoHyphens/>
              <w:jc w:val="both"/>
              <w:rPr>
                <w:color w:val="000000"/>
                <w:shd w:val="clear" w:color="auto" w:fill="FFFFFF"/>
              </w:rPr>
            </w:pPr>
            <w:r w:rsidRPr="00213E4C">
              <w:rPr>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 w:history="1">
              <w:r w:rsidRPr="00213E4C">
                <w:rPr>
                  <w:color w:val="000000"/>
                </w:rPr>
                <w:t>кодами 3.1.1</w:t>
              </w:r>
            </w:hyperlink>
            <w:r w:rsidRPr="00213E4C">
              <w:rPr>
                <w:color w:val="000000"/>
              </w:rPr>
              <w:t xml:space="preserve"> - </w:t>
            </w:r>
            <w:hyperlink r:id="rId20" w:history="1">
              <w:r w:rsidRPr="00213E4C">
                <w:rPr>
                  <w:color w:val="000000"/>
                </w:rPr>
                <w:t xml:space="preserve">3.1.2 </w:t>
              </w:r>
            </w:hyperlink>
          </w:p>
        </w:tc>
      </w:tr>
      <w:tr w:rsidTr="00FD3C39">
        <w:tblPrEx>
          <w:tblW w:w="0" w:type="auto"/>
          <w:tblInd w:w="108" w:type="dxa"/>
          <w:tblLook w:val="04A0"/>
        </w:tblPrEx>
        <w:tc>
          <w:tcPr>
            <w:tcW w:w="2694" w:type="dxa"/>
          </w:tcPr>
          <w:p w:rsidR="00856A78" w:rsidRPr="002B611B" w:rsidP="002B611B">
            <w:pPr>
              <w:suppressAutoHyphens/>
              <w:autoSpaceDE w:val="0"/>
              <w:autoSpaceDN w:val="0"/>
              <w:adjustRightInd w:val="0"/>
              <w:rPr>
                <w:color w:val="000000"/>
              </w:rPr>
            </w:pPr>
            <w:r w:rsidRPr="002B611B">
              <w:rPr>
                <w:color w:val="000000"/>
              </w:rPr>
              <w:t>Оказание социальной помощи населению (3.2.2)</w:t>
            </w:r>
          </w:p>
        </w:tc>
        <w:tc>
          <w:tcPr>
            <w:tcW w:w="7512" w:type="dxa"/>
          </w:tcPr>
          <w:p w:rsidR="00856A78" w:rsidRPr="00213E4C" w:rsidP="00F90A02">
            <w:pPr>
              <w:suppressAutoHyphens/>
              <w:jc w:val="both"/>
              <w:rPr>
                <w:color w:val="000000"/>
              </w:rPr>
            </w:pPr>
            <w:r w:rsidRPr="00213E4C">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Tr="00FD3C39">
        <w:tblPrEx>
          <w:tblW w:w="0" w:type="auto"/>
          <w:tblInd w:w="108" w:type="dxa"/>
          <w:tblLook w:val="04A0"/>
        </w:tblPrEx>
        <w:tc>
          <w:tcPr>
            <w:tcW w:w="2694" w:type="dxa"/>
          </w:tcPr>
          <w:p w:rsidR="00856A78" w:rsidRPr="002B611B" w:rsidP="002B611B">
            <w:pPr>
              <w:widowControl w:val="0"/>
              <w:suppressAutoHyphens/>
              <w:rPr>
                <w:color w:val="000000"/>
                <w:shd w:val="clear" w:color="auto" w:fill="FFFFFF"/>
              </w:rPr>
            </w:pPr>
            <w:r w:rsidRPr="002B611B">
              <w:rPr>
                <w:color w:val="000000"/>
                <w:shd w:val="clear" w:color="auto" w:fill="FFFFFF"/>
              </w:rPr>
              <w:t>Оказание услуг связи (3.2.3)</w:t>
            </w:r>
          </w:p>
        </w:tc>
        <w:tc>
          <w:tcPr>
            <w:tcW w:w="7512" w:type="dxa"/>
          </w:tcPr>
          <w:p w:rsidR="00856A78" w:rsidRPr="00213E4C" w:rsidP="00F90A02">
            <w:pPr>
              <w:widowControl w:val="0"/>
              <w:suppressAutoHyphens/>
              <w:jc w:val="both"/>
              <w:rPr>
                <w:color w:val="000000"/>
                <w:shd w:val="clear" w:color="auto" w:fill="FFFFFF"/>
              </w:rPr>
            </w:pPr>
            <w:r w:rsidRPr="00213E4C">
              <w:rPr>
                <w:color w:val="00000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FD3C39">
        <w:tblPrEx>
          <w:tblW w:w="0" w:type="auto"/>
          <w:tblInd w:w="108" w:type="dxa"/>
          <w:tblLook w:val="04A0"/>
        </w:tblPrEx>
        <w:tc>
          <w:tcPr>
            <w:tcW w:w="2694" w:type="dxa"/>
          </w:tcPr>
          <w:p w:rsidR="00856A78" w:rsidRPr="002B611B" w:rsidP="002B611B">
            <w:pPr>
              <w:widowControl w:val="0"/>
              <w:suppressAutoHyphens/>
              <w:rPr>
                <w:bCs/>
                <w:color w:val="000000"/>
              </w:rPr>
            </w:pPr>
            <w:r w:rsidRPr="002B611B">
              <w:rPr>
                <w:bCs/>
                <w:color w:val="000000"/>
              </w:rPr>
              <w:t>Бытовое обслуживание (3.3)</w:t>
            </w:r>
          </w:p>
        </w:tc>
        <w:tc>
          <w:tcPr>
            <w:tcW w:w="7512" w:type="dxa"/>
          </w:tcPr>
          <w:p w:rsidR="00856A78" w:rsidRPr="00213E4C" w:rsidP="00F90A02">
            <w:pPr>
              <w:widowControl w:val="0"/>
              <w:suppressAutoHyphens/>
              <w:jc w:val="both"/>
              <w:rPr>
                <w:b/>
                <w:bCs/>
                <w:color w:val="000000"/>
              </w:rPr>
            </w:pPr>
            <w:r w:rsidRPr="00213E4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FD3C39">
        <w:tblPrEx>
          <w:tblW w:w="0" w:type="auto"/>
          <w:tblInd w:w="108" w:type="dxa"/>
          <w:tblLook w:val="04A0"/>
        </w:tblPrEx>
        <w:tc>
          <w:tcPr>
            <w:tcW w:w="2694" w:type="dxa"/>
          </w:tcPr>
          <w:p w:rsidR="00856A78" w:rsidRPr="002B611B" w:rsidP="002B611B">
            <w:pPr>
              <w:widowControl w:val="0"/>
              <w:suppressAutoHyphens/>
              <w:rPr>
                <w:bCs/>
                <w:color w:val="000000"/>
              </w:rPr>
            </w:pPr>
            <w:r w:rsidRPr="002B611B">
              <w:rPr>
                <w:color w:val="000000"/>
                <w:shd w:val="clear" w:color="auto" w:fill="FFFFFF"/>
              </w:rPr>
              <w:t>Служебные гаражи (4.9)</w:t>
            </w:r>
          </w:p>
        </w:tc>
        <w:tc>
          <w:tcPr>
            <w:tcW w:w="7512" w:type="dxa"/>
          </w:tcPr>
          <w:p w:rsidR="00856A78" w:rsidRPr="00213E4C" w:rsidP="00F90A02">
            <w:pPr>
              <w:widowControl w:val="0"/>
              <w:suppressAutoHyphens/>
              <w:jc w:val="both"/>
              <w:rPr>
                <w:color w:val="000000"/>
              </w:rPr>
            </w:pPr>
            <w:r w:rsidRPr="00213E4C">
              <w:rPr>
                <w:color w:val="00000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block_1030" w:history="1">
              <w:r w:rsidRPr="002B611B">
                <w:rPr>
                  <w:color w:val="000000"/>
                  <w:shd w:val="clear" w:color="auto" w:fill="FFFFFF"/>
                </w:rPr>
                <w:t>кодами 3.0</w:t>
              </w:r>
            </w:hyperlink>
            <w:r w:rsidRPr="002B611B">
              <w:rPr>
                <w:color w:val="000000"/>
                <w:shd w:val="clear" w:color="auto" w:fill="FFFFFF"/>
              </w:rPr>
              <w:t>, </w:t>
            </w:r>
            <w:hyperlink r:id="rId10" w:anchor="block_1040" w:history="1">
              <w:r w:rsidRPr="002B611B">
                <w:rPr>
                  <w:color w:val="000000"/>
                  <w:shd w:val="clear" w:color="auto" w:fill="FFFFFF"/>
                </w:rPr>
                <w:t>4.0</w:t>
              </w:r>
            </w:hyperlink>
            <w:r w:rsidRPr="002B611B">
              <w:rPr>
                <w:color w:val="000000"/>
                <w:shd w:val="clear" w:color="auto" w:fill="FFFFFF"/>
              </w:rPr>
              <w:t>,</w:t>
            </w:r>
            <w:r w:rsidRPr="00213E4C">
              <w:rPr>
                <w:color w:val="000000"/>
                <w:shd w:val="clear" w:color="auto" w:fill="FFFFFF"/>
              </w:rPr>
              <w:t xml:space="preserve"> а также для стоянки и хранения транспортных средств общего пользования, в том числе в депо</w:t>
            </w:r>
          </w:p>
        </w:tc>
      </w:tr>
      <w:tr w:rsidTr="00FD3C39">
        <w:tblPrEx>
          <w:tblW w:w="0" w:type="auto"/>
          <w:tblInd w:w="108" w:type="dxa"/>
          <w:tblLook w:val="04A0"/>
        </w:tblPrEx>
        <w:tc>
          <w:tcPr>
            <w:tcW w:w="2694" w:type="dxa"/>
          </w:tcPr>
          <w:p w:rsidR="00856A78" w:rsidRPr="002B611B" w:rsidP="002B611B">
            <w:pPr>
              <w:widowControl w:val="0"/>
              <w:suppressAutoHyphens/>
              <w:rPr>
                <w:bCs/>
                <w:color w:val="000000"/>
              </w:rPr>
            </w:pPr>
            <w:r w:rsidRPr="002B611B">
              <w:rPr>
                <w:color w:val="000000"/>
                <w:shd w:val="clear" w:color="auto" w:fill="FFFFFF"/>
              </w:rPr>
              <w:t>Земельные участки (территории) общего пользования (12.0)</w:t>
            </w:r>
          </w:p>
        </w:tc>
        <w:tc>
          <w:tcPr>
            <w:tcW w:w="7512" w:type="dxa"/>
          </w:tcPr>
          <w:p w:rsidR="00856A78" w:rsidRPr="00213E4C" w:rsidP="00F90A02">
            <w:pPr>
              <w:shd w:val="clear" w:color="auto" w:fill="FFFFFF"/>
              <w:suppressAutoHyphens/>
              <w:spacing w:before="75" w:beforeAutospacing="0" w:after="75" w:afterAutospacing="0"/>
              <w:ind w:right="75"/>
              <w:jc w:val="both"/>
              <w:rPr>
                <w:color w:val="000000"/>
              </w:rPr>
            </w:pPr>
            <w:r w:rsidRPr="00213E4C">
              <w:rPr>
                <w:color w:val="000000"/>
              </w:rPr>
              <w:t>Земельные участки общего пользования.</w:t>
            </w:r>
            <w:r w:rsidR="0083351A">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w:t>
            </w:r>
            <w:r w:rsidRPr="002B611B">
              <w:rPr>
                <w:color w:val="000000"/>
              </w:rPr>
              <w:t> </w:t>
            </w:r>
            <w:hyperlink r:id="rId10" w:anchor="block_11201" w:history="1">
              <w:r w:rsidRPr="002B611B">
                <w:rPr>
                  <w:color w:val="000000"/>
                </w:rPr>
                <w:t>кодами 12.0.1 - 12.0.2</w:t>
              </w:r>
            </w:hyperlink>
          </w:p>
        </w:tc>
      </w:tr>
      <w:tr w:rsidTr="00FD3C39">
        <w:tblPrEx>
          <w:tblW w:w="0" w:type="auto"/>
          <w:tblInd w:w="108" w:type="dxa"/>
          <w:tblLook w:val="04A0"/>
        </w:tblPrEx>
        <w:tc>
          <w:tcPr>
            <w:tcW w:w="2694" w:type="dxa"/>
          </w:tcPr>
          <w:p w:rsidR="00856A78" w:rsidRPr="002B611B" w:rsidP="002B611B">
            <w:pPr>
              <w:suppressAutoHyphens/>
              <w:autoSpaceDE w:val="0"/>
              <w:autoSpaceDN w:val="0"/>
              <w:adjustRightInd w:val="0"/>
              <w:rPr>
                <w:bCs/>
                <w:iCs/>
                <w:color w:val="000000"/>
              </w:rPr>
            </w:pPr>
            <w:r w:rsidRPr="002B611B">
              <w:rPr>
                <w:bCs/>
                <w:iCs/>
                <w:color w:val="000000"/>
              </w:rPr>
              <w:t>Общественное управление (3.8)</w:t>
            </w:r>
          </w:p>
          <w:p w:rsidR="00856A78" w:rsidRPr="002B611B" w:rsidP="002B611B">
            <w:pPr>
              <w:widowControl w:val="0"/>
              <w:suppressAutoHyphens/>
              <w:ind w:firstLine="709"/>
              <w:rPr>
                <w:color w:val="000000"/>
                <w:shd w:val="clear" w:color="auto" w:fill="FFFFFF"/>
              </w:rPr>
            </w:pPr>
          </w:p>
        </w:tc>
        <w:tc>
          <w:tcPr>
            <w:tcW w:w="7512" w:type="dxa"/>
          </w:tcPr>
          <w:p w:rsidR="00856A78" w:rsidRPr="00213E4C" w:rsidP="00F90A02">
            <w:pPr>
              <w:suppressAutoHyphens/>
              <w:autoSpaceDE w:val="0"/>
              <w:autoSpaceDN w:val="0"/>
              <w:adjustRightInd w:val="0"/>
              <w:jc w:val="both"/>
              <w:rPr>
                <w:color w:val="000000"/>
                <w:shd w:val="clear" w:color="auto" w:fill="FFFFFF"/>
              </w:rPr>
            </w:pPr>
            <w:r w:rsidRPr="00213E4C">
              <w:rPr>
                <w:color w:val="00000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7" w:history="1">
              <w:r w:rsidRPr="00213E4C">
                <w:rPr>
                  <w:color w:val="000000"/>
                </w:rPr>
                <w:t>кодами 3.8.1</w:t>
              </w:r>
            </w:hyperlink>
            <w:r w:rsidRPr="00213E4C">
              <w:rPr>
                <w:color w:val="000000"/>
              </w:rPr>
              <w:t xml:space="preserve"> - </w:t>
            </w:r>
            <w:hyperlink r:id="rId18" w:history="1">
              <w:r w:rsidRPr="00213E4C">
                <w:rPr>
                  <w:color w:val="000000"/>
                </w:rPr>
                <w:t xml:space="preserve">3.8.2 </w:t>
              </w:r>
            </w:hyperlink>
          </w:p>
        </w:tc>
      </w:tr>
    </w:tbl>
    <w:p w:rsidR="00195FE4" w:rsidRPr="00A27973" w:rsidP="00A27973">
      <w:pPr>
        <w:tabs>
          <w:tab w:val="left" w:pos="993"/>
        </w:tabs>
        <w:suppressAutoHyphens/>
        <w:autoSpaceDE w:val="0"/>
        <w:autoSpaceDN w:val="0"/>
        <w:adjustRightInd w:val="0"/>
        <w:spacing w:before="200" w:after="200"/>
        <w:ind w:left="1134" w:hanging="425"/>
        <w:jc w:val="both"/>
        <w:outlineLvl w:val="2"/>
        <w:rPr>
          <w:b/>
        </w:rPr>
      </w:pPr>
      <w:r>
        <w:rPr>
          <w:b/>
        </w:rPr>
        <w:t xml:space="preserve">2. </w:t>
      </w:r>
      <w:r w:rsidRPr="00A27973">
        <w:rPr>
          <w:b/>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13E4C" w:rsidP="002B611B">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2B611B">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r w:rsidR="00FD3C39">
              <w:rPr>
                <w:b/>
                <w:color w:val="000000"/>
              </w:rPr>
              <w:t xml:space="preserve">   </w:t>
            </w:r>
            <w:r w:rsidRPr="00213E4C">
              <w:rPr>
                <w:b/>
                <w:color w:val="000000"/>
              </w:rPr>
              <w:t xml:space="preserve"> 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FD3C39">
            <w:pPr>
              <w:suppressAutoHyphens/>
              <w:autoSpaceDE w:val="0"/>
              <w:autoSpaceDN w:val="0"/>
              <w:adjustRightInd w:val="0"/>
              <w:rPr>
                <w:color w:val="000000"/>
                <w:shd w:val="clear" w:color="auto" w:fill="FFFFFF"/>
              </w:rPr>
            </w:pPr>
            <w:r w:rsidRPr="002B611B">
              <w:rPr>
                <w:color w:val="000000"/>
                <w:shd w:val="clear" w:color="auto" w:fill="FFFFFF"/>
              </w:rPr>
              <w:t>Блокированная жилая застройка (2.3)</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rPr>
            </w:pPr>
            <w:r w:rsidRPr="00083758">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FD3C39">
            <w:pPr>
              <w:suppressAutoHyphens/>
              <w:autoSpaceDE w:val="0"/>
              <w:autoSpaceDN w:val="0"/>
              <w:adjustRightInd w:val="0"/>
              <w:rPr>
                <w:color w:val="000000"/>
                <w:shd w:val="clear" w:color="auto" w:fill="FFFFFF"/>
              </w:rPr>
            </w:pPr>
            <w:r w:rsidRPr="002B611B">
              <w:rPr>
                <w:color w:val="000000"/>
                <w:shd w:val="clear" w:color="auto" w:fill="FFFFFF"/>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rPr>
            </w:pPr>
            <w:r>
              <w:rPr>
                <w:color w:val="000000"/>
              </w:rPr>
              <w:t>Р</w:t>
            </w:r>
            <w:r w:rsidRPr="00083758">
              <w:rPr>
                <w:color w:val="000000"/>
              </w:rPr>
              <w:t>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2B611B">
            <w:pPr>
              <w:suppressAutoHyphens/>
              <w:autoSpaceDE w:val="0"/>
              <w:autoSpaceDN w:val="0"/>
              <w:adjustRightInd w:val="0"/>
              <w:jc w:val="both"/>
              <w:rPr>
                <w:color w:val="000000"/>
                <w:shd w:val="clear" w:color="auto" w:fill="FFFFFF"/>
              </w:rPr>
            </w:pPr>
            <w:r w:rsidRPr="002B611B">
              <w:rPr>
                <w:color w:val="000000"/>
                <w:shd w:val="clear" w:color="auto" w:fill="FFFFFF"/>
              </w:rPr>
              <w:t>Амбулаторное ветеринарное обслуживание (3.10.1)</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shd w:val="clear" w:color="auto" w:fill="FFFFFF"/>
              </w:rPr>
            </w:pPr>
            <w:r w:rsidRPr="00083758">
              <w:rPr>
                <w:color w:val="00000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2B611B">
            <w:pPr>
              <w:suppressAutoHyphens/>
              <w:autoSpaceDE w:val="0"/>
              <w:autoSpaceDN w:val="0"/>
              <w:adjustRightInd w:val="0"/>
              <w:jc w:val="both"/>
              <w:rPr>
                <w:color w:val="000000"/>
                <w:shd w:val="clear" w:color="auto" w:fill="FFFFFF"/>
              </w:rPr>
            </w:pPr>
            <w:r w:rsidRPr="002B611B">
              <w:rPr>
                <w:color w:val="000000"/>
                <w:shd w:val="clear" w:color="auto" w:fill="FFFFFF"/>
              </w:rPr>
              <w:t>Обеспечение занятий спортом в помещениях (5.1.2)</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2B611B">
            <w:pPr>
              <w:suppressAutoHyphens/>
              <w:autoSpaceDE w:val="0"/>
              <w:autoSpaceDN w:val="0"/>
              <w:adjustRightInd w:val="0"/>
              <w:jc w:val="both"/>
              <w:rPr>
                <w:color w:val="000000"/>
                <w:shd w:val="clear" w:color="auto" w:fill="FFFFFF"/>
              </w:rPr>
            </w:pPr>
            <w:r w:rsidRPr="002B611B">
              <w:rPr>
                <w:color w:val="000000"/>
                <w:shd w:val="clear" w:color="auto" w:fill="FFFFFF"/>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2B611B">
            <w:pPr>
              <w:suppressAutoHyphens/>
              <w:autoSpaceDE w:val="0"/>
              <w:autoSpaceDN w:val="0"/>
              <w:adjustRightInd w:val="0"/>
              <w:jc w:val="both"/>
              <w:rPr>
                <w:color w:val="000000"/>
                <w:shd w:val="clear" w:color="auto" w:fill="FFFFFF"/>
              </w:rPr>
            </w:pPr>
            <w:r w:rsidRPr="002B611B">
              <w:rPr>
                <w:color w:val="000000"/>
                <w:shd w:val="clear" w:color="auto" w:fill="FFFFFF"/>
              </w:rPr>
              <w:t>Рынки (4.3)</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1" w:after="75" w:afterAutospacing="1"/>
              <w:ind w:right="75"/>
              <w:jc w:val="both"/>
              <w:rPr>
                <w:color w:val="000000"/>
                <w:shd w:val="clear" w:color="auto" w:fill="FFFFFF"/>
              </w:rPr>
            </w:pPr>
            <w:r w:rsidRPr="00083758">
              <w:rPr>
                <w:color w:val="000000"/>
                <w:shd w:val="clear" w:color="auto" w:fill="FFFFFF"/>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color w:val="000000"/>
                <w:shd w:val="clear" w:color="auto" w:fill="FFFFFF"/>
              </w:rPr>
              <w:t xml:space="preserve"> </w:t>
            </w:r>
            <w:r w:rsidRPr="00083758">
              <w:rPr>
                <w:color w:val="000000"/>
                <w:shd w:val="clear" w:color="auto" w:fill="FFFFFF"/>
              </w:rPr>
              <w:t>размещение гаражей и (или) стоянок для автомобилей сотрудников и посетителей рынка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2B611B">
            <w:pPr>
              <w:suppressAutoHyphens/>
              <w:autoSpaceDE w:val="0"/>
              <w:autoSpaceDN w:val="0"/>
              <w:adjustRightInd w:val="0"/>
              <w:jc w:val="both"/>
              <w:rPr>
                <w:color w:val="000000"/>
                <w:shd w:val="clear" w:color="auto" w:fill="FFFFFF"/>
              </w:rPr>
            </w:pPr>
            <w:r w:rsidRPr="002B611B">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r w:rsidRPr="00213E4C">
              <w:rPr>
                <w:color w:val="000000"/>
                <w:shd w:val="clear" w:color="auto" w:fill="FFFFFF"/>
              </w:rPr>
              <w:t>кв. 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2B611B">
            <w:pPr>
              <w:suppressAutoHyphens/>
              <w:autoSpaceDE w:val="0"/>
              <w:autoSpaceDN w:val="0"/>
              <w:adjustRightInd w:val="0"/>
              <w:jc w:val="both"/>
              <w:rPr>
                <w:color w:val="000000"/>
                <w:shd w:val="clear" w:color="auto" w:fill="FFFFFF"/>
              </w:rPr>
            </w:pPr>
            <w:r w:rsidRPr="002B611B">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C125D" w:rsidRPr="002B611B" w:rsidP="002B611B">
            <w:pPr>
              <w:suppressAutoHyphens/>
              <w:autoSpaceDE w:val="0"/>
              <w:autoSpaceDN w:val="0"/>
              <w:adjustRightInd w:val="0"/>
              <w:jc w:val="both"/>
              <w:rPr>
                <w:color w:val="000000"/>
                <w:shd w:val="clear" w:color="auto" w:fill="FFFFFF"/>
              </w:rPr>
            </w:pPr>
            <w:r w:rsidRPr="002B611B">
              <w:rPr>
                <w:color w:val="000000"/>
                <w:shd w:val="clear" w:color="auto" w:fill="FFFFFF"/>
              </w:rPr>
              <w:t>Религиозное использование (3.7)</w:t>
            </w:r>
          </w:p>
        </w:tc>
        <w:tc>
          <w:tcPr>
            <w:tcW w:w="7512" w:type="dxa"/>
            <w:tcBorders>
              <w:top w:val="single" w:sz="4" w:space="0" w:color="auto"/>
              <w:left w:val="single" w:sz="4" w:space="0" w:color="auto"/>
              <w:bottom w:val="single" w:sz="4" w:space="0" w:color="auto"/>
              <w:right w:val="single" w:sz="4" w:space="0" w:color="auto"/>
            </w:tcBorders>
          </w:tcPr>
          <w:p w:rsidR="00AC125D"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1" w:history="1">
              <w:r w:rsidRPr="00213E4C">
                <w:rPr>
                  <w:color w:val="000000"/>
                </w:rPr>
                <w:t>кодами 3.7.1</w:t>
              </w:r>
            </w:hyperlink>
            <w:r w:rsidRPr="00213E4C">
              <w:rPr>
                <w:color w:val="000000"/>
              </w:rPr>
              <w:t xml:space="preserve"> - </w:t>
            </w:r>
            <w:hyperlink r:id="rId22" w:history="1">
              <w:r w:rsidRPr="00213E4C">
                <w:rPr>
                  <w:color w:val="000000"/>
                </w:rPr>
                <w:t xml:space="preserve">3.7.2 </w:t>
              </w:r>
            </w:hyperlink>
          </w:p>
        </w:tc>
      </w:tr>
    </w:tbl>
    <w:p w:rsidR="00AC7334" w:rsidRPr="00213E4C" w:rsidP="006A6367">
      <w:pPr>
        <w:widowControl w:val="0"/>
        <w:suppressAutoHyphens/>
        <w:spacing w:before="200" w:after="200" w:line="276" w:lineRule="auto"/>
        <w:ind w:left="567" w:firstLine="142"/>
        <w:jc w:val="both"/>
        <w:rPr>
          <w:b/>
          <w:bCs/>
          <w:color w:val="000000"/>
        </w:rPr>
      </w:pPr>
      <w:r>
        <w:rPr>
          <w:b/>
          <w:bCs/>
          <w:color w:val="000000"/>
        </w:rPr>
        <w:t>3.</w:t>
      </w:r>
      <w:r w:rsidR="00341092">
        <w:rPr>
          <w:b/>
          <w:bCs/>
          <w:color w:val="000000"/>
        </w:rPr>
        <w:t xml:space="preserve"> </w:t>
      </w:r>
      <w:r w:rsidRPr="00213E4C">
        <w:rPr>
          <w:b/>
          <w:bCs/>
          <w:color w:val="000000"/>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AC7334" w:rsidRPr="00213E4C" w:rsidP="002B611B">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AC7334" w:rsidRPr="00213E4C" w:rsidP="002B611B">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shd w:val="clear" w:color="auto" w:fill="auto"/>
          </w:tcPr>
          <w:p w:rsidR="00AC7334" w:rsidRPr="001F7490" w:rsidP="001F7490">
            <w:pPr>
              <w:widowControl w:val="0"/>
              <w:suppressAutoHyphens/>
              <w:spacing w:before="60"/>
              <w:jc w:val="both"/>
              <w:rPr>
                <w:bCs/>
                <w:color w:val="000000"/>
              </w:rPr>
            </w:pPr>
            <w:r w:rsidRPr="001F7490">
              <w:rPr>
                <w:color w:val="000000"/>
              </w:rPr>
              <w:t>Стоянка транспортных средств (4.9.2)</w:t>
            </w:r>
          </w:p>
        </w:tc>
        <w:tc>
          <w:tcPr>
            <w:tcW w:w="7512" w:type="dxa"/>
            <w:shd w:val="clear" w:color="auto" w:fill="auto"/>
          </w:tcPr>
          <w:p w:rsidR="00AC7334" w:rsidRPr="00213E4C" w:rsidP="00F90A02">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AC7334" w:rsidRPr="00213E4C" w:rsidP="00B05291">
      <w:pPr>
        <w:widowControl w:val="0"/>
        <w:suppressAutoHyphens/>
        <w:spacing w:before="20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p w:rsidR="00AC7334" w:rsidRPr="001F7490" w:rsidP="00402ECD">
      <w:pPr>
        <w:suppressAutoHyphens/>
        <w:ind w:firstLine="709"/>
        <w:jc w:val="both"/>
        <w:rPr>
          <w:color w:val="000000"/>
        </w:rPr>
      </w:pPr>
      <w:r w:rsidRPr="001F7490">
        <w:rPr>
          <w:color w:val="000000"/>
        </w:rPr>
        <w:t>Предельные (максимальные и (или) минимальные) размеры земельных участков:</w:t>
      </w:r>
    </w:p>
    <w:p w:rsidR="00AC7334" w:rsidRPr="001F7490" w:rsidP="00402ECD">
      <w:pPr>
        <w:suppressAutoHyphens/>
        <w:ind w:firstLine="709"/>
        <w:jc w:val="both"/>
        <w:rPr>
          <w:color w:val="000000"/>
        </w:rPr>
      </w:pPr>
      <w:r w:rsidRPr="001F7490">
        <w:rPr>
          <w:color w:val="000000"/>
        </w:rPr>
        <w:t>Минимальная ширина земельного участка вдоль улиц:</w:t>
      </w:r>
    </w:p>
    <w:p w:rsidR="00AC7334" w:rsidRPr="00F06406" w:rsidP="009C1DC9">
      <w:pPr>
        <w:numPr>
          <w:ilvl w:val="0"/>
          <w:numId w:val="26"/>
        </w:numPr>
        <w:suppressAutoHyphens/>
        <w:spacing w:after="200" w:line="276" w:lineRule="auto"/>
        <w:ind w:left="993" w:hanging="284"/>
        <w:contextualSpacing/>
        <w:jc w:val="both"/>
        <w:rPr>
          <w:color w:val="000000"/>
          <w:lang w:eastAsia="en-US"/>
        </w:rPr>
      </w:pPr>
      <w:r w:rsidRPr="00F06406">
        <w:rPr>
          <w:color w:val="000000"/>
          <w:lang w:eastAsia="en-US"/>
        </w:rPr>
        <w:t xml:space="preserve">для </w:t>
      </w:r>
      <w:r w:rsidRPr="00F06406">
        <w:rPr>
          <w:bCs/>
          <w:color w:val="000000"/>
          <w:lang w:eastAsia="en-US"/>
        </w:rPr>
        <w:t xml:space="preserve">блокированной жилой застройки (2.3) </w:t>
      </w:r>
      <w:r w:rsidRPr="00F06406">
        <w:rPr>
          <w:color w:val="000000"/>
          <w:lang w:eastAsia="en-US"/>
        </w:rPr>
        <w:t>– 8 м;</w:t>
      </w:r>
    </w:p>
    <w:p w:rsidR="00AC7334" w:rsidRPr="00F06406" w:rsidP="009C1DC9">
      <w:pPr>
        <w:numPr>
          <w:ilvl w:val="0"/>
          <w:numId w:val="26"/>
        </w:numPr>
        <w:suppressAutoHyphens/>
        <w:spacing w:after="200" w:line="276" w:lineRule="auto"/>
        <w:ind w:left="993" w:hanging="284"/>
        <w:contextualSpacing/>
        <w:jc w:val="both"/>
        <w:rPr>
          <w:color w:val="000000"/>
          <w:shd w:val="clear" w:color="auto" w:fill="FFFFFF"/>
          <w:lang w:eastAsia="en-US"/>
        </w:rPr>
      </w:pPr>
      <w:r w:rsidRPr="00F06406">
        <w:rPr>
          <w:color w:val="000000"/>
          <w:shd w:val="clear" w:color="auto" w:fill="FFFFFF"/>
          <w:lang w:eastAsia="en-US"/>
        </w:rPr>
        <w:t>для индивидуального жилищного строительства (2.1) – 12 м;</w:t>
      </w:r>
    </w:p>
    <w:p w:rsidR="00AC7334" w:rsidRPr="00F06406" w:rsidP="009C1DC9">
      <w:pPr>
        <w:numPr>
          <w:ilvl w:val="0"/>
          <w:numId w:val="26"/>
        </w:numPr>
        <w:suppressAutoHyphens/>
        <w:spacing w:after="200" w:line="276" w:lineRule="auto"/>
        <w:ind w:left="993" w:hanging="284"/>
        <w:contextualSpacing/>
        <w:jc w:val="both"/>
        <w:rPr>
          <w:color w:val="000000"/>
          <w:lang w:eastAsia="en-US"/>
        </w:rPr>
      </w:pPr>
      <w:r w:rsidRPr="00F06406">
        <w:rPr>
          <w:color w:val="000000"/>
          <w:lang w:eastAsia="en-US"/>
        </w:rPr>
        <w:t>для размещения объектов иных основных видов разрешенного использования – 12м.</w:t>
      </w:r>
    </w:p>
    <w:p w:rsidR="00AC7334" w:rsidRPr="001F7490" w:rsidP="00402ECD">
      <w:pPr>
        <w:suppressAutoHyphens/>
        <w:ind w:firstLine="709"/>
        <w:jc w:val="both"/>
        <w:rPr>
          <w:color w:val="000000"/>
        </w:rPr>
      </w:pPr>
      <w:r w:rsidRPr="001F7490">
        <w:rPr>
          <w:color w:val="000000"/>
        </w:rPr>
        <w:t>Максимальная ширина земельного участка вдоль улиц:</w:t>
      </w:r>
    </w:p>
    <w:p w:rsidR="00AC7334" w:rsidRPr="00E334AE" w:rsidP="009C1DC9">
      <w:pPr>
        <w:numPr>
          <w:ilvl w:val="0"/>
          <w:numId w:val="27"/>
        </w:numPr>
        <w:suppressAutoHyphens/>
        <w:spacing w:after="200" w:line="276" w:lineRule="auto"/>
        <w:ind w:left="993" w:hanging="284"/>
        <w:contextualSpacing/>
        <w:jc w:val="both"/>
        <w:rPr>
          <w:color w:val="000000"/>
          <w:lang w:eastAsia="en-US"/>
        </w:rPr>
      </w:pPr>
      <w:r w:rsidRPr="00E334AE">
        <w:rPr>
          <w:color w:val="000000"/>
          <w:lang w:eastAsia="en-US"/>
        </w:rPr>
        <w:t xml:space="preserve">для </w:t>
      </w:r>
      <w:r w:rsidRPr="00E334AE">
        <w:rPr>
          <w:bCs/>
          <w:color w:val="000000"/>
          <w:lang w:eastAsia="en-US"/>
        </w:rPr>
        <w:t xml:space="preserve">блокированной жилой застройки (2.3) </w:t>
      </w:r>
      <w:r w:rsidRPr="00E334AE">
        <w:rPr>
          <w:color w:val="000000"/>
          <w:lang w:eastAsia="en-US"/>
        </w:rPr>
        <w:t>- 20 м;</w:t>
      </w:r>
    </w:p>
    <w:p w:rsidR="00AC7334" w:rsidRPr="00E334AE" w:rsidP="009C1DC9">
      <w:pPr>
        <w:numPr>
          <w:ilvl w:val="0"/>
          <w:numId w:val="27"/>
        </w:numPr>
        <w:suppressAutoHyphens/>
        <w:spacing w:after="200" w:line="276" w:lineRule="auto"/>
        <w:ind w:left="993" w:hanging="284"/>
        <w:contextualSpacing/>
        <w:jc w:val="both"/>
        <w:rPr>
          <w:color w:val="000000"/>
          <w:lang w:eastAsia="en-US"/>
        </w:rPr>
      </w:pPr>
      <w:r w:rsidRPr="00E334AE">
        <w:rPr>
          <w:color w:val="000000"/>
          <w:shd w:val="clear" w:color="auto" w:fill="FFFFFF"/>
          <w:lang w:eastAsia="en-US"/>
        </w:rPr>
        <w:t xml:space="preserve">для индивидуального жилищного строительства (2.1) </w:t>
      </w:r>
      <w:r w:rsidRPr="00E334AE">
        <w:rPr>
          <w:color w:val="000000"/>
          <w:lang w:eastAsia="en-US"/>
        </w:rPr>
        <w:t>– 20 м;</w:t>
      </w:r>
    </w:p>
    <w:p w:rsidR="00AC7334" w:rsidRPr="00E334AE" w:rsidP="009C1DC9">
      <w:pPr>
        <w:numPr>
          <w:ilvl w:val="0"/>
          <w:numId w:val="27"/>
        </w:numPr>
        <w:suppressAutoHyphens/>
        <w:spacing w:after="200" w:line="276" w:lineRule="auto"/>
        <w:ind w:left="993" w:hanging="284"/>
        <w:contextualSpacing/>
        <w:jc w:val="both"/>
        <w:rPr>
          <w:color w:val="000000"/>
          <w:lang w:eastAsia="en-US"/>
        </w:rPr>
      </w:pPr>
      <w:r w:rsidRPr="00E334AE">
        <w:rPr>
          <w:color w:val="000000"/>
          <w:lang w:eastAsia="en-US"/>
        </w:rPr>
        <w:t>для размещения объектов иных основных видов разрешенного использования – определяется эскизным проектом размещения объекта и не может превышать 100 м.</w:t>
      </w:r>
    </w:p>
    <w:p w:rsidR="00AC7334" w:rsidRPr="001F7490" w:rsidP="00402ECD">
      <w:pPr>
        <w:suppressAutoHyphens/>
        <w:ind w:firstLine="709"/>
        <w:jc w:val="both"/>
        <w:rPr>
          <w:color w:val="000000"/>
        </w:rPr>
      </w:pPr>
      <w:r w:rsidRPr="001F7490">
        <w:rPr>
          <w:color w:val="000000"/>
        </w:rPr>
        <w:t>Минимальная площадь земельного участка:</w:t>
      </w:r>
    </w:p>
    <w:p w:rsidR="00AC7334" w:rsidRPr="00E334AE" w:rsidP="009C1DC9">
      <w:pPr>
        <w:numPr>
          <w:ilvl w:val="0"/>
          <w:numId w:val="28"/>
        </w:numPr>
        <w:suppressAutoHyphens/>
        <w:spacing w:after="200" w:line="276" w:lineRule="auto"/>
        <w:ind w:left="993" w:hanging="284"/>
        <w:contextualSpacing/>
        <w:jc w:val="both"/>
        <w:rPr>
          <w:color w:val="000000"/>
          <w:lang w:eastAsia="en-US"/>
        </w:rPr>
      </w:pPr>
      <w:r w:rsidRPr="00E334AE">
        <w:rPr>
          <w:color w:val="000000"/>
          <w:lang w:eastAsia="en-US"/>
        </w:rPr>
        <w:t xml:space="preserve">для </w:t>
      </w:r>
      <w:r w:rsidRPr="00E334AE">
        <w:rPr>
          <w:bCs/>
          <w:color w:val="000000"/>
          <w:lang w:eastAsia="en-US"/>
        </w:rPr>
        <w:t xml:space="preserve">блокированной жилой застройки (2.3) </w:t>
      </w:r>
      <w:r w:rsidRPr="00E334AE">
        <w:rPr>
          <w:color w:val="000000"/>
          <w:lang w:eastAsia="en-US"/>
        </w:rPr>
        <w:t>– 150 кв.м./один блок;</w:t>
      </w:r>
    </w:p>
    <w:p w:rsidR="00AC7334" w:rsidRPr="00E334AE" w:rsidP="009C1DC9">
      <w:pPr>
        <w:numPr>
          <w:ilvl w:val="0"/>
          <w:numId w:val="28"/>
        </w:numPr>
        <w:suppressAutoHyphens/>
        <w:spacing w:after="200" w:line="276" w:lineRule="auto"/>
        <w:ind w:left="993" w:hanging="284"/>
        <w:contextualSpacing/>
        <w:jc w:val="both"/>
        <w:rPr>
          <w:color w:val="000000"/>
          <w:lang w:eastAsia="en-US"/>
        </w:rPr>
      </w:pPr>
      <w:r w:rsidRPr="00E334AE">
        <w:rPr>
          <w:color w:val="000000"/>
          <w:shd w:val="clear" w:color="auto" w:fill="FFFFFF"/>
          <w:lang w:eastAsia="en-US"/>
        </w:rPr>
        <w:t xml:space="preserve">для индивидуального жилищного строительства (2.1) </w:t>
      </w:r>
      <w:r w:rsidRPr="00E334AE">
        <w:rPr>
          <w:color w:val="000000"/>
          <w:lang w:eastAsia="en-US"/>
        </w:rPr>
        <w:t>– 500 кв.м.;</w:t>
      </w:r>
    </w:p>
    <w:p w:rsidR="00AC7334" w:rsidRPr="00E334AE" w:rsidP="009C1DC9">
      <w:pPr>
        <w:numPr>
          <w:ilvl w:val="0"/>
          <w:numId w:val="28"/>
        </w:numPr>
        <w:suppressAutoHyphens/>
        <w:spacing w:after="200" w:line="276" w:lineRule="auto"/>
        <w:ind w:left="993" w:hanging="284"/>
        <w:contextualSpacing/>
        <w:jc w:val="both"/>
        <w:rPr>
          <w:color w:val="000000"/>
          <w:lang w:eastAsia="en-US"/>
        </w:rPr>
      </w:pPr>
      <w:r w:rsidRPr="00E334AE">
        <w:rPr>
          <w:color w:val="000000"/>
          <w:lang w:eastAsia="en-US"/>
        </w:rPr>
        <w:t>для размещения объектов иных основных видов разрешенного использования – 300 кв.м.</w:t>
      </w:r>
    </w:p>
    <w:p w:rsidR="00AC7334" w:rsidRPr="001F7490" w:rsidP="00402ECD">
      <w:pPr>
        <w:suppressAutoHyphens/>
        <w:ind w:firstLine="709"/>
        <w:jc w:val="both"/>
        <w:rPr>
          <w:color w:val="000000"/>
        </w:rPr>
      </w:pPr>
      <w:r w:rsidRPr="001F7490">
        <w:rPr>
          <w:color w:val="000000"/>
        </w:rPr>
        <w:t>Максимальная площадь земельного участка:</w:t>
      </w:r>
    </w:p>
    <w:p w:rsidR="00AC7334" w:rsidRPr="00E334AE" w:rsidP="009C1DC9">
      <w:pPr>
        <w:numPr>
          <w:ilvl w:val="0"/>
          <w:numId w:val="29"/>
        </w:numPr>
        <w:suppressAutoHyphens/>
        <w:spacing w:after="200" w:line="276" w:lineRule="auto"/>
        <w:ind w:left="993" w:hanging="284"/>
        <w:contextualSpacing/>
        <w:jc w:val="both"/>
        <w:rPr>
          <w:color w:val="000000"/>
          <w:lang w:eastAsia="en-US"/>
        </w:rPr>
      </w:pPr>
      <w:r w:rsidRPr="00E334AE">
        <w:rPr>
          <w:color w:val="000000"/>
          <w:lang w:eastAsia="en-US"/>
        </w:rPr>
        <w:t xml:space="preserve">для </w:t>
      </w:r>
      <w:r w:rsidRPr="00E334AE">
        <w:rPr>
          <w:bCs/>
          <w:color w:val="000000"/>
          <w:lang w:eastAsia="en-US"/>
        </w:rPr>
        <w:t xml:space="preserve">блокированной жилой застройки (2.3) </w:t>
      </w:r>
      <w:r w:rsidRPr="00E334AE">
        <w:rPr>
          <w:color w:val="000000"/>
          <w:lang w:eastAsia="en-US"/>
        </w:rPr>
        <w:t>– 400 кв.м./один блок;</w:t>
      </w:r>
    </w:p>
    <w:p w:rsidR="00AC7334" w:rsidRPr="00E334AE" w:rsidP="009C1DC9">
      <w:pPr>
        <w:numPr>
          <w:ilvl w:val="0"/>
          <w:numId w:val="29"/>
        </w:numPr>
        <w:suppressAutoHyphens/>
        <w:spacing w:after="200" w:line="276" w:lineRule="auto"/>
        <w:ind w:left="993" w:hanging="284"/>
        <w:contextualSpacing/>
        <w:jc w:val="both"/>
        <w:rPr>
          <w:color w:val="000000"/>
          <w:lang w:eastAsia="en-US"/>
        </w:rPr>
      </w:pPr>
      <w:r w:rsidRPr="00E334AE">
        <w:rPr>
          <w:color w:val="000000"/>
          <w:shd w:val="clear" w:color="auto" w:fill="FFFFFF"/>
          <w:lang w:eastAsia="en-US"/>
        </w:rPr>
        <w:t xml:space="preserve">для индивидуального жилищного строительства (2.1) </w:t>
      </w:r>
      <w:r w:rsidRPr="00E334AE">
        <w:rPr>
          <w:color w:val="000000"/>
          <w:lang w:eastAsia="en-US"/>
        </w:rPr>
        <w:t>– 1500 кв.м.;</w:t>
      </w:r>
    </w:p>
    <w:p w:rsidR="00AC7334" w:rsidRPr="00E334AE" w:rsidP="009C1DC9">
      <w:pPr>
        <w:widowControl w:val="0"/>
        <w:numPr>
          <w:ilvl w:val="0"/>
          <w:numId w:val="29"/>
        </w:numPr>
        <w:suppressAutoHyphens/>
        <w:spacing w:before="60" w:after="200" w:line="276" w:lineRule="auto"/>
        <w:ind w:left="993" w:hanging="284"/>
        <w:contextualSpacing/>
        <w:jc w:val="both"/>
        <w:rPr>
          <w:bCs/>
          <w:color w:val="000000"/>
          <w:lang w:eastAsia="en-US"/>
        </w:rPr>
      </w:pPr>
      <w:r w:rsidRPr="00E334AE">
        <w:rPr>
          <w:color w:val="000000"/>
          <w:lang w:eastAsia="en-US"/>
        </w:rPr>
        <w:t>для размещения объектов иных основных видов разрешенного использования – определяется эскизным проектом размещения объекта</w:t>
      </w:r>
      <w:r w:rsidRPr="00E334AE" w:rsidR="00E334AE">
        <w:rPr>
          <w:color w:val="000000"/>
          <w:lang w:eastAsia="en-US"/>
        </w:rPr>
        <w:t>.</w:t>
      </w:r>
    </w:p>
    <w:p w:rsidR="00AC7334" w:rsidRPr="001F7490" w:rsidP="001F7490">
      <w:pPr>
        <w:suppressAutoHyphens/>
        <w:ind w:left="709"/>
        <w:jc w:val="both"/>
        <w:rPr>
          <w:color w:val="000000"/>
        </w:rPr>
      </w:pPr>
      <w:r w:rsidRPr="001F7490">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AC7334" w:rsidRPr="00E334AE" w:rsidP="009C1DC9">
      <w:pPr>
        <w:numPr>
          <w:ilvl w:val="0"/>
          <w:numId w:val="30"/>
        </w:numPr>
        <w:suppressAutoHyphens/>
        <w:spacing w:after="200" w:line="276" w:lineRule="auto"/>
        <w:ind w:left="993" w:hanging="284"/>
        <w:contextualSpacing/>
        <w:jc w:val="both"/>
        <w:rPr>
          <w:color w:val="000000"/>
          <w:lang w:eastAsia="en-US"/>
        </w:rPr>
      </w:pPr>
      <w:r w:rsidRPr="00E334AE">
        <w:rPr>
          <w:color w:val="000000"/>
          <w:lang w:eastAsia="en-US"/>
        </w:rPr>
        <w:t>от красной линии улиц до линии застройки – 5 м;</w:t>
      </w:r>
    </w:p>
    <w:p w:rsidR="00AC7334" w:rsidRPr="00E334AE" w:rsidP="009C1DC9">
      <w:pPr>
        <w:numPr>
          <w:ilvl w:val="0"/>
          <w:numId w:val="30"/>
        </w:numPr>
        <w:suppressAutoHyphens/>
        <w:spacing w:after="200" w:line="276" w:lineRule="auto"/>
        <w:ind w:left="993" w:hanging="284"/>
        <w:contextualSpacing/>
        <w:jc w:val="both"/>
        <w:rPr>
          <w:color w:val="000000"/>
          <w:lang w:eastAsia="en-US"/>
        </w:rPr>
      </w:pPr>
      <w:r w:rsidRPr="00E334AE">
        <w:rPr>
          <w:color w:val="000000"/>
          <w:lang w:eastAsia="en-US"/>
        </w:rPr>
        <w:t>от красной линии проездов до линии застройки – 3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 xml:space="preserve">от </w:t>
      </w:r>
      <w:r w:rsidRPr="00E334AE">
        <w:rPr>
          <w:bCs/>
          <w:color w:val="000000"/>
          <w:lang w:eastAsia="en-US"/>
        </w:rPr>
        <w:t xml:space="preserve">блокированной жилой застройки (2.3) </w:t>
      </w:r>
      <w:r w:rsidRPr="00E334AE">
        <w:rPr>
          <w:color w:val="000000"/>
          <w:lang w:eastAsia="en-US"/>
        </w:rPr>
        <w:t xml:space="preserve"> до границы</w:t>
      </w:r>
      <w:r w:rsidR="00E334AE">
        <w:rPr>
          <w:color w:val="000000"/>
          <w:lang w:eastAsia="en-US"/>
        </w:rPr>
        <w:t xml:space="preserve"> соседнего земельного участка –</w:t>
      </w:r>
      <w:r w:rsidRPr="00E334AE">
        <w:rPr>
          <w:color w:val="000000"/>
          <w:lang w:eastAsia="en-US"/>
        </w:rPr>
        <w:t>5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 xml:space="preserve">от </w:t>
      </w:r>
      <w:r w:rsidRPr="00E334AE">
        <w:rPr>
          <w:color w:val="000000"/>
          <w:shd w:val="clear" w:color="auto" w:fill="FFFFFF"/>
          <w:lang w:eastAsia="en-US"/>
        </w:rPr>
        <w:t xml:space="preserve">индивидуального жилищного строительства (2.1) </w:t>
      </w:r>
      <w:r w:rsidRPr="00E334AE">
        <w:rPr>
          <w:color w:val="000000"/>
          <w:lang w:eastAsia="en-US"/>
        </w:rPr>
        <w:t xml:space="preserve"> до границы соседнего земельного участка – 3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от других построек (гаражи, вспомогательные строения) до границы соседнего земельного участка – 1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от окон жилых комнат до стен соседнего дома и иных строений – 6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между длинными сторонами жилых зданий – 15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от стволов высокорослых деревьев до границы соседнего земельного участка – 4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от стволов среднерослых деревьев до границы соседнего земельного участка – 2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от кустарников до границы соседнего земельного участка – 1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Предельное количество надземных этажей (включая мансардный) – 3 этажа.</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Максимальная высота зданий, строений – 20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Высота заборов и ограждений не должна превышать 2 м.</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Прозрачность забора между смежными земельными участками не должна превышать 50%.</w:t>
      </w:r>
    </w:p>
    <w:p w:rsidR="00AC7334" w:rsidRPr="00E334AE" w:rsidP="009C1DC9">
      <w:pPr>
        <w:numPr>
          <w:ilvl w:val="0"/>
          <w:numId w:val="30"/>
        </w:numPr>
        <w:suppressAutoHyphens/>
        <w:autoSpaceDE w:val="0"/>
        <w:autoSpaceDN w:val="0"/>
        <w:adjustRightInd w:val="0"/>
        <w:spacing w:after="200" w:line="276" w:lineRule="auto"/>
        <w:ind w:left="993" w:hanging="284"/>
        <w:contextualSpacing/>
        <w:rPr>
          <w:color w:val="000000"/>
          <w:lang w:eastAsia="en-US"/>
        </w:rPr>
      </w:pPr>
      <w:r w:rsidRPr="00E334AE">
        <w:rPr>
          <w:color w:val="000000"/>
          <w:lang w:eastAsia="en-US"/>
        </w:rPr>
        <w:t>Максимальный процент застройки земельного участка – 40%.</w:t>
      </w:r>
    </w:p>
    <w:p w:rsidR="00AC7334" w:rsidRPr="00213E4C" w:rsidP="00402ECD">
      <w:pPr>
        <w:keepLines w:val="0"/>
        <w:widowControl w:val="0"/>
        <w:suppressAutoHyphens/>
        <w:ind w:left="0" w:firstLine="709"/>
        <w:jc w:val="both"/>
        <w:rPr>
          <w:color w:val="000000"/>
        </w:rPr>
      </w:pPr>
      <w:r w:rsidRPr="00213E4C">
        <w:rPr>
          <w:color w:val="000000"/>
        </w:rPr>
        <w:t>Для создания выразительной, благоустроенной среды в жилой застройке необходимо предусматривать размещение художественно-декоративных элементов малых архитектурных форм, покрытие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в процессе эксплуатации.</w:t>
      </w:r>
    </w:p>
    <w:p w:rsidR="00AC7334" w:rsidRPr="00213E4C" w:rsidP="00402ECD">
      <w:pPr>
        <w:keepLines w:val="0"/>
        <w:widowControl w:val="0"/>
        <w:suppressAutoHyphens/>
        <w:ind w:left="0" w:firstLine="709"/>
        <w:jc w:val="both"/>
        <w:rPr>
          <w:color w:val="000000"/>
        </w:rPr>
      </w:pPr>
      <w:r w:rsidRPr="00213E4C">
        <w:rPr>
          <w:color w:val="000000"/>
        </w:rPr>
        <w:t xml:space="preserve">Покрытие тротуаров основных пешеходных дорожек во всей застройке, в т.ч. внутриквартальной и </w:t>
      </w:r>
      <w:r w:rsidRPr="00213E4C">
        <w:rPr>
          <w:color w:val="000000"/>
        </w:rPr>
        <w:t>внутримикрорайонной</w:t>
      </w:r>
      <w:r w:rsidRPr="00213E4C">
        <w:rPr>
          <w:color w:val="000000"/>
        </w:rPr>
        <w:t>, на бульварах, в скверах, на территориях перед общественными зданиями должно выполняться материалами с повышенной степенью долговечности.</w:t>
      </w:r>
    </w:p>
    <w:p w:rsidR="00AC7334" w:rsidRPr="00213E4C" w:rsidP="00402ECD">
      <w:pPr>
        <w:keepLines w:val="0"/>
        <w:widowControl w:val="0"/>
        <w:suppressAutoHyphens/>
        <w:ind w:left="0"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AC7334" w:rsidRPr="00213E4C" w:rsidP="00402ECD">
      <w:pPr>
        <w:keepLines w:val="0"/>
        <w:widowControl w:val="0"/>
        <w:suppressAutoHyphens/>
        <w:ind w:left="0" w:firstLine="709"/>
        <w:jc w:val="both"/>
        <w:rPr>
          <w:color w:val="000000"/>
        </w:rPr>
      </w:pPr>
      <w:r w:rsidRPr="00213E4C">
        <w:rPr>
          <w:color w:val="000000"/>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AC7334" w:rsidRPr="00213E4C" w:rsidP="00402ECD">
      <w:pPr>
        <w:keepLines w:val="0"/>
        <w:widowControl w:val="0"/>
        <w:suppressAutoHyphens/>
        <w:ind w:left="0" w:firstLine="709"/>
        <w:jc w:val="both"/>
        <w:rPr>
          <w:color w:val="000000"/>
        </w:rPr>
      </w:pPr>
      <w:r w:rsidRPr="00213E4C">
        <w:rPr>
          <w:color w:val="000000"/>
        </w:rPr>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AC7334" w:rsidRPr="00213E4C" w:rsidP="00402ECD">
      <w:pPr>
        <w:keepLines w:val="0"/>
        <w:widowControl w:val="0"/>
        <w:suppressAutoHyphens/>
        <w:ind w:left="0" w:firstLine="709"/>
        <w:jc w:val="both"/>
        <w:rPr>
          <w:color w:val="000000"/>
        </w:rPr>
      </w:pPr>
      <w:r w:rsidRPr="00213E4C">
        <w:rPr>
          <w:color w:val="000000"/>
        </w:rPr>
        <w:t>Запрещается выносить капитальные пристройки за исключением крылец, опор козырьков, балконов за линии регулирования застройки, установленные проектами планировки.</w:t>
      </w:r>
    </w:p>
    <w:p w:rsidR="00AC7334" w:rsidRPr="00213E4C" w:rsidP="00402ECD">
      <w:pPr>
        <w:keepLines w:val="0"/>
        <w:widowControl w:val="0"/>
        <w:suppressAutoHyphens/>
        <w:ind w:left="0" w:firstLine="709"/>
        <w:jc w:val="both"/>
        <w:rPr>
          <w:color w:val="000000"/>
        </w:rPr>
      </w:pPr>
      <w:r w:rsidRPr="00213E4C">
        <w:rPr>
          <w:color w:val="000000"/>
        </w:rPr>
        <w:t>Ограждения земельных участков индивидуальных жилых домов со стороны улиц должны быть единообразными.</w:t>
      </w:r>
    </w:p>
    <w:p w:rsidR="00AC7334" w:rsidRPr="00213E4C" w:rsidP="00402ECD">
      <w:pPr>
        <w:keepLines w:val="0"/>
        <w:widowControl w:val="0"/>
        <w:suppressAutoHyphens/>
        <w:ind w:left="0" w:firstLine="709"/>
        <w:jc w:val="both"/>
        <w:rPr>
          <w:color w:val="000000"/>
        </w:rPr>
      </w:pPr>
      <w:r w:rsidRPr="00213E4C">
        <w:rPr>
          <w:color w:val="000000"/>
        </w:rPr>
        <w:t>Расстояния измеряются до наружных граней стен строений.</w:t>
      </w:r>
    </w:p>
    <w:p w:rsidR="00AC7334" w:rsidRPr="00213E4C" w:rsidP="00402ECD">
      <w:pPr>
        <w:keepLines w:val="0"/>
        <w:widowControl w:val="0"/>
        <w:suppressAutoHyphens/>
        <w:ind w:left="0" w:firstLine="709"/>
        <w:jc w:val="both"/>
        <w:rPr>
          <w:color w:val="000000"/>
        </w:rPr>
      </w:pPr>
      <w:r w:rsidRPr="00213E4C">
        <w:rPr>
          <w:color w:val="000000"/>
        </w:rPr>
        <w:t>Застройка кварталов нового жилищного строительства должна производиться строго при соблюдении красных линий, установленных в проектах планировки территории и проектах застройки.</w:t>
      </w:r>
    </w:p>
    <w:p w:rsidR="00AC7334" w:rsidRPr="00213E4C" w:rsidP="00402ECD">
      <w:pPr>
        <w:keepLines w:val="0"/>
        <w:widowControl w:val="0"/>
        <w:suppressAutoHyphens/>
        <w:ind w:left="0" w:firstLine="709"/>
        <w:jc w:val="both"/>
        <w:rPr>
          <w:color w:val="000000"/>
        </w:rPr>
      </w:pPr>
      <w:r w:rsidRPr="00213E4C">
        <w:rPr>
          <w:color w:val="000000"/>
        </w:rPr>
        <w:t>Жилищное строительство должно осуществляться в комплексе с учреждениями социального, культурно-бытового обслуживания, инженерным обеспечением, внешним благоустройством и озеленением территории.</w:t>
      </w:r>
    </w:p>
    <w:p w:rsidR="00A5375E" w:rsidRPr="00213E4C" w:rsidP="00402ECD">
      <w:pPr>
        <w:keepLines w:val="0"/>
        <w:widowControl w:val="0"/>
        <w:suppressAutoHyphens/>
        <w:ind w:left="0" w:firstLine="709"/>
        <w:jc w:val="both"/>
        <w:rPr>
          <w:color w:val="000000"/>
        </w:rPr>
      </w:pPr>
    </w:p>
    <w:p w:rsidR="00A5375E" w:rsidRPr="00213E4C" w:rsidP="00B05291">
      <w:pPr>
        <w:suppressAutoHyphens/>
        <w:autoSpaceDE w:val="0"/>
        <w:autoSpaceDN w:val="0"/>
        <w:adjustRightInd w:val="0"/>
        <w:spacing w:before="200" w:after="200"/>
        <w:ind w:firstLine="709"/>
        <w:jc w:val="both"/>
        <w:outlineLvl w:val="2"/>
        <w:rPr>
          <w:b/>
          <w:sz w:val="28"/>
          <w:szCs w:val="28"/>
        </w:rPr>
      </w:pPr>
      <w:r w:rsidRPr="00213E4C">
        <w:rPr>
          <w:b/>
          <w:color w:val="000000"/>
          <w:sz w:val="28"/>
          <w:szCs w:val="28"/>
        </w:rPr>
        <w:t xml:space="preserve">Статья 22. </w:t>
      </w:r>
      <w:r w:rsidRPr="00213E4C" w:rsidR="00752C4B">
        <w:rPr>
          <w:b/>
          <w:sz w:val="28"/>
          <w:szCs w:val="28"/>
        </w:rPr>
        <w:t>(Ж-4)</w:t>
      </w:r>
      <w:r w:rsidR="00752C4B">
        <w:rPr>
          <w:b/>
          <w:sz w:val="28"/>
          <w:szCs w:val="28"/>
        </w:rPr>
        <w:t xml:space="preserve"> </w:t>
      </w:r>
      <w:r w:rsidRPr="00213E4C">
        <w:rPr>
          <w:b/>
          <w:sz w:val="28"/>
          <w:szCs w:val="28"/>
        </w:rPr>
        <w:t xml:space="preserve">Зона малоэтажной застройки индивидуальными жилыми домами с земельными участками для ведения личного подсобного хозяйства </w:t>
      </w:r>
    </w:p>
    <w:p w:rsidR="00081A63" w:rsidRPr="00213E4C" w:rsidP="00B05291">
      <w:pPr>
        <w:widowControl w:val="0"/>
        <w:numPr>
          <w:ilvl w:val="0"/>
          <w:numId w:val="31"/>
        </w:numPr>
        <w:suppressAutoHyphens/>
        <w:spacing w:before="200" w:after="200" w:line="240" w:lineRule="auto"/>
        <w:ind w:left="927" w:hanging="218"/>
        <w:contextualSpacing/>
        <w:jc w:val="both"/>
        <w:rPr>
          <w:b/>
          <w:bCs/>
          <w:lang w:eastAsia="en-US"/>
        </w:rPr>
      </w:pPr>
      <w:r w:rsidRPr="00213E4C">
        <w:rPr>
          <w:b/>
          <w:bCs/>
          <w:lang w:eastAsia="en-US"/>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1F0A46" w:rsidRPr="00213E4C" w:rsidP="006446AB">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1F0A46" w:rsidRPr="00213E4C" w:rsidP="00841917">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r w:rsidR="006446AB">
              <w:rPr>
                <w:b/>
                <w:color w:val="000000"/>
              </w:rPr>
              <w:t xml:space="preserve">         </w:t>
            </w:r>
            <w:r w:rsidRPr="00213E4C">
              <w:rPr>
                <w:b/>
                <w:color w:val="000000"/>
              </w:rPr>
              <w:t xml:space="preserve"> 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F0A46" w:rsidRPr="00841917" w:rsidP="00841917">
            <w:pPr>
              <w:suppressAutoHyphens/>
              <w:autoSpaceDE w:val="0"/>
              <w:autoSpaceDN w:val="0"/>
              <w:adjustRightInd w:val="0"/>
              <w:rPr>
                <w:bCs/>
                <w:iCs/>
                <w:color w:val="000000"/>
              </w:rPr>
            </w:pPr>
            <w:r w:rsidRPr="00841917">
              <w:rPr>
                <w:color w:val="000000"/>
                <w:shd w:val="clear" w:color="auto" w:fill="FFFFFF"/>
              </w:rPr>
              <w:t>Для индивидуального жилищного строительства (2.1)</w:t>
            </w:r>
          </w:p>
        </w:tc>
        <w:tc>
          <w:tcPr>
            <w:tcW w:w="7512" w:type="dxa"/>
            <w:tcBorders>
              <w:top w:val="single" w:sz="4" w:space="0" w:color="auto"/>
              <w:left w:val="single" w:sz="4" w:space="0" w:color="auto"/>
              <w:bottom w:val="single" w:sz="4" w:space="0" w:color="auto"/>
              <w:right w:val="single" w:sz="4" w:space="0" w:color="auto"/>
            </w:tcBorders>
          </w:tcPr>
          <w:p w:rsidR="001F0A46" w:rsidRPr="006E7DA9" w:rsidP="00F90A02">
            <w:pPr>
              <w:shd w:val="clear" w:color="auto" w:fill="FFFFFF"/>
              <w:suppressAutoHyphens/>
              <w:spacing w:before="75" w:beforeAutospacing="1" w:after="75" w:afterAutospacing="1"/>
              <w:ind w:right="75"/>
              <w:jc w:val="both"/>
              <w:rPr>
                <w:color w:val="000000"/>
              </w:rPr>
            </w:pPr>
            <w:r w:rsidRPr="006E7DA9">
              <w:rPr>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color w:val="000000"/>
              </w:rPr>
              <w:t xml:space="preserve"> </w:t>
            </w:r>
            <w:r w:rsidRPr="006E7DA9">
              <w:rPr>
                <w:color w:val="000000"/>
              </w:rPr>
              <w:t>выращивание сельскохозяйственных культур;</w:t>
            </w:r>
            <w:r>
              <w:rPr>
                <w:color w:val="000000"/>
              </w:rPr>
              <w:t xml:space="preserve"> </w:t>
            </w:r>
            <w:r w:rsidRPr="006E7DA9">
              <w:rPr>
                <w:color w:val="000000"/>
              </w:rPr>
              <w:t>размещение гаражей для собственных нужд и хозяйственных построек</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F0A46" w:rsidRPr="00841917" w:rsidP="00841917">
            <w:pPr>
              <w:suppressAutoHyphens/>
              <w:autoSpaceDE w:val="0"/>
              <w:autoSpaceDN w:val="0"/>
              <w:adjustRightInd w:val="0"/>
              <w:rPr>
                <w:color w:val="000000"/>
                <w:shd w:val="clear" w:color="auto" w:fill="FFFFFF"/>
              </w:rPr>
            </w:pPr>
            <w:r w:rsidRPr="00841917">
              <w:rPr>
                <w:color w:val="000000"/>
                <w:shd w:val="clear" w:color="auto" w:fill="FFFFFF"/>
              </w:rPr>
              <w:t>Для ведения личного подсобного хозяйства (приусадебный земельный участок) (2.2)</w:t>
            </w:r>
          </w:p>
        </w:tc>
        <w:tc>
          <w:tcPr>
            <w:tcW w:w="7512" w:type="dxa"/>
            <w:tcBorders>
              <w:top w:val="single" w:sz="4" w:space="0" w:color="auto"/>
              <w:left w:val="single" w:sz="4" w:space="0" w:color="auto"/>
              <w:bottom w:val="single" w:sz="4" w:space="0" w:color="auto"/>
              <w:right w:val="single" w:sz="4" w:space="0" w:color="auto"/>
            </w:tcBorders>
          </w:tcPr>
          <w:p w:rsidR="001F0A46" w:rsidRPr="00213E4C" w:rsidP="00F90A02">
            <w:pPr>
              <w:shd w:val="clear" w:color="auto" w:fill="FFFFFF"/>
              <w:suppressAutoHyphens/>
              <w:spacing w:before="0" w:beforeAutospacing="0" w:after="0" w:afterAutospacing="0"/>
              <w:ind w:right="75"/>
              <w:jc w:val="both"/>
              <w:rPr>
                <w:color w:val="000000"/>
              </w:rPr>
            </w:pPr>
            <w:r w:rsidRPr="00213E4C">
              <w:rPr>
                <w:color w:val="000000"/>
              </w:rPr>
              <w:t>Размещение жилого дома, указанного в описании вида разрешенного использования с </w:t>
            </w:r>
            <w:hyperlink r:id="rId10" w:anchor="block_1021" w:history="1">
              <w:r w:rsidRPr="00841917">
                <w:rPr>
                  <w:color w:val="000000"/>
                </w:rPr>
                <w:t>кодом 2.1</w:t>
              </w:r>
            </w:hyperlink>
            <w:r w:rsidRPr="00841917">
              <w:rPr>
                <w:color w:val="000000"/>
              </w:rPr>
              <w:t>;</w:t>
            </w:r>
            <w:r w:rsidR="006E7DA9">
              <w:rPr>
                <w:color w:val="000000"/>
              </w:rPr>
              <w:t xml:space="preserve"> </w:t>
            </w:r>
            <w:r w:rsidRPr="00213E4C">
              <w:rPr>
                <w:color w:val="000000"/>
              </w:rPr>
              <w:t>производство сельскохозяйственной продукции;</w:t>
            </w:r>
            <w:r w:rsidR="006E7DA9">
              <w:rPr>
                <w:color w:val="000000"/>
              </w:rPr>
              <w:t xml:space="preserve"> </w:t>
            </w:r>
            <w:r w:rsidRPr="00213E4C">
              <w:rPr>
                <w:color w:val="000000"/>
              </w:rPr>
              <w:t>размещение гаража и иных вспомогательных сооружений;</w:t>
            </w:r>
            <w:r w:rsidR="006E7DA9">
              <w:rPr>
                <w:color w:val="000000"/>
              </w:rPr>
              <w:t xml:space="preserve"> </w:t>
            </w:r>
            <w:r w:rsidRPr="00213E4C">
              <w:rPr>
                <w:color w:val="000000"/>
              </w:rPr>
              <w:t>содержание сельскохозяйственных животных</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F0A46" w:rsidRPr="00841917" w:rsidP="00841917">
            <w:pPr>
              <w:suppressAutoHyphens/>
              <w:autoSpaceDE w:val="0"/>
              <w:autoSpaceDN w:val="0"/>
              <w:adjustRightInd w:val="0"/>
              <w:rPr>
                <w:color w:val="000000"/>
                <w:shd w:val="clear" w:color="auto" w:fill="FFFFFF"/>
              </w:rPr>
            </w:pPr>
            <w:r w:rsidRPr="00841917">
              <w:rPr>
                <w:color w:val="000000"/>
                <w:shd w:val="clear" w:color="auto" w:fill="FFFFFF"/>
              </w:rPr>
              <w:t>Дошкольное, начальное и среднее общее образование (3.5.1)</w:t>
            </w:r>
          </w:p>
        </w:tc>
        <w:tc>
          <w:tcPr>
            <w:tcW w:w="7512" w:type="dxa"/>
            <w:tcBorders>
              <w:top w:val="single" w:sz="4" w:space="0" w:color="auto"/>
              <w:left w:val="single" w:sz="4" w:space="0" w:color="auto"/>
              <w:bottom w:val="single" w:sz="4" w:space="0" w:color="auto"/>
              <w:right w:val="single" w:sz="4" w:space="0" w:color="auto"/>
            </w:tcBorders>
          </w:tcPr>
          <w:p w:rsidR="001F0A46" w:rsidRPr="00213E4C" w:rsidP="00F90A02">
            <w:pPr>
              <w:shd w:val="clear" w:color="auto" w:fill="FFFFFF"/>
              <w:suppressAutoHyphens/>
              <w:spacing w:before="75" w:beforeAutospacing="0" w:after="75" w:afterAutospacing="0"/>
              <w:ind w:right="75"/>
              <w:jc w:val="both"/>
              <w:rPr>
                <w:color w:val="000000"/>
              </w:rPr>
            </w:pPr>
            <w:r w:rsidRPr="00213E4C">
              <w:rPr>
                <w:color w:val="00000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F0A46" w:rsidRPr="00841917" w:rsidP="00841917">
            <w:pPr>
              <w:suppressAutoHyphens/>
              <w:autoSpaceDE w:val="0"/>
              <w:autoSpaceDN w:val="0"/>
              <w:adjustRightInd w:val="0"/>
              <w:rPr>
                <w:color w:val="000000"/>
                <w:shd w:val="clear" w:color="auto" w:fill="FFFFFF"/>
              </w:rPr>
            </w:pPr>
            <w:r w:rsidRPr="00841917">
              <w:rPr>
                <w:color w:val="000000"/>
                <w:shd w:val="clear" w:color="auto" w:fill="FFFFFF"/>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1F0A46"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F0A46" w:rsidRPr="00841917" w:rsidP="00841917">
            <w:pPr>
              <w:widowControl w:val="0"/>
              <w:suppressAutoHyphens/>
              <w:rPr>
                <w:bCs/>
                <w:color w:val="000000"/>
              </w:rPr>
            </w:pPr>
            <w:r w:rsidRPr="00841917">
              <w:rPr>
                <w:bCs/>
                <w:color w:val="000000"/>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1F0A46" w:rsidRPr="00213E4C" w:rsidP="00F90A02">
            <w:pPr>
              <w:widowControl w:val="0"/>
              <w:suppressAutoHyphens/>
              <w:jc w:val="both"/>
              <w:rPr>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D3C39">
        <w:tblPrEx>
          <w:tblW w:w="0" w:type="auto"/>
          <w:tblInd w:w="108" w:type="dxa"/>
          <w:tblLook w:val="04A0"/>
        </w:tblPrEx>
        <w:tc>
          <w:tcPr>
            <w:tcW w:w="2694" w:type="dxa"/>
          </w:tcPr>
          <w:p w:rsidR="001F0A46" w:rsidRPr="00841917" w:rsidP="00841917">
            <w:pPr>
              <w:widowControl w:val="0"/>
              <w:suppressAutoHyphens/>
              <w:rPr>
                <w:bCs/>
                <w:color w:val="000000"/>
              </w:rPr>
            </w:pPr>
            <w:r w:rsidRPr="00841917">
              <w:rPr>
                <w:color w:val="000000"/>
                <w:shd w:val="clear" w:color="auto" w:fill="FFFFFF"/>
              </w:rPr>
              <w:t>Земельные участки (территории) общего пользования (12.0)</w:t>
            </w:r>
          </w:p>
        </w:tc>
        <w:tc>
          <w:tcPr>
            <w:tcW w:w="7512" w:type="dxa"/>
          </w:tcPr>
          <w:p w:rsidR="001F0A46" w:rsidRPr="00213E4C" w:rsidP="00F90A02">
            <w:pPr>
              <w:shd w:val="clear" w:color="auto" w:fill="FFFFFF"/>
              <w:suppressAutoHyphens/>
              <w:spacing w:before="75" w:beforeAutospacing="0" w:after="75" w:afterAutospacing="0"/>
              <w:ind w:right="75"/>
              <w:jc w:val="both"/>
              <w:rPr>
                <w:color w:val="000000"/>
              </w:rPr>
            </w:pPr>
            <w:r w:rsidRPr="00213E4C">
              <w:rPr>
                <w:color w:val="000000"/>
              </w:rPr>
              <w:t>Земельные участки общего пользования.</w:t>
            </w:r>
            <w:r w:rsidR="00CD54DD">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 </w:t>
            </w:r>
            <w:hyperlink r:id="rId10" w:anchor="block_11201" w:history="1">
              <w:r w:rsidRPr="00841917">
                <w:rPr>
                  <w:color w:val="000000"/>
                </w:rPr>
                <w:t>кодами 12.0.1 - 12.0.2</w:t>
              </w:r>
            </w:hyperlink>
          </w:p>
        </w:tc>
      </w:tr>
      <w:tr w:rsidTr="00FD3C39">
        <w:tblPrEx>
          <w:tblW w:w="0" w:type="auto"/>
          <w:tblInd w:w="108" w:type="dxa"/>
          <w:tblLook w:val="04A0"/>
        </w:tblPrEx>
        <w:tc>
          <w:tcPr>
            <w:tcW w:w="2694" w:type="dxa"/>
          </w:tcPr>
          <w:p w:rsidR="001F0A46" w:rsidRPr="00841917" w:rsidP="00841917">
            <w:pPr>
              <w:suppressAutoHyphens/>
              <w:autoSpaceDE w:val="0"/>
              <w:autoSpaceDN w:val="0"/>
              <w:adjustRightInd w:val="0"/>
              <w:rPr>
                <w:bCs/>
                <w:iCs/>
                <w:color w:val="000000"/>
              </w:rPr>
            </w:pPr>
            <w:r w:rsidRPr="00841917">
              <w:rPr>
                <w:bCs/>
                <w:iCs/>
                <w:color w:val="000000"/>
              </w:rPr>
              <w:t>Общественное управление (3.8)</w:t>
            </w:r>
          </w:p>
          <w:p w:rsidR="001F0A46" w:rsidRPr="00841917" w:rsidP="00841917">
            <w:pPr>
              <w:widowControl w:val="0"/>
              <w:suppressAutoHyphens/>
              <w:ind w:firstLine="709"/>
              <w:rPr>
                <w:color w:val="000000"/>
                <w:shd w:val="clear" w:color="auto" w:fill="FFFFFF"/>
              </w:rPr>
            </w:pPr>
          </w:p>
        </w:tc>
        <w:tc>
          <w:tcPr>
            <w:tcW w:w="7512" w:type="dxa"/>
          </w:tcPr>
          <w:p w:rsidR="001F0A46" w:rsidRPr="00213E4C" w:rsidP="00F90A02">
            <w:pPr>
              <w:suppressAutoHyphens/>
              <w:autoSpaceDE w:val="0"/>
              <w:autoSpaceDN w:val="0"/>
              <w:adjustRightInd w:val="0"/>
              <w:jc w:val="both"/>
              <w:rPr>
                <w:color w:val="000000"/>
                <w:shd w:val="clear" w:color="auto" w:fill="FFFFFF"/>
              </w:rPr>
            </w:pPr>
            <w:r w:rsidRPr="00213E4C">
              <w:rPr>
                <w:color w:val="00000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7" w:history="1">
              <w:r w:rsidRPr="00213E4C">
                <w:rPr>
                  <w:color w:val="000000"/>
                </w:rPr>
                <w:t>кодами 3.8.1</w:t>
              </w:r>
            </w:hyperlink>
            <w:r w:rsidRPr="00213E4C">
              <w:rPr>
                <w:color w:val="000000"/>
              </w:rPr>
              <w:t xml:space="preserve"> - </w:t>
            </w:r>
            <w:hyperlink r:id="rId18" w:history="1">
              <w:r w:rsidRPr="00213E4C">
                <w:rPr>
                  <w:color w:val="000000"/>
                </w:rPr>
                <w:t xml:space="preserve">3.8.2 </w:t>
              </w:r>
            </w:hyperlink>
          </w:p>
        </w:tc>
      </w:tr>
    </w:tbl>
    <w:p w:rsidR="000B7DFA" w:rsidRPr="00213E4C" w:rsidP="00B05291">
      <w:pPr>
        <w:numPr>
          <w:ilvl w:val="0"/>
          <w:numId w:val="31"/>
        </w:numPr>
        <w:suppressAutoHyphens/>
        <w:autoSpaceDE w:val="0"/>
        <w:autoSpaceDN w:val="0"/>
        <w:adjustRightInd w:val="0"/>
        <w:spacing w:before="200" w:after="200" w:line="240" w:lineRule="auto"/>
        <w:ind w:left="924" w:hanging="215"/>
        <w:contextualSpacing/>
        <w:jc w:val="both"/>
        <w:outlineLvl w:val="2"/>
        <w:rPr>
          <w:b/>
          <w:color w:val="000000"/>
          <w:lang w:eastAsia="en-US"/>
        </w:rPr>
      </w:pPr>
      <w:r w:rsidRPr="00213E4C">
        <w:rPr>
          <w:b/>
          <w:color w:val="000000"/>
          <w:lang w:eastAsia="en-US"/>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213E4C" w:rsidP="006446AB">
            <w:pPr>
              <w:suppressAutoHyphens/>
              <w:autoSpaceDE w:val="0"/>
              <w:autoSpaceDN w:val="0"/>
              <w:adjustRightInd w:val="0"/>
              <w:jc w:val="center"/>
              <w:rPr>
                <w:b/>
                <w:bCs/>
                <w:iCs/>
                <w:color w:val="000000"/>
              </w:rPr>
            </w:pPr>
            <w:r w:rsidRPr="00213E4C">
              <w:rPr>
                <w:b/>
                <w:bCs/>
                <w:iCs/>
                <w:color w:val="000000"/>
              </w:rPr>
              <w:t xml:space="preserve">Вид разрешенного </w:t>
            </w:r>
            <w:r w:rsidRPr="00213E4C">
              <w:rPr>
                <w:b/>
                <w:bCs/>
                <w:iCs/>
                <w:color w:val="000000"/>
              </w:rPr>
              <w:t>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841917">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6446AB">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F90A02" w:rsidP="00F90A02">
            <w:pPr>
              <w:suppressAutoHyphens/>
              <w:autoSpaceDE w:val="0"/>
              <w:autoSpaceDN w:val="0"/>
              <w:adjustRightInd w:val="0"/>
              <w:jc w:val="both"/>
              <w:rPr>
                <w:color w:val="000000"/>
                <w:shd w:val="clear" w:color="auto" w:fill="FFFFFF"/>
              </w:rPr>
            </w:pPr>
            <w:r w:rsidRPr="00841917">
              <w:rPr>
                <w:color w:val="000000"/>
                <w:shd w:val="clear" w:color="auto" w:fill="FFFFFF"/>
              </w:rPr>
              <w:t>Малоэтажная многоквартирная жилая застройка</w:t>
            </w:r>
            <w:r w:rsidR="00F90A02">
              <w:rPr>
                <w:color w:val="000000"/>
                <w:shd w:val="clear" w:color="auto" w:fill="FFFFFF"/>
              </w:rPr>
              <w:t xml:space="preserve"> </w:t>
            </w:r>
            <w:r w:rsidRPr="00841917">
              <w:rPr>
                <w:color w:val="000000"/>
                <w:shd w:val="clear" w:color="auto" w:fill="FFFFFF"/>
              </w:rPr>
              <w:t>(2.1.1)</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68" w:beforeAutospacing="0" w:after="68" w:afterAutospacing="0"/>
              <w:ind w:right="68"/>
              <w:jc w:val="both"/>
              <w:rPr>
                <w:b/>
                <w:color w:val="000000"/>
              </w:rPr>
            </w:pPr>
            <w:r w:rsidRPr="00213E4C">
              <w:rPr>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Блокированная жилая застройка (2.3)</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rPr>
            </w:pPr>
            <w:r w:rsidRPr="00CD54DD">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rPr>
            </w:pPr>
            <w:r w:rsidRPr="00213E4C">
              <w:rPr>
                <w:color w:val="000000"/>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widowControl w:val="0"/>
              <w:suppressAutoHyphens/>
              <w:jc w:val="both"/>
              <w:rPr>
                <w:bCs/>
                <w:color w:val="000000"/>
              </w:rPr>
            </w:pPr>
            <w:r w:rsidRPr="00841917">
              <w:rPr>
                <w:color w:val="000000"/>
                <w:shd w:val="clear" w:color="auto" w:fill="FFFFFF"/>
              </w:rPr>
              <w:t xml:space="preserve">Административные здания организаций, обеспечивающих предоставление коммунальных услуг  </w:t>
            </w:r>
            <w:r w:rsidRPr="00841917">
              <w:rPr>
                <w:bCs/>
                <w:color w:val="000000"/>
              </w:rPr>
              <w:t>(3.1.2)</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widowControl w:val="0"/>
              <w:suppressAutoHyphens/>
              <w:jc w:val="both"/>
              <w:rPr>
                <w:b/>
                <w:bCs/>
                <w:color w:val="000000"/>
              </w:rPr>
            </w:pPr>
            <w:r w:rsidRPr="00213E4C">
              <w:rPr>
                <w:color w:val="00000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r>
      <w:tr w:rsidTr="00FD3C39">
        <w:tblPrEx>
          <w:tblW w:w="0" w:type="auto"/>
          <w:tblInd w:w="108" w:type="dxa"/>
          <w:tblLook w:val="04A0"/>
        </w:tblPrEx>
        <w:tc>
          <w:tcPr>
            <w:tcW w:w="2694" w:type="dxa"/>
          </w:tcPr>
          <w:p w:rsidR="00A00F8F" w:rsidRPr="00841917" w:rsidP="00841917">
            <w:pPr>
              <w:suppressAutoHyphens/>
              <w:autoSpaceDE w:val="0"/>
              <w:autoSpaceDN w:val="0"/>
              <w:adjustRightInd w:val="0"/>
              <w:rPr>
                <w:color w:val="000000"/>
              </w:rPr>
            </w:pPr>
            <w:r w:rsidRPr="00841917">
              <w:rPr>
                <w:color w:val="000000"/>
              </w:rPr>
              <w:t>Оказание социальной помощи населению (3.2.2)</w:t>
            </w:r>
          </w:p>
        </w:tc>
        <w:tc>
          <w:tcPr>
            <w:tcW w:w="7512" w:type="dxa"/>
          </w:tcPr>
          <w:p w:rsidR="00A00F8F" w:rsidRPr="00213E4C" w:rsidP="00F90A02">
            <w:pPr>
              <w:suppressAutoHyphens/>
              <w:jc w:val="both"/>
              <w:rPr>
                <w:color w:val="000000"/>
              </w:rPr>
            </w:pPr>
            <w:r w:rsidRPr="00213E4C">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Tr="00FD3C39">
        <w:tblPrEx>
          <w:tblW w:w="0" w:type="auto"/>
          <w:tblInd w:w="108" w:type="dxa"/>
          <w:tblLook w:val="04A0"/>
        </w:tblPrEx>
        <w:tc>
          <w:tcPr>
            <w:tcW w:w="2694" w:type="dxa"/>
          </w:tcPr>
          <w:p w:rsidR="00A00F8F" w:rsidRPr="00841917" w:rsidP="00841917">
            <w:pPr>
              <w:widowControl w:val="0"/>
              <w:suppressAutoHyphens/>
              <w:jc w:val="both"/>
              <w:rPr>
                <w:color w:val="000000"/>
                <w:shd w:val="clear" w:color="auto" w:fill="FFFFFF"/>
              </w:rPr>
            </w:pPr>
            <w:r w:rsidRPr="00841917">
              <w:rPr>
                <w:color w:val="000000"/>
                <w:shd w:val="clear" w:color="auto" w:fill="FFFFFF"/>
              </w:rPr>
              <w:t>Оказание услуг связи (3.2.3)</w:t>
            </w:r>
          </w:p>
        </w:tc>
        <w:tc>
          <w:tcPr>
            <w:tcW w:w="7512" w:type="dxa"/>
          </w:tcPr>
          <w:p w:rsidR="00A00F8F" w:rsidRPr="00213E4C" w:rsidP="00F90A02">
            <w:pPr>
              <w:widowControl w:val="0"/>
              <w:suppressAutoHyphens/>
              <w:jc w:val="both"/>
              <w:rPr>
                <w:color w:val="000000"/>
                <w:shd w:val="clear" w:color="auto" w:fill="FFFFFF"/>
              </w:rPr>
            </w:pPr>
            <w:r w:rsidRPr="00213E4C">
              <w:rPr>
                <w:color w:val="00000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FD3C39">
        <w:tblPrEx>
          <w:tblW w:w="0" w:type="auto"/>
          <w:tblInd w:w="108" w:type="dxa"/>
          <w:tblLook w:val="04A0"/>
        </w:tblPrEx>
        <w:tc>
          <w:tcPr>
            <w:tcW w:w="2694" w:type="dxa"/>
          </w:tcPr>
          <w:p w:rsidR="00A00F8F" w:rsidRPr="00841917" w:rsidP="00841917">
            <w:pPr>
              <w:widowControl w:val="0"/>
              <w:suppressAutoHyphens/>
              <w:jc w:val="both"/>
              <w:rPr>
                <w:bCs/>
                <w:color w:val="000000"/>
              </w:rPr>
            </w:pPr>
            <w:r w:rsidRPr="00841917">
              <w:rPr>
                <w:bCs/>
                <w:color w:val="000000"/>
              </w:rPr>
              <w:t>Бытовое обслуживание (3.3)</w:t>
            </w:r>
          </w:p>
        </w:tc>
        <w:tc>
          <w:tcPr>
            <w:tcW w:w="7512" w:type="dxa"/>
          </w:tcPr>
          <w:p w:rsidR="00A00F8F" w:rsidRPr="00213E4C" w:rsidP="00F90A02">
            <w:pPr>
              <w:widowControl w:val="0"/>
              <w:suppressAutoHyphens/>
              <w:jc w:val="both"/>
              <w:rPr>
                <w:b/>
                <w:bCs/>
                <w:color w:val="000000"/>
              </w:rPr>
            </w:pPr>
            <w:r w:rsidRPr="00213E4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FD3C39">
        <w:tblPrEx>
          <w:tblW w:w="0" w:type="auto"/>
          <w:tblInd w:w="108" w:type="dxa"/>
          <w:tblLook w:val="04A0"/>
        </w:tblPrEx>
        <w:tc>
          <w:tcPr>
            <w:tcW w:w="2694" w:type="dxa"/>
          </w:tcPr>
          <w:p w:rsidR="00A00F8F" w:rsidRPr="00841917" w:rsidP="00841917">
            <w:pPr>
              <w:widowControl w:val="0"/>
              <w:suppressAutoHyphens/>
              <w:jc w:val="both"/>
              <w:rPr>
                <w:bCs/>
                <w:color w:val="000000"/>
              </w:rPr>
            </w:pPr>
            <w:r w:rsidRPr="00841917">
              <w:rPr>
                <w:color w:val="000000"/>
                <w:shd w:val="clear" w:color="auto" w:fill="FFFFFF"/>
              </w:rPr>
              <w:t>Служебные гаражи (4.9)</w:t>
            </w:r>
          </w:p>
        </w:tc>
        <w:tc>
          <w:tcPr>
            <w:tcW w:w="7512" w:type="dxa"/>
          </w:tcPr>
          <w:p w:rsidR="00A00F8F" w:rsidRPr="00213E4C" w:rsidP="00F90A02">
            <w:pPr>
              <w:widowControl w:val="0"/>
              <w:suppressAutoHyphens/>
              <w:jc w:val="both"/>
              <w:rPr>
                <w:color w:val="000000"/>
              </w:rPr>
            </w:pPr>
            <w:r w:rsidRPr="00213E4C">
              <w:rPr>
                <w:color w:val="00000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block_1030" w:history="1">
              <w:r w:rsidRPr="00213E4C">
                <w:rPr>
                  <w:color w:val="000000"/>
                  <w:u w:val="single"/>
                  <w:shd w:val="clear" w:color="auto" w:fill="FFFFFF"/>
                </w:rPr>
                <w:t>кодами 3.0</w:t>
              </w:r>
            </w:hyperlink>
            <w:r w:rsidRPr="00213E4C">
              <w:rPr>
                <w:color w:val="000000"/>
                <w:shd w:val="clear" w:color="auto" w:fill="FFFFFF"/>
              </w:rPr>
              <w:t>, </w:t>
            </w:r>
            <w:hyperlink r:id="rId10" w:anchor="block_1040" w:history="1">
              <w:r w:rsidRPr="00213E4C">
                <w:rPr>
                  <w:color w:val="000000"/>
                  <w:u w:val="single"/>
                  <w:shd w:val="clear" w:color="auto" w:fill="FFFFFF"/>
                </w:rPr>
                <w:t>4.0</w:t>
              </w:r>
            </w:hyperlink>
            <w:r w:rsidRPr="00213E4C">
              <w:rPr>
                <w:color w:val="000000"/>
                <w:shd w:val="clear" w:color="auto" w:fill="FFFFFF"/>
              </w:rPr>
              <w:t>, а также для стоянки и хранения транспортных средств общего пользования, в том числе в депо</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Амбулаторное ветеринарное обслуживание (3.10.1)</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Обеспечение занятий спортом в помещениях (5.1.2)</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Рынки (4.3)</w:t>
            </w:r>
          </w:p>
        </w:tc>
        <w:tc>
          <w:tcPr>
            <w:tcW w:w="7512" w:type="dxa"/>
            <w:tcBorders>
              <w:top w:val="single" w:sz="4" w:space="0" w:color="auto"/>
              <w:left w:val="single" w:sz="4" w:space="0" w:color="auto"/>
              <w:bottom w:val="single" w:sz="4" w:space="0" w:color="auto"/>
              <w:right w:val="single" w:sz="4" w:space="0" w:color="auto"/>
            </w:tcBorders>
          </w:tcPr>
          <w:p w:rsidR="00A00F8F" w:rsidRPr="00F90A02" w:rsidP="00F90A02">
            <w:pPr>
              <w:shd w:val="clear" w:color="auto" w:fill="FFFFFF"/>
              <w:suppressAutoHyphens/>
              <w:spacing w:before="75" w:beforeAutospacing="0" w:after="75" w:afterAutospacing="0"/>
              <w:ind w:right="75"/>
              <w:jc w:val="both"/>
              <w:rPr>
                <w:color w:val="000000"/>
              </w:rPr>
            </w:pPr>
            <w:r w:rsidRPr="00213E4C">
              <w:rPr>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F90A02">
              <w:rPr>
                <w:color w:val="000000"/>
              </w:rPr>
              <w:t xml:space="preserve"> </w:t>
            </w:r>
            <w:r w:rsidRPr="00213E4C">
              <w:rPr>
                <w:color w:val="000000"/>
              </w:rPr>
              <w:t>размещение гаражей и (или) стоянок для автомобилей сотрудников и посетителей рынка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A00F8F" w:rsidRPr="00841917" w:rsidP="00841917">
            <w:pPr>
              <w:suppressAutoHyphens/>
              <w:autoSpaceDE w:val="0"/>
              <w:autoSpaceDN w:val="0"/>
              <w:adjustRightInd w:val="0"/>
              <w:jc w:val="both"/>
              <w:rPr>
                <w:color w:val="000000"/>
                <w:shd w:val="clear" w:color="auto" w:fill="FFFFFF"/>
              </w:rPr>
            </w:pPr>
            <w:r w:rsidRPr="00841917">
              <w:rPr>
                <w:color w:val="000000"/>
                <w:shd w:val="clear" w:color="auto" w:fill="FFFFFF"/>
              </w:rPr>
              <w:t>Религиозное использование (3.7)</w:t>
            </w:r>
          </w:p>
        </w:tc>
        <w:tc>
          <w:tcPr>
            <w:tcW w:w="7512" w:type="dxa"/>
            <w:tcBorders>
              <w:top w:val="single" w:sz="4" w:space="0" w:color="auto"/>
              <w:left w:val="single" w:sz="4" w:space="0" w:color="auto"/>
              <w:bottom w:val="single" w:sz="4" w:space="0" w:color="auto"/>
              <w:right w:val="single" w:sz="4" w:space="0" w:color="auto"/>
            </w:tcBorders>
          </w:tcPr>
          <w:p w:rsidR="00A00F8F" w:rsidRPr="00213E4C" w:rsidP="00F90A02">
            <w:pPr>
              <w:shd w:val="clear" w:color="auto" w:fill="FFFFFF"/>
              <w:suppressAutoHyphens/>
              <w:spacing w:before="75" w:beforeAutospacing="0" w:after="75" w:afterAutospacing="0"/>
              <w:ind w:right="75"/>
              <w:jc w:val="both"/>
              <w:rPr>
                <w:color w:val="000000"/>
                <w:shd w:val="clear" w:color="auto" w:fill="FFFFFF"/>
              </w:rPr>
            </w:pPr>
            <w:r w:rsidRPr="00213E4C">
              <w:rPr>
                <w:color w:val="00000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3" w:history="1">
              <w:r w:rsidRPr="00213E4C">
                <w:rPr>
                  <w:color w:val="000000"/>
                </w:rPr>
                <w:t>кодами 3.7.1</w:t>
              </w:r>
            </w:hyperlink>
            <w:r w:rsidRPr="00213E4C">
              <w:rPr>
                <w:color w:val="000000"/>
              </w:rPr>
              <w:t xml:space="preserve"> - </w:t>
            </w:r>
            <w:hyperlink r:id="rId24" w:history="1">
              <w:r w:rsidRPr="00213E4C">
                <w:rPr>
                  <w:color w:val="000000"/>
                </w:rPr>
                <w:t xml:space="preserve">3.7.2 </w:t>
              </w:r>
            </w:hyperlink>
          </w:p>
        </w:tc>
      </w:tr>
    </w:tbl>
    <w:p w:rsidR="00930C3F" w:rsidRPr="00213E4C" w:rsidP="00B05291">
      <w:pPr>
        <w:widowControl w:val="0"/>
        <w:suppressAutoHyphens/>
        <w:spacing w:before="200" w:after="200"/>
        <w:ind w:firstLine="709"/>
        <w:jc w:val="both"/>
        <w:rPr>
          <w:b/>
          <w:bCs/>
        </w:rPr>
      </w:pPr>
      <w:r w:rsidRPr="00213E4C">
        <w:rPr>
          <w:b/>
          <w:bCs/>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D367AE" w:rsidRPr="00213E4C" w:rsidP="006446AB">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D367AE" w:rsidRPr="00213E4C" w:rsidP="00841917">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6446AB">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shd w:val="clear" w:color="auto" w:fill="auto"/>
          </w:tcPr>
          <w:p w:rsidR="00D367AE" w:rsidRPr="00841917" w:rsidP="00841917">
            <w:pPr>
              <w:widowControl w:val="0"/>
              <w:suppressAutoHyphens/>
              <w:spacing w:before="60"/>
              <w:jc w:val="both"/>
              <w:rPr>
                <w:bCs/>
                <w:color w:val="000000"/>
              </w:rPr>
            </w:pPr>
            <w:r w:rsidRPr="00841917">
              <w:rPr>
                <w:color w:val="000000"/>
              </w:rPr>
              <w:t>Стоянка транспортных средств (4.9.2)</w:t>
            </w:r>
          </w:p>
        </w:tc>
        <w:tc>
          <w:tcPr>
            <w:tcW w:w="7512" w:type="dxa"/>
            <w:shd w:val="clear" w:color="auto" w:fill="auto"/>
          </w:tcPr>
          <w:p w:rsidR="00D367AE" w:rsidRPr="00213E4C" w:rsidP="00F90A02">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D367AE" w:rsidRPr="00213E4C" w:rsidP="00B05291">
      <w:pPr>
        <w:widowControl w:val="0"/>
        <w:suppressAutoHyphens/>
        <w:spacing w:before="20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Ж-4.</w:t>
      </w:r>
    </w:p>
    <w:p w:rsidR="00D367AE" w:rsidRPr="00841917" w:rsidP="002B0D0D">
      <w:pPr>
        <w:suppressAutoHyphens/>
        <w:spacing w:before="96" w:beforeLines="40" w:after="96" w:afterLines="40"/>
        <w:ind w:firstLine="709"/>
        <w:jc w:val="both"/>
        <w:rPr>
          <w:color w:val="000000"/>
        </w:rPr>
      </w:pPr>
      <w:r w:rsidRPr="00841917">
        <w:rPr>
          <w:color w:val="000000"/>
        </w:rPr>
        <w:t>Плотность застройки территории не менее 50</w:t>
      </w:r>
      <w:r w:rsidRPr="00841917" w:rsidR="00DB5A75">
        <w:rPr>
          <w:color w:val="000000"/>
        </w:rPr>
        <w:t xml:space="preserve"> </w:t>
      </w:r>
      <w:r w:rsidRPr="00841917">
        <w:rPr>
          <w:color w:val="000000"/>
        </w:rPr>
        <w:t>чел/га</w:t>
      </w:r>
    </w:p>
    <w:p w:rsidR="00D367AE" w:rsidRPr="00841917" w:rsidP="002B0D0D">
      <w:pPr>
        <w:suppressAutoHyphens/>
        <w:spacing w:before="96" w:beforeLines="40" w:after="96" w:afterLines="40"/>
        <w:ind w:firstLine="709"/>
        <w:jc w:val="both"/>
        <w:rPr>
          <w:color w:val="000000"/>
        </w:rPr>
      </w:pPr>
      <w:r w:rsidRPr="00841917">
        <w:rPr>
          <w:color w:val="000000"/>
        </w:rPr>
        <w:t>Предельные (максимальные и (или) минимальные) размеры земельных участков:</w:t>
      </w:r>
    </w:p>
    <w:p w:rsidR="00D367AE" w:rsidRPr="00841917" w:rsidP="002B0D0D">
      <w:pPr>
        <w:suppressAutoHyphens/>
        <w:spacing w:before="96" w:beforeLines="40" w:after="96" w:afterLines="40"/>
        <w:ind w:firstLine="709"/>
        <w:jc w:val="both"/>
        <w:rPr>
          <w:color w:val="000000"/>
        </w:rPr>
      </w:pPr>
      <w:r w:rsidRPr="00841917">
        <w:rPr>
          <w:color w:val="000000"/>
        </w:rPr>
        <w:t>Минимальная ширина земельного участка вдоль улиц:</w:t>
      </w:r>
    </w:p>
    <w:p w:rsidR="00D367AE" w:rsidRPr="00841917" w:rsidP="002B0D0D">
      <w:pPr>
        <w:numPr>
          <w:ilvl w:val="0"/>
          <w:numId w:val="32"/>
        </w:numPr>
        <w:suppressAutoHyphens/>
        <w:spacing w:before="96" w:beforeLines="40" w:after="96" w:afterLines="40" w:line="276" w:lineRule="auto"/>
        <w:ind w:left="993" w:hanging="284"/>
        <w:contextualSpacing/>
        <w:jc w:val="both"/>
        <w:rPr>
          <w:color w:val="000000"/>
          <w:szCs w:val="22"/>
          <w:lang w:eastAsia="en-US"/>
        </w:rPr>
      </w:pPr>
      <w:r w:rsidRPr="00841917">
        <w:rPr>
          <w:color w:val="000000"/>
          <w:szCs w:val="22"/>
          <w:lang w:eastAsia="en-US"/>
        </w:rPr>
        <w:t xml:space="preserve">для </w:t>
      </w:r>
      <w:r w:rsidRPr="00841917">
        <w:rPr>
          <w:bCs/>
          <w:color w:val="000000"/>
          <w:szCs w:val="22"/>
          <w:lang w:eastAsia="en-US"/>
        </w:rPr>
        <w:t xml:space="preserve">блокированной жилой застройки (2.3) </w:t>
      </w:r>
      <w:r w:rsidRPr="00841917">
        <w:rPr>
          <w:color w:val="000000"/>
          <w:szCs w:val="22"/>
          <w:lang w:eastAsia="en-US"/>
        </w:rPr>
        <w:t xml:space="preserve"> – 8 м;</w:t>
      </w:r>
    </w:p>
    <w:p w:rsidR="00D367AE" w:rsidRPr="00841917" w:rsidP="002B0D0D">
      <w:pPr>
        <w:numPr>
          <w:ilvl w:val="0"/>
          <w:numId w:val="32"/>
        </w:numPr>
        <w:suppressAutoHyphens/>
        <w:spacing w:before="96" w:beforeLines="40" w:after="96" w:afterLines="40" w:line="276" w:lineRule="auto"/>
        <w:ind w:left="993" w:hanging="284"/>
        <w:contextualSpacing/>
        <w:jc w:val="both"/>
        <w:rPr>
          <w:color w:val="000000"/>
          <w:szCs w:val="22"/>
          <w:lang w:eastAsia="en-US"/>
        </w:rPr>
      </w:pPr>
      <w:r w:rsidRPr="00841917">
        <w:rPr>
          <w:color w:val="000000"/>
          <w:szCs w:val="22"/>
          <w:shd w:val="clear" w:color="auto" w:fill="FFFFFF"/>
          <w:lang w:eastAsia="en-US"/>
        </w:rPr>
        <w:t>для индивидуального жилищного строительства (2.1)</w:t>
      </w:r>
      <w:r w:rsidRPr="00841917">
        <w:rPr>
          <w:color w:val="000000"/>
          <w:szCs w:val="22"/>
          <w:lang w:eastAsia="en-US"/>
        </w:rPr>
        <w:t xml:space="preserve"> – 12 м;</w:t>
      </w:r>
    </w:p>
    <w:p w:rsidR="00841917" w:rsidRPr="00841917" w:rsidP="002B0D0D">
      <w:pPr>
        <w:numPr>
          <w:ilvl w:val="0"/>
          <w:numId w:val="32"/>
        </w:numPr>
        <w:suppressAutoHyphens/>
        <w:spacing w:before="96" w:beforeLines="40" w:after="96" w:afterLines="40" w:line="276" w:lineRule="auto"/>
        <w:ind w:left="993" w:hanging="284"/>
        <w:contextualSpacing/>
        <w:jc w:val="both"/>
        <w:rPr>
          <w:rFonts w:ascii="Calibri" w:hAnsi="Calibri"/>
          <w:color w:val="000000"/>
          <w:sz w:val="22"/>
          <w:szCs w:val="22"/>
          <w:lang w:eastAsia="en-US"/>
        </w:rPr>
      </w:pPr>
      <w:r w:rsidRPr="00841917">
        <w:rPr>
          <w:color w:val="000000"/>
          <w:szCs w:val="22"/>
          <w:lang w:eastAsia="en-US"/>
        </w:rPr>
        <w:t>для размещения объектов иных основных видов разрешенного использования – 12м.</w:t>
      </w:r>
    </w:p>
    <w:p w:rsidR="00D367AE" w:rsidRPr="00841917" w:rsidP="002B0D0D">
      <w:pPr>
        <w:suppressAutoHyphens/>
        <w:spacing w:before="96" w:beforeLines="40" w:after="96" w:afterLines="40"/>
        <w:ind w:firstLine="709"/>
        <w:jc w:val="both"/>
        <w:rPr>
          <w:color w:val="000000"/>
        </w:rPr>
      </w:pPr>
      <w:r w:rsidRPr="00841917">
        <w:rPr>
          <w:color w:val="000000"/>
        </w:rPr>
        <w:t>Максимальная ширина земельного участка вдоль улиц:</w:t>
      </w:r>
    </w:p>
    <w:p w:rsidR="00D367AE" w:rsidRPr="00841917" w:rsidP="002B0D0D">
      <w:pPr>
        <w:numPr>
          <w:ilvl w:val="0"/>
          <w:numId w:val="33"/>
        </w:numPr>
        <w:suppressAutoHyphens/>
        <w:spacing w:before="96" w:beforeLines="40" w:after="96" w:afterLines="40" w:line="276" w:lineRule="auto"/>
        <w:ind w:left="993" w:hanging="284"/>
        <w:contextualSpacing/>
        <w:jc w:val="both"/>
        <w:rPr>
          <w:color w:val="000000"/>
          <w:szCs w:val="22"/>
          <w:lang w:eastAsia="en-US"/>
        </w:rPr>
      </w:pPr>
      <w:r w:rsidRPr="00841917">
        <w:rPr>
          <w:color w:val="000000"/>
          <w:szCs w:val="22"/>
          <w:lang w:eastAsia="en-US"/>
        </w:rPr>
        <w:t xml:space="preserve">для </w:t>
      </w:r>
      <w:r w:rsidRPr="00841917">
        <w:rPr>
          <w:bCs/>
          <w:color w:val="000000"/>
          <w:szCs w:val="22"/>
          <w:lang w:eastAsia="en-US"/>
        </w:rPr>
        <w:t xml:space="preserve">блокированной жилой застройки (2.3) </w:t>
      </w:r>
      <w:r w:rsidRPr="00841917">
        <w:rPr>
          <w:color w:val="000000"/>
          <w:szCs w:val="22"/>
          <w:lang w:eastAsia="en-US"/>
        </w:rPr>
        <w:t xml:space="preserve"> - 20 м;</w:t>
      </w:r>
    </w:p>
    <w:p w:rsidR="00D367AE" w:rsidRPr="00841917" w:rsidP="002B0D0D">
      <w:pPr>
        <w:numPr>
          <w:ilvl w:val="0"/>
          <w:numId w:val="33"/>
        </w:numPr>
        <w:suppressAutoHyphens/>
        <w:spacing w:before="96" w:beforeLines="40" w:after="96" w:afterLines="40" w:line="276" w:lineRule="auto"/>
        <w:ind w:left="993" w:hanging="284"/>
        <w:contextualSpacing/>
        <w:jc w:val="both"/>
        <w:rPr>
          <w:color w:val="000000"/>
          <w:szCs w:val="22"/>
          <w:lang w:eastAsia="en-US"/>
        </w:rPr>
      </w:pPr>
      <w:r w:rsidRPr="00841917">
        <w:rPr>
          <w:color w:val="000000"/>
          <w:szCs w:val="22"/>
          <w:shd w:val="clear" w:color="auto" w:fill="FFFFFF"/>
          <w:lang w:eastAsia="en-US"/>
        </w:rPr>
        <w:t>для индивидуального жилищного строительства (2.1)</w:t>
      </w:r>
      <w:r w:rsidRPr="00841917">
        <w:rPr>
          <w:color w:val="000000"/>
          <w:szCs w:val="22"/>
          <w:lang w:eastAsia="en-US"/>
        </w:rPr>
        <w:t>– 20 м;</w:t>
      </w:r>
    </w:p>
    <w:p w:rsidR="00D367AE" w:rsidRPr="00841917" w:rsidP="002B0D0D">
      <w:pPr>
        <w:numPr>
          <w:ilvl w:val="0"/>
          <w:numId w:val="33"/>
        </w:numPr>
        <w:suppressAutoHyphens/>
        <w:spacing w:before="96" w:beforeLines="40" w:after="96" w:afterLines="40" w:line="276" w:lineRule="auto"/>
        <w:ind w:left="993" w:hanging="284"/>
        <w:contextualSpacing/>
        <w:jc w:val="both"/>
        <w:rPr>
          <w:color w:val="000000"/>
          <w:szCs w:val="22"/>
          <w:lang w:eastAsia="en-US"/>
        </w:rPr>
      </w:pPr>
      <w:r w:rsidRPr="00841917">
        <w:rPr>
          <w:color w:val="000000"/>
          <w:szCs w:val="22"/>
          <w:lang w:eastAsia="en-US"/>
        </w:rPr>
        <w:t>для размещения объектов иных основных видов разрешенного использования – определяется эскизным проектом размещения объекта и не может превышать 100 м.</w:t>
      </w:r>
    </w:p>
    <w:p w:rsidR="00D367AE" w:rsidRPr="00841917" w:rsidP="002B0D0D">
      <w:pPr>
        <w:suppressAutoHyphens/>
        <w:spacing w:before="96" w:beforeLines="40" w:after="96" w:afterLines="40"/>
        <w:ind w:firstLine="709"/>
        <w:jc w:val="both"/>
        <w:rPr>
          <w:color w:val="000000"/>
        </w:rPr>
      </w:pPr>
      <w:r w:rsidRPr="00841917">
        <w:rPr>
          <w:color w:val="000000"/>
        </w:rPr>
        <w:t>Минимальная площадь земельного участка:</w:t>
      </w:r>
    </w:p>
    <w:p w:rsidR="00D367AE" w:rsidRPr="00EF702B" w:rsidP="002B0D0D">
      <w:pPr>
        <w:numPr>
          <w:ilvl w:val="0"/>
          <w:numId w:val="34"/>
        </w:numPr>
        <w:suppressAutoHyphens/>
        <w:spacing w:before="96" w:beforeLines="40" w:after="96" w:afterLines="40" w:line="276" w:lineRule="auto"/>
        <w:ind w:left="993" w:hanging="284"/>
        <w:contextualSpacing/>
        <w:jc w:val="both"/>
        <w:rPr>
          <w:color w:val="000000"/>
          <w:szCs w:val="22"/>
          <w:lang w:eastAsia="en-US"/>
        </w:rPr>
      </w:pPr>
      <w:r w:rsidRPr="00EF702B">
        <w:rPr>
          <w:color w:val="000000"/>
          <w:szCs w:val="22"/>
          <w:lang w:eastAsia="en-US"/>
        </w:rPr>
        <w:t xml:space="preserve">для </w:t>
      </w:r>
      <w:r w:rsidRPr="00EF702B">
        <w:rPr>
          <w:bCs/>
          <w:color w:val="000000"/>
          <w:szCs w:val="22"/>
          <w:lang w:eastAsia="en-US"/>
        </w:rPr>
        <w:t xml:space="preserve">блокированной жилой застройки (2.3) </w:t>
      </w:r>
      <w:r w:rsidRPr="00EF702B">
        <w:rPr>
          <w:color w:val="000000"/>
          <w:szCs w:val="22"/>
          <w:lang w:eastAsia="en-US"/>
        </w:rPr>
        <w:t xml:space="preserve"> – 150 кв.м./один блок;</w:t>
      </w:r>
    </w:p>
    <w:p w:rsidR="00D367AE" w:rsidRPr="00EF702B" w:rsidP="002B0D0D">
      <w:pPr>
        <w:numPr>
          <w:ilvl w:val="0"/>
          <w:numId w:val="34"/>
        </w:numPr>
        <w:suppressAutoHyphens/>
        <w:spacing w:before="96" w:beforeLines="40" w:after="96" w:afterLines="40" w:line="276" w:lineRule="auto"/>
        <w:ind w:left="993" w:hanging="284"/>
        <w:contextualSpacing/>
        <w:jc w:val="both"/>
        <w:rPr>
          <w:color w:val="000000"/>
          <w:szCs w:val="22"/>
          <w:lang w:eastAsia="en-US"/>
        </w:rPr>
      </w:pPr>
      <w:r w:rsidRPr="00EF702B">
        <w:rPr>
          <w:color w:val="000000"/>
          <w:szCs w:val="22"/>
          <w:shd w:val="clear" w:color="auto" w:fill="FFFFFF"/>
          <w:lang w:eastAsia="en-US"/>
        </w:rPr>
        <w:t>для индивидуального жилищного строительства (2.1)</w:t>
      </w:r>
      <w:r w:rsidRPr="00EF702B">
        <w:rPr>
          <w:color w:val="000000"/>
          <w:szCs w:val="22"/>
          <w:lang w:eastAsia="en-US"/>
        </w:rPr>
        <w:t xml:space="preserve"> – 300 кв.м.;</w:t>
      </w:r>
    </w:p>
    <w:p w:rsidR="00D367AE" w:rsidRPr="00EF702B" w:rsidP="002B0D0D">
      <w:pPr>
        <w:numPr>
          <w:ilvl w:val="0"/>
          <w:numId w:val="34"/>
        </w:numPr>
        <w:suppressAutoHyphens/>
        <w:spacing w:before="96" w:beforeLines="40" w:after="96" w:afterLines="40" w:line="276" w:lineRule="auto"/>
        <w:ind w:left="993" w:hanging="284"/>
        <w:contextualSpacing/>
        <w:jc w:val="both"/>
        <w:rPr>
          <w:rFonts w:ascii="Calibri" w:hAnsi="Calibri"/>
          <w:color w:val="000000"/>
          <w:sz w:val="22"/>
          <w:szCs w:val="22"/>
          <w:lang w:eastAsia="en-US"/>
        </w:rPr>
      </w:pPr>
      <w:r w:rsidRPr="00EF702B">
        <w:rPr>
          <w:color w:val="000000"/>
          <w:szCs w:val="22"/>
          <w:lang w:eastAsia="en-US"/>
        </w:rPr>
        <w:t>для размещения объектов иных основных видов разрешенного использования – 300 кв.м.</w:t>
      </w:r>
    </w:p>
    <w:p w:rsidR="00D367AE" w:rsidRPr="00841917" w:rsidP="002B0D0D">
      <w:pPr>
        <w:suppressAutoHyphens/>
        <w:spacing w:before="96" w:beforeLines="40" w:after="96" w:afterLines="40"/>
        <w:ind w:firstLine="709"/>
        <w:jc w:val="both"/>
        <w:rPr>
          <w:color w:val="000000"/>
        </w:rPr>
      </w:pPr>
      <w:r w:rsidRPr="00841917">
        <w:rPr>
          <w:color w:val="000000"/>
        </w:rPr>
        <w:t>Максимальная площадь земельного участка:</w:t>
      </w:r>
    </w:p>
    <w:p w:rsidR="00D367AE" w:rsidRPr="00EF702B" w:rsidP="002B0D0D">
      <w:pPr>
        <w:numPr>
          <w:ilvl w:val="0"/>
          <w:numId w:val="35"/>
        </w:numPr>
        <w:suppressAutoHyphens/>
        <w:spacing w:before="96" w:beforeLines="40" w:after="96" w:afterLines="40" w:line="276" w:lineRule="auto"/>
        <w:ind w:left="993" w:hanging="284"/>
        <w:contextualSpacing/>
        <w:jc w:val="both"/>
        <w:rPr>
          <w:color w:val="000000"/>
          <w:szCs w:val="22"/>
          <w:lang w:eastAsia="en-US"/>
        </w:rPr>
      </w:pPr>
      <w:r w:rsidRPr="00EF702B">
        <w:rPr>
          <w:color w:val="000000"/>
          <w:szCs w:val="22"/>
          <w:lang w:eastAsia="en-US"/>
        </w:rPr>
        <w:t xml:space="preserve">для </w:t>
      </w:r>
      <w:r w:rsidRPr="00EF702B">
        <w:rPr>
          <w:bCs/>
          <w:color w:val="000000"/>
          <w:szCs w:val="22"/>
          <w:lang w:eastAsia="en-US"/>
        </w:rPr>
        <w:t xml:space="preserve">блокированной жилой застройки (2.3) </w:t>
      </w:r>
      <w:r w:rsidRPr="00EF702B">
        <w:rPr>
          <w:color w:val="000000"/>
          <w:szCs w:val="22"/>
          <w:lang w:eastAsia="en-US"/>
        </w:rPr>
        <w:t xml:space="preserve"> – 400 кв.м./один блок;</w:t>
      </w:r>
    </w:p>
    <w:p w:rsidR="00D367AE" w:rsidRPr="00EF702B" w:rsidP="002B0D0D">
      <w:pPr>
        <w:numPr>
          <w:ilvl w:val="0"/>
          <w:numId w:val="35"/>
        </w:numPr>
        <w:suppressAutoHyphens/>
        <w:spacing w:before="96" w:beforeLines="40" w:after="96" w:afterLines="40" w:line="276" w:lineRule="auto"/>
        <w:ind w:left="993" w:hanging="284"/>
        <w:contextualSpacing/>
        <w:jc w:val="both"/>
        <w:rPr>
          <w:color w:val="000000"/>
          <w:szCs w:val="22"/>
          <w:lang w:eastAsia="en-US"/>
        </w:rPr>
      </w:pPr>
      <w:r w:rsidRPr="00EF702B">
        <w:rPr>
          <w:color w:val="000000"/>
          <w:szCs w:val="22"/>
          <w:shd w:val="clear" w:color="auto" w:fill="FFFFFF"/>
          <w:lang w:eastAsia="en-US"/>
        </w:rPr>
        <w:t>для индивидуального жилищного строительства (2.1)</w:t>
      </w:r>
      <w:r w:rsidRPr="00EF702B" w:rsidR="00201F50">
        <w:rPr>
          <w:color w:val="000000"/>
          <w:szCs w:val="22"/>
          <w:shd w:val="clear" w:color="auto" w:fill="FFFFFF"/>
          <w:lang w:eastAsia="en-US"/>
        </w:rPr>
        <w:t xml:space="preserve"> </w:t>
      </w:r>
      <w:r w:rsidRPr="00EF702B">
        <w:rPr>
          <w:color w:val="000000"/>
          <w:szCs w:val="22"/>
          <w:lang w:eastAsia="en-US"/>
        </w:rPr>
        <w:t>– 1500 кв.м.;</w:t>
      </w:r>
    </w:p>
    <w:p w:rsidR="00D367AE" w:rsidRPr="00EF702B" w:rsidP="002B0D0D">
      <w:pPr>
        <w:widowControl w:val="0"/>
        <w:numPr>
          <w:ilvl w:val="0"/>
          <w:numId w:val="35"/>
        </w:numPr>
        <w:suppressAutoHyphens/>
        <w:spacing w:before="96" w:beforeLines="40" w:after="96" w:afterLines="40" w:line="276" w:lineRule="auto"/>
        <w:ind w:left="993" w:hanging="284"/>
        <w:contextualSpacing/>
        <w:jc w:val="both"/>
        <w:rPr>
          <w:bCs/>
          <w:color w:val="000000"/>
          <w:szCs w:val="22"/>
          <w:lang w:eastAsia="en-US"/>
        </w:rPr>
      </w:pPr>
      <w:r w:rsidRPr="00EF702B">
        <w:rPr>
          <w:color w:val="000000"/>
          <w:szCs w:val="22"/>
          <w:lang w:eastAsia="en-US"/>
        </w:rPr>
        <w:t>для размещения объектов иных основных видов разрешенного использования – определяется эскизным проектом размещения объекта</w:t>
      </w:r>
      <w:r w:rsidRPr="00EF702B" w:rsidR="00841917">
        <w:rPr>
          <w:color w:val="000000"/>
          <w:szCs w:val="22"/>
          <w:lang w:eastAsia="en-US"/>
        </w:rPr>
        <w:t>.</w:t>
      </w:r>
    </w:p>
    <w:p w:rsidR="00D367AE" w:rsidRPr="00841917" w:rsidP="002B0D0D">
      <w:pPr>
        <w:suppressAutoHyphens/>
        <w:spacing w:before="96" w:beforeLines="40" w:after="96" w:afterLines="40"/>
        <w:ind w:left="709"/>
        <w:jc w:val="both"/>
        <w:rPr>
          <w:color w:val="000000"/>
        </w:rPr>
      </w:pPr>
      <w:r w:rsidRPr="00841917">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D367AE" w:rsidRPr="00EF702B" w:rsidP="002B0D0D">
      <w:pPr>
        <w:numPr>
          <w:ilvl w:val="0"/>
          <w:numId w:val="36"/>
        </w:numPr>
        <w:suppressAutoHyphens/>
        <w:spacing w:before="96" w:beforeLines="40" w:after="96" w:afterLines="40" w:line="276" w:lineRule="auto"/>
        <w:ind w:left="993" w:hanging="284"/>
        <w:contextualSpacing/>
        <w:jc w:val="both"/>
        <w:rPr>
          <w:color w:val="000000"/>
          <w:lang w:eastAsia="en-US"/>
        </w:rPr>
      </w:pPr>
      <w:r w:rsidRPr="00EF702B">
        <w:rPr>
          <w:color w:val="000000"/>
          <w:lang w:eastAsia="en-US"/>
        </w:rPr>
        <w:t>от красной линии улиц до линии застройки – 5 м;</w:t>
      </w:r>
    </w:p>
    <w:p w:rsidR="00D367AE" w:rsidRPr="00EF702B" w:rsidP="002B0D0D">
      <w:pPr>
        <w:numPr>
          <w:ilvl w:val="0"/>
          <w:numId w:val="36"/>
        </w:numPr>
        <w:suppressAutoHyphens/>
        <w:spacing w:before="96" w:beforeLines="40" w:after="96" w:afterLines="40" w:line="276" w:lineRule="auto"/>
        <w:ind w:left="993" w:hanging="284"/>
        <w:contextualSpacing/>
        <w:jc w:val="both"/>
        <w:rPr>
          <w:color w:val="000000"/>
          <w:lang w:eastAsia="en-US"/>
        </w:rPr>
      </w:pPr>
      <w:r w:rsidRPr="00EF702B">
        <w:rPr>
          <w:color w:val="000000"/>
          <w:lang w:eastAsia="en-US"/>
        </w:rPr>
        <w:t>от красной линии проездов до линии застройки – 3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 xml:space="preserve">от </w:t>
      </w:r>
      <w:r w:rsidRPr="00EF702B">
        <w:rPr>
          <w:bCs/>
          <w:color w:val="000000"/>
          <w:lang w:eastAsia="en-US"/>
        </w:rPr>
        <w:t xml:space="preserve">блокированной жилой застройки (2.3) </w:t>
      </w:r>
      <w:r w:rsidRPr="00EF702B">
        <w:rPr>
          <w:color w:val="000000"/>
          <w:lang w:eastAsia="en-US"/>
        </w:rPr>
        <w:t xml:space="preserve">до границы соседнего земельного </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участка – 5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 xml:space="preserve">от </w:t>
      </w:r>
      <w:r w:rsidRPr="00EF702B">
        <w:rPr>
          <w:color w:val="000000"/>
          <w:shd w:val="clear" w:color="auto" w:fill="FFFFFF"/>
          <w:lang w:eastAsia="en-US"/>
        </w:rPr>
        <w:t xml:space="preserve"> индивидуального жилищного строительства (2.1) </w:t>
      </w:r>
      <w:r w:rsidRPr="00EF702B">
        <w:rPr>
          <w:color w:val="000000"/>
          <w:lang w:eastAsia="en-US"/>
        </w:rPr>
        <w:t>до границы соседнего земельного участка – 3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от других построек (гаражи, вспомогательные строения) до границы соседнего земельного участка – 1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от окон жилых комнат до стен соседнего дома и иных строений – 6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между длинными сторонами жилых зданий – 15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от стволов высокорослых деревьев до границы соседнего земельного участка – 4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от стволов среднерослых деревьев до границы соседнего земельного участка – 2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от кустарников до границы сос</w:t>
      </w:r>
      <w:r w:rsidR="00EF702B">
        <w:rPr>
          <w:color w:val="000000"/>
          <w:lang w:eastAsia="en-US"/>
        </w:rPr>
        <w:t>еднего земельного участка – 1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Предельное количество надземных этажей</w:t>
      </w:r>
      <w:r w:rsidR="00EF702B">
        <w:rPr>
          <w:color w:val="000000"/>
          <w:lang w:eastAsia="en-US"/>
        </w:rPr>
        <w:t xml:space="preserve"> (включая мансардный) – 3 этажа;</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 xml:space="preserve">Максимальная высота зданий, </w:t>
      </w:r>
      <w:r w:rsidR="00EF702B">
        <w:rPr>
          <w:color w:val="000000"/>
          <w:lang w:eastAsia="en-US"/>
        </w:rPr>
        <w:t>строений – 20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Высота заборов и огр</w:t>
      </w:r>
      <w:r w:rsidR="00EF702B">
        <w:rPr>
          <w:color w:val="000000"/>
          <w:lang w:eastAsia="en-US"/>
        </w:rPr>
        <w:t>аждений не должна превышать 2 м;</w:t>
      </w:r>
    </w:p>
    <w:p w:rsidR="00D367AE" w:rsidRPr="00EF702B" w:rsidP="002B0D0D">
      <w:pPr>
        <w:numPr>
          <w:ilvl w:val="0"/>
          <w:numId w:val="36"/>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EF702B">
        <w:rPr>
          <w:color w:val="000000"/>
          <w:lang w:eastAsia="en-US"/>
        </w:rPr>
        <w:t>Прозрачность забора между смежными земельными участками не должна превышать 50%.</w:t>
      </w:r>
    </w:p>
    <w:p w:rsidR="00D367AE" w:rsidRPr="00213E4C" w:rsidP="002B0D0D">
      <w:pPr>
        <w:keepLines w:val="0"/>
        <w:widowControl w:val="0"/>
        <w:numPr>
          <w:ilvl w:val="0"/>
          <w:numId w:val="36"/>
        </w:numPr>
        <w:suppressAutoHyphens/>
        <w:spacing w:before="96" w:beforeLines="40" w:after="96" w:afterLines="40"/>
        <w:ind w:left="993" w:hanging="284"/>
        <w:jc w:val="both"/>
        <w:rPr>
          <w:color w:val="000000"/>
        </w:rPr>
      </w:pPr>
      <w:r w:rsidRPr="00EF702B">
        <w:rPr>
          <w:color w:val="000000"/>
        </w:rPr>
        <w:t>Максимальный процент застройки земельного участка – 40%.</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Для создания выразительной, благоустроенной среды в жилой застройке необходимо предусматривать размещение художественно-декоративных элементов малых архитектурных форм, покрытие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в процессе эксплуатации.</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 xml:space="preserve">Покрытие тротуаров основных пешеходных дорожек во всей застройке, в т.ч. внутриквартальной и </w:t>
      </w:r>
      <w:r w:rsidRPr="00213E4C">
        <w:rPr>
          <w:color w:val="000000"/>
        </w:rPr>
        <w:t>внутримикрорайонной</w:t>
      </w:r>
      <w:r w:rsidRPr="00213E4C">
        <w:rPr>
          <w:color w:val="000000"/>
        </w:rPr>
        <w:t>, на бульварах, в скверах, на территориях перед общественными зданиями должно выполняться материалами с повышенной степенью долговечности.</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 xml:space="preserve">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w:t>
      </w:r>
      <w:r w:rsidRPr="00213E4C">
        <w:rPr>
          <w:color w:val="000000"/>
        </w:rPr>
        <w:t>инвалидных колясок.</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 xml:space="preserve"> Запрещается выносить капитальные пристройки за исключением крылец, опор козырьков, балконов за линии регулирования застройки, установленные проектами планировки.</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Ограждения земельных участков индивидуальных жилых домов со стороны улиц должны быть единообразными.</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Расстояния измеряются до наружных граней стен строений.</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Застройка кварталов нового жилищного строительства должна производиться строго при соблюдении красных линий, установленных в проектах планировки территории и проектах застройки.</w:t>
      </w:r>
    </w:p>
    <w:p w:rsidR="00D367AE" w:rsidRPr="00213E4C" w:rsidP="002B0D0D">
      <w:pPr>
        <w:keepLines w:val="0"/>
        <w:widowControl w:val="0"/>
        <w:suppressAutoHyphens/>
        <w:spacing w:before="96" w:beforeLines="40" w:after="96" w:afterLines="40"/>
        <w:ind w:left="0" w:firstLine="709"/>
        <w:jc w:val="both"/>
        <w:rPr>
          <w:color w:val="000000"/>
        </w:rPr>
      </w:pPr>
      <w:r w:rsidRPr="00213E4C">
        <w:rPr>
          <w:color w:val="000000"/>
        </w:rPr>
        <w:t>Жилищное строительство должно осуществляться в комплексе с учреждениями социального, культурно-бытового обслуживания, инженерным обеспечением, внешним благоустройством и озеленением территории.</w:t>
      </w:r>
    </w:p>
    <w:p w:rsidR="0017733B" w:rsidP="0017733B">
      <w:pPr>
        <w:widowControl/>
        <w:suppressAutoHyphens/>
        <w:autoSpaceDE w:val="0"/>
        <w:autoSpaceDN w:val="0"/>
        <w:adjustRightInd w:val="0"/>
        <w:spacing w:before="360" w:after="120"/>
        <w:ind w:right="0" w:firstLine="709"/>
        <w:jc w:val="both"/>
        <w:outlineLvl w:val="1"/>
        <w:rPr>
          <w:b/>
          <w:sz w:val="28"/>
          <w:szCs w:val="28"/>
        </w:rPr>
      </w:pPr>
      <w:bookmarkStart w:id="37" w:name="_Toc232234207"/>
      <w:bookmarkStart w:id="38" w:name="_Toc233447676"/>
      <w:bookmarkStart w:id="39" w:name="_Toc395198337"/>
      <w:r w:rsidRPr="002E2B0C">
        <w:rPr>
          <w:b/>
          <w:sz w:val="28"/>
          <w:szCs w:val="28"/>
        </w:rPr>
        <w:t>Статья 23. Градостроительные регламенты. Особенности застройки и землепользования на территориях общественно-деловых зон</w:t>
      </w:r>
      <w:bookmarkEnd w:id="37"/>
      <w:bookmarkEnd w:id="38"/>
      <w:bookmarkEnd w:id="39"/>
    </w:p>
    <w:p w:rsidR="0017733B" w:rsidRPr="001A59F1" w:rsidP="0017733B">
      <w:pPr>
        <w:widowControl/>
        <w:suppressAutoHyphens/>
        <w:autoSpaceDE w:val="0"/>
        <w:autoSpaceDN w:val="0"/>
        <w:adjustRightInd w:val="0"/>
        <w:spacing w:before="360" w:after="120"/>
        <w:ind w:right="0" w:firstLine="709"/>
        <w:jc w:val="both"/>
        <w:outlineLvl w:val="1"/>
        <w:rPr>
          <w:szCs w:val="28"/>
        </w:rPr>
      </w:pPr>
      <w:r w:rsidRPr="001A59F1">
        <w:rPr>
          <w:szCs w:val="28"/>
        </w:rPr>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1A59F1" w:rsidP="002B0D0D">
      <w:pPr>
        <w:suppressAutoHyphens/>
        <w:spacing w:before="96" w:beforeLines="40" w:after="96" w:afterLines="40"/>
        <w:ind w:firstLine="709"/>
        <w:jc w:val="both"/>
        <w:rPr>
          <w:b/>
          <w:sz w:val="28"/>
          <w:szCs w:val="28"/>
          <w:lang w:eastAsia="zh-CN"/>
        </w:rPr>
      </w:pPr>
    </w:p>
    <w:p w:rsidR="000D1F50" w:rsidRPr="002E2B0C" w:rsidP="00B05291">
      <w:pPr>
        <w:suppressAutoHyphens/>
        <w:spacing w:before="200" w:after="200"/>
        <w:ind w:firstLine="709"/>
        <w:jc w:val="both"/>
        <w:rPr>
          <w:sz w:val="28"/>
          <w:szCs w:val="28"/>
          <w:lang w:eastAsia="zh-CN"/>
        </w:rPr>
      </w:pPr>
      <w:r w:rsidRPr="002E2B0C">
        <w:rPr>
          <w:b/>
          <w:sz w:val="28"/>
          <w:szCs w:val="28"/>
          <w:lang w:eastAsia="zh-CN"/>
        </w:rPr>
        <w:t xml:space="preserve">Статья 24. </w:t>
      </w:r>
      <w:r w:rsidRPr="002E2B0C" w:rsidR="00752C4B">
        <w:rPr>
          <w:b/>
          <w:sz w:val="28"/>
          <w:szCs w:val="28"/>
          <w:lang w:eastAsia="zh-CN"/>
        </w:rPr>
        <w:t>(О–1)</w:t>
      </w:r>
      <w:r w:rsidR="00752C4B">
        <w:rPr>
          <w:b/>
          <w:sz w:val="28"/>
          <w:szCs w:val="28"/>
          <w:lang w:eastAsia="zh-CN"/>
        </w:rPr>
        <w:t xml:space="preserve"> </w:t>
      </w:r>
      <w:r w:rsidRPr="002E2B0C">
        <w:rPr>
          <w:b/>
          <w:sz w:val="28"/>
          <w:szCs w:val="28"/>
          <w:lang w:eastAsia="zh-CN"/>
        </w:rPr>
        <w:t xml:space="preserve">Зона центра </w:t>
      </w:r>
    </w:p>
    <w:p w:rsidR="000D1F50" w:rsidRPr="001A59F1" w:rsidP="00B05291">
      <w:pPr>
        <w:numPr>
          <w:ilvl w:val="0"/>
          <w:numId w:val="37"/>
        </w:numPr>
        <w:tabs>
          <w:tab w:val="left" w:pos="851"/>
          <w:tab w:val="left" w:pos="993"/>
          <w:tab w:val="left" w:pos="1276"/>
        </w:tabs>
        <w:suppressAutoHyphens/>
        <w:spacing w:before="200" w:after="200"/>
        <w:ind w:left="709" w:firstLine="0"/>
        <w:jc w:val="left"/>
        <w:rPr>
          <w:lang w:eastAsia="zh-CN"/>
        </w:rPr>
      </w:pPr>
      <w:r w:rsidRPr="001A59F1">
        <w:rPr>
          <w:b/>
          <w:bCs/>
          <w:lang w:eastAsia="zh-CN"/>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13E4C" w:rsidP="002E2B0C">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2E2B0C">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 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bCs/>
                <w:iCs/>
                <w:color w:val="000000"/>
              </w:rPr>
            </w:pPr>
            <w:r w:rsidRPr="002E2B0C">
              <w:rPr>
                <w:color w:val="000000"/>
                <w:shd w:val="clear" w:color="auto" w:fill="FFFFFF"/>
              </w:rPr>
              <w:t>Государственное управление (3.8.1)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uppressAutoHyphens/>
              <w:autoSpaceDE w:val="0"/>
              <w:autoSpaceDN w:val="0"/>
              <w:adjustRightInd w:val="0"/>
              <w:spacing w:before="68" w:after="68"/>
              <w:jc w:val="both"/>
              <w:rPr>
                <w:b/>
                <w:color w:val="000000"/>
              </w:rPr>
            </w:pPr>
            <w:r w:rsidRPr="00213E4C">
              <w:rPr>
                <w:color w:val="00000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uppressAutoHyphens/>
              <w:autoSpaceDE w:val="0"/>
              <w:autoSpaceDN w:val="0"/>
              <w:adjustRightInd w:val="0"/>
              <w:spacing w:before="68" w:after="68"/>
              <w:jc w:val="both"/>
              <w:rPr>
                <w:b/>
                <w:color w:val="000000"/>
              </w:rPr>
            </w:pPr>
            <w:r w:rsidRPr="00213E4C">
              <w:rPr>
                <w:color w:val="000000"/>
                <w:shd w:val="clear" w:color="auto" w:fill="FFFFFF"/>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213E4C">
              <w:rPr>
                <w:color w:val="000000"/>
                <w:shd w:val="clear" w:color="auto" w:fill="FFFFFF"/>
              </w:rPr>
              <w:t>организациями, в том числе биржевая деятельность (за исключением банковской и страховой деятельности)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bCs/>
                <w:iCs/>
                <w:color w:val="000000"/>
              </w:rPr>
            </w:pPr>
            <w:r w:rsidRPr="002E2B0C">
              <w:rPr>
                <w:color w:val="000000"/>
                <w:shd w:val="clear" w:color="auto" w:fill="FFFFFF"/>
              </w:rPr>
              <w:t>Малоэтажная многоквартирная жилая застройка (2.1.1)</w:t>
            </w:r>
          </w:p>
        </w:tc>
        <w:tc>
          <w:tcPr>
            <w:tcW w:w="7512" w:type="dxa"/>
            <w:tcBorders>
              <w:top w:val="single" w:sz="4" w:space="0" w:color="auto"/>
              <w:left w:val="single" w:sz="4" w:space="0" w:color="auto"/>
              <w:bottom w:val="single" w:sz="4" w:space="0" w:color="auto"/>
              <w:right w:val="single" w:sz="4" w:space="0" w:color="auto"/>
            </w:tcBorders>
          </w:tcPr>
          <w:p w:rsidR="001A4DAE" w:rsidRPr="00BC2894" w:rsidP="00C7286A">
            <w:pPr>
              <w:shd w:val="clear" w:color="auto" w:fill="FFFFFF"/>
              <w:suppressAutoHyphens/>
              <w:spacing w:before="68" w:after="68"/>
              <w:ind w:right="68"/>
              <w:jc w:val="both"/>
              <w:rPr>
                <w:color w:val="000000"/>
              </w:rPr>
            </w:pPr>
            <w:r w:rsidRPr="00BC2894">
              <w:rPr>
                <w:color w:val="000000"/>
              </w:rPr>
              <w:t>Размещение малоэтажных многоквартирных домов (многоквартирные дома высотой до 4 этажей, включая мансардный);</w:t>
            </w:r>
            <w:r>
              <w:rPr>
                <w:color w:val="000000"/>
              </w:rPr>
              <w:t xml:space="preserve"> </w:t>
            </w:r>
            <w:r w:rsidRPr="00BC2894">
              <w:rPr>
                <w:color w:val="000000"/>
              </w:rPr>
              <w:t>обустройство спортивных и детских площадок, площадок для отдыха;</w:t>
            </w:r>
            <w:r>
              <w:rPr>
                <w:color w:val="000000"/>
              </w:rPr>
              <w:t xml:space="preserve"> </w:t>
            </w:r>
            <w:r w:rsidRPr="00BC2894">
              <w:rPr>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Среднеэтажная</w:t>
            </w:r>
            <w:r w:rsidRPr="002E2B0C">
              <w:rPr>
                <w:color w:val="000000"/>
                <w:shd w:val="clear" w:color="auto" w:fill="FFFFFF"/>
              </w:rPr>
              <w:t xml:space="preserve"> жилая застройка (2.5)</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rPr>
            </w:pPr>
            <w:r w:rsidRPr="00213E4C">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Обеспечение спортивно-зрелищных мероприятий (5.1.1)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uppressAutoHyphens/>
              <w:spacing w:before="68" w:beforeAutospacing="1" w:after="68" w:afterAutospacing="1"/>
              <w:ind w:right="68"/>
              <w:jc w:val="both"/>
              <w:rPr>
                <w:color w:val="000000"/>
                <w:shd w:val="clear" w:color="auto" w:fill="FFFFFF"/>
              </w:rPr>
            </w:pPr>
            <w:r w:rsidRPr="00BC2894">
              <w:rPr>
                <w:color w:val="00000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Обеспечение занятий спортом в помещениях (5.1.2)</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shd w:val="clear" w:color="auto" w:fill="FFFFFF"/>
              </w:rPr>
            </w:pPr>
            <w:r w:rsidRPr="00213E4C">
              <w:rPr>
                <w:color w:val="00000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shd w:val="clear" w:color="auto" w:fill="FFFFFF"/>
              </w:rPr>
            </w:pPr>
            <w:r w:rsidRPr="00213E4C">
              <w:rPr>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Оборудованные площадки для занятий спортом (5.1.4)</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uppressAutoHyphens/>
              <w:spacing w:before="68" w:beforeAutospacing="1" w:after="68" w:afterAutospacing="1"/>
              <w:ind w:right="68"/>
              <w:jc w:val="both"/>
              <w:rPr>
                <w:color w:val="000000"/>
              </w:rPr>
            </w:pPr>
            <w:r w:rsidRPr="00213E4C">
              <w:rPr>
                <w:color w:val="00000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Объекты культурно-досуговой деятельности (3.6.1)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uppressAutoHyphens/>
              <w:spacing w:before="68" w:beforeAutospacing="1" w:after="68" w:afterAutospacing="1"/>
              <w:ind w:right="68"/>
              <w:jc w:val="both"/>
              <w:rPr>
                <w:color w:val="000000"/>
              </w:rPr>
            </w:pPr>
            <w:r w:rsidRPr="00213E4C">
              <w:rPr>
                <w:color w:val="00000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Развлекательные мероприятия (4.8.1)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uppressAutoHyphens/>
              <w:spacing w:before="68" w:beforeAutospacing="1" w:after="68" w:afterAutospacing="1"/>
              <w:ind w:right="68"/>
              <w:jc w:val="both"/>
              <w:rPr>
                <w:color w:val="000000"/>
              </w:rPr>
            </w:pPr>
            <w:r w:rsidRPr="00213E4C">
              <w:rPr>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 xml:space="preserve">Туристическое </w:t>
            </w:r>
            <w:r w:rsidRPr="002E2B0C">
              <w:rPr>
                <w:color w:val="000000"/>
                <w:shd w:val="clear" w:color="auto" w:fill="FFFFFF"/>
              </w:rPr>
              <w:t>обслуживание (5.2.1)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shd w:val="clear" w:color="auto" w:fill="FFFFFF"/>
              </w:rPr>
            </w:pPr>
            <w:r w:rsidRPr="00213E4C">
              <w:t xml:space="preserve">Размещение пансионатов, гостиниц, кемпингов, домов отдыха, не </w:t>
            </w:r>
            <w:r w:rsidRPr="00213E4C">
              <w:t>оказывающих услуги по лечению; размещение детских лагерей</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Гостиничное обслуживание (4.7)</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rPr>
            </w:pPr>
            <w:r w:rsidRPr="00213E4C">
              <w:t>Размещение гостиниц</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shd w:val="clear" w:color="auto" w:fill="FFFFFF"/>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Выставочно-ярмарочная деятельность (4.10)</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uppressAutoHyphens/>
              <w:spacing w:before="68" w:beforeAutospacing="1" w:after="68" w:afterAutospacing="1"/>
              <w:ind w:right="68"/>
              <w:jc w:val="both"/>
              <w:rPr>
                <w:color w:val="000000"/>
              </w:rPr>
            </w:pPr>
            <w:r w:rsidRPr="00213E4C">
              <w:rPr>
                <w:color w:val="000000"/>
                <w:shd w:val="clear" w:color="auto" w:fill="FFFFFF"/>
              </w:rPr>
              <w:t xml:space="preserve">Размещение объектов капитального строительства, сооружений, предназначенных для осуществления выставочно-ярмарочной и </w:t>
            </w:r>
            <w:r w:rsidRPr="00213E4C">
              <w:rPr>
                <w:color w:val="000000"/>
                <w:shd w:val="clear" w:color="auto" w:fill="FFFFFF"/>
              </w:rPr>
              <w:t>конгрессной</w:t>
            </w:r>
            <w:r w:rsidRPr="00213E4C">
              <w:rPr>
                <w:color w:val="000000"/>
                <w:shd w:val="clear" w:color="auto" w:fill="FFFFFF"/>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Рынки (4.3)</w:t>
            </w:r>
          </w:p>
        </w:tc>
        <w:tc>
          <w:tcPr>
            <w:tcW w:w="7512" w:type="dxa"/>
            <w:tcBorders>
              <w:top w:val="single" w:sz="4" w:space="0" w:color="auto"/>
              <w:left w:val="single" w:sz="4" w:space="0" w:color="auto"/>
              <w:bottom w:val="single" w:sz="4" w:space="0" w:color="auto"/>
              <w:right w:val="single" w:sz="4" w:space="0" w:color="auto"/>
            </w:tcBorders>
          </w:tcPr>
          <w:p w:rsidR="001A4DAE" w:rsidRPr="00BC2894" w:rsidP="00C7286A">
            <w:pPr>
              <w:shd w:val="clear" w:color="auto" w:fill="FFFFFF"/>
              <w:suppressAutoHyphens/>
              <w:spacing w:before="75" w:after="75"/>
              <w:ind w:right="75"/>
              <w:jc w:val="both"/>
              <w:rPr>
                <w:color w:val="000000"/>
              </w:rPr>
            </w:pPr>
            <w:r w:rsidRPr="00213E4C">
              <w:rPr>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BC2894">
              <w:rPr>
                <w:color w:val="000000"/>
              </w:rPr>
              <w:t xml:space="preserve"> </w:t>
            </w:r>
            <w:r w:rsidRPr="00213E4C">
              <w:rPr>
                <w:color w:val="000000"/>
              </w:rPr>
              <w:t>размещение гаражей и (или) стоянок для автомобилей сотрудников и посетителей рынка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Банковская и страховая деятельность (4.5)</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after="75"/>
              <w:ind w:right="75"/>
              <w:jc w:val="both"/>
              <w:rPr>
                <w:color w:val="000000"/>
              </w:rPr>
            </w:pPr>
            <w:r w:rsidRPr="00213E4C">
              <w:rPr>
                <w:color w:val="00000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widowControl w:val="0"/>
              <w:suppressAutoHyphens/>
              <w:spacing w:after="200"/>
              <w:rPr>
                <w:color w:val="000000"/>
                <w:shd w:val="clear" w:color="auto" w:fill="FFFFFF"/>
              </w:rPr>
            </w:pPr>
            <w:r w:rsidRPr="002E2B0C">
              <w:rPr>
                <w:color w:val="000000"/>
                <w:shd w:val="clear" w:color="auto" w:fill="FFFFFF"/>
              </w:rPr>
              <w:t>Оказание услуг связи (3.2.3)</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widowControl w:val="0"/>
              <w:suppressAutoHyphens/>
              <w:spacing w:after="200"/>
              <w:jc w:val="both"/>
              <w:rPr>
                <w:color w:val="000000"/>
                <w:shd w:val="clear" w:color="auto" w:fill="FFFFFF"/>
              </w:rPr>
            </w:pPr>
            <w:r w:rsidRPr="00213E4C">
              <w:rPr>
                <w:color w:val="00000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suppressAutoHyphens/>
              <w:autoSpaceDE w:val="0"/>
              <w:autoSpaceDN w:val="0"/>
              <w:adjustRightInd w:val="0"/>
              <w:rPr>
                <w:color w:val="000000"/>
                <w:shd w:val="clear" w:color="auto" w:fill="FFFFFF"/>
              </w:rPr>
            </w:pPr>
            <w:r w:rsidRPr="002E2B0C">
              <w:rPr>
                <w:color w:val="000000"/>
                <w:shd w:val="clear" w:color="auto" w:fill="FFFFFF"/>
              </w:rPr>
              <w:t>Религиозное использование (3.7)</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shd w:val="clear" w:color="auto" w:fill="FFFFFF"/>
              <w:suppressAutoHyphens/>
              <w:spacing w:before="75" w:beforeAutospacing="0" w:after="75" w:afterAutospacing="0"/>
              <w:ind w:right="75"/>
              <w:jc w:val="both"/>
              <w:rPr>
                <w:color w:val="000000"/>
                <w:shd w:val="clear" w:color="auto" w:fill="FFFFFF"/>
              </w:rPr>
            </w:pPr>
            <w:r w:rsidRPr="00213E4C">
              <w:rPr>
                <w:color w:val="00000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1" w:history="1">
              <w:r w:rsidRPr="00213E4C">
                <w:rPr>
                  <w:color w:val="000000"/>
                </w:rPr>
                <w:t>кодами 3.7.1</w:t>
              </w:r>
            </w:hyperlink>
            <w:r w:rsidRPr="00213E4C">
              <w:rPr>
                <w:color w:val="000000"/>
              </w:rPr>
              <w:t xml:space="preserve"> - </w:t>
            </w:r>
            <w:hyperlink r:id="rId22" w:history="1">
              <w:r w:rsidRPr="00213E4C">
                <w:rPr>
                  <w:color w:val="000000"/>
                </w:rPr>
                <w:t xml:space="preserve">3.7.2 </w:t>
              </w:r>
            </w:hyperlink>
          </w:p>
        </w:tc>
      </w:tr>
      <w:tr w:rsidTr="00FD3C39">
        <w:tblPrEx>
          <w:tblW w:w="0" w:type="auto"/>
          <w:tblInd w:w="108" w:type="dxa"/>
          <w:tblLook w:val="04A0"/>
        </w:tblPrEx>
        <w:tc>
          <w:tcPr>
            <w:tcW w:w="2694" w:type="dxa"/>
          </w:tcPr>
          <w:p w:rsidR="001A4DAE" w:rsidRPr="002E2B0C" w:rsidP="002E2B0C">
            <w:pPr>
              <w:widowControl w:val="0"/>
              <w:suppressAutoHyphens/>
              <w:spacing w:after="200"/>
              <w:rPr>
                <w:bCs/>
                <w:color w:val="000000"/>
              </w:rPr>
            </w:pPr>
            <w:r w:rsidRPr="002E2B0C">
              <w:rPr>
                <w:bCs/>
                <w:color w:val="000000"/>
              </w:rPr>
              <w:t>Бытовое обслуживание (3.3)</w:t>
            </w:r>
          </w:p>
        </w:tc>
        <w:tc>
          <w:tcPr>
            <w:tcW w:w="7512" w:type="dxa"/>
          </w:tcPr>
          <w:p w:rsidR="001A4DAE" w:rsidRPr="00213E4C" w:rsidP="00C7286A">
            <w:pPr>
              <w:widowControl w:val="0"/>
              <w:suppressAutoHyphens/>
              <w:spacing w:after="200"/>
              <w:jc w:val="both"/>
              <w:rPr>
                <w:color w:val="000000"/>
              </w:rPr>
            </w:pPr>
            <w:r w:rsidRPr="00213E4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1A4DAE" w:rsidRPr="00213E4C" w:rsidP="00C7286A">
            <w:pPr>
              <w:widowControl w:val="0"/>
              <w:suppressAutoHyphens/>
              <w:spacing w:after="200"/>
              <w:ind w:firstLine="709"/>
              <w:jc w:val="both"/>
              <w:rPr>
                <w:b/>
                <w:bCs/>
                <w:color w:val="000000"/>
              </w:rPr>
            </w:pP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A4DAE" w:rsidRPr="002E2B0C" w:rsidP="002E2B0C">
            <w:pPr>
              <w:widowControl w:val="0"/>
              <w:suppressAutoHyphens/>
              <w:spacing w:after="200"/>
              <w:rPr>
                <w:bCs/>
                <w:color w:val="000000"/>
              </w:rPr>
            </w:pPr>
            <w:r w:rsidRPr="002E2B0C">
              <w:rPr>
                <w:bCs/>
                <w:color w:val="000000"/>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1A4DAE" w:rsidRPr="00213E4C" w:rsidP="00C7286A">
            <w:pPr>
              <w:widowControl w:val="0"/>
              <w:suppressAutoHyphens/>
              <w:spacing w:after="200"/>
              <w:jc w:val="both"/>
              <w:rPr>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D3C39">
        <w:tblPrEx>
          <w:tblW w:w="0" w:type="auto"/>
          <w:tblInd w:w="108" w:type="dxa"/>
          <w:tblLook w:val="04A0"/>
        </w:tblPrEx>
        <w:tc>
          <w:tcPr>
            <w:tcW w:w="2694" w:type="dxa"/>
          </w:tcPr>
          <w:p w:rsidR="001A4DAE" w:rsidRPr="002E2B0C" w:rsidP="002E2B0C">
            <w:pPr>
              <w:widowControl w:val="0"/>
              <w:suppressAutoHyphens/>
              <w:spacing w:after="200"/>
              <w:rPr>
                <w:bCs/>
                <w:color w:val="000000"/>
              </w:rPr>
            </w:pPr>
            <w:r w:rsidRPr="002E2B0C">
              <w:rPr>
                <w:color w:val="000000"/>
                <w:shd w:val="clear" w:color="auto" w:fill="FFFFFF"/>
              </w:rPr>
              <w:t xml:space="preserve">Земельные участки (территории) общего </w:t>
            </w:r>
            <w:r w:rsidRPr="002E2B0C">
              <w:rPr>
                <w:color w:val="000000"/>
                <w:shd w:val="clear" w:color="auto" w:fill="FFFFFF"/>
              </w:rPr>
              <w:t>пользования (12.0)</w:t>
            </w:r>
          </w:p>
        </w:tc>
        <w:tc>
          <w:tcPr>
            <w:tcW w:w="7512" w:type="dxa"/>
          </w:tcPr>
          <w:p w:rsidR="001A4DAE" w:rsidRPr="00213E4C" w:rsidP="00C7286A">
            <w:pPr>
              <w:shd w:val="clear" w:color="auto" w:fill="FFFFFF"/>
              <w:suppressAutoHyphens/>
              <w:spacing w:before="75" w:after="75"/>
              <w:ind w:right="75"/>
              <w:jc w:val="both"/>
              <w:rPr>
                <w:color w:val="000000"/>
              </w:rPr>
            </w:pPr>
            <w:r w:rsidRPr="00213E4C">
              <w:rPr>
                <w:color w:val="000000"/>
              </w:rPr>
              <w:t>Земельные участки общего пользования.</w:t>
            </w:r>
            <w:r w:rsidR="00F90A02">
              <w:rPr>
                <w:color w:val="000000"/>
              </w:rPr>
              <w:t xml:space="preserve"> </w:t>
            </w:r>
            <w:r w:rsidRPr="00213E4C">
              <w:rPr>
                <w:color w:val="000000"/>
              </w:rPr>
              <w:t xml:space="preserve">Содержание данного вида разрешенного использования включает в себя содержание видов </w:t>
            </w:r>
            <w:r w:rsidRPr="00213E4C">
              <w:rPr>
                <w:color w:val="000000"/>
              </w:rPr>
              <w:t>разрешенного использования с </w:t>
            </w:r>
            <w:hyperlink r:id="rId10" w:anchor="block_11201" w:history="1">
              <w:r w:rsidRPr="002E2B0C">
                <w:rPr>
                  <w:color w:val="000000"/>
                </w:rPr>
                <w:t>кодами 12.0.1 - 12.0.2</w:t>
              </w:r>
            </w:hyperlink>
          </w:p>
        </w:tc>
      </w:tr>
    </w:tbl>
    <w:p w:rsidR="001761E3" w:rsidRPr="00213E4C" w:rsidP="00EC5D74">
      <w:pPr>
        <w:suppressAutoHyphens/>
        <w:autoSpaceDE w:val="0"/>
        <w:autoSpaceDN w:val="0"/>
        <w:adjustRightInd w:val="0"/>
        <w:spacing w:before="200" w:after="200"/>
        <w:ind w:left="924" w:hanging="215"/>
        <w:outlineLvl w:val="2"/>
        <w:rPr>
          <w:b/>
          <w:color w:val="000000"/>
        </w:rPr>
      </w:pPr>
      <w:r w:rsidRPr="00213E4C">
        <w:rPr>
          <w:b/>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1761E3" w:rsidRPr="00213E4C" w:rsidP="002E2B0C">
            <w:pPr>
              <w:suppressAutoHyphens/>
              <w:autoSpaceDE w:val="0"/>
              <w:autoSpaceDN w:val="0"/>
              <w:adjustRightInd w:val="0"/>
              <w:spacing w:after="200"/>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1761E3" w:rsidRPr="00213E4C" w:rsidP="002E2B0C">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 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761E3" w:rsidRPr="002E2B0C" w:rsidP="002E2B0C">
            <w:pPr>
              <w:suppressAutoHyphens/>
              <w:autoSpaceDE w:val="0"/>
              <w:autoSpaceDN w:val="0"/>
              <w:adjustRightInd w:val="0"/>
              <w:spacing w:after="200"/>
              <w:rPr>
                <w:bCs/>
                <w:iCs/>
                <w:color w:val="000000"/>
              </w:rPr>
            </w:pPr>
            <w:r w:rsidRPr="002E2B0C">
              <w:rPr>
                <w:color w:val="000000"/>
                <w:shd w:val="clear" w:color="auto" w:fill="FFFFFF"/>
              </w:rPr>
              <w:t>Для индивидуального жилищного строительства (2.1)</w:t>
            </w:r>
          </w:p>
        </w:tc>
        <w:tc>
          <w:tcPr>
            <w:tcW w:w="7512" w:type="dxa"/>
            <w:tcBorders>
              <w:top w:val="single" w:sz="4" w:space="0" w:color="auto"/>
              <w:left w:val="single" w:sz="4" w:space="0" w:color="auto"/>
              <w:bottom w:val="single" w:sz="4" w:space="0" w:color="auto"/>
              <w:right w:val="single" w:sz="4" w:space="0" w:color="auto"/>
            </w:tcBorders>
          </w:tcPr>
          <w:p w:rsidR="001761E3" w:rsidRPr="00F90A02" w:rsidP="00C7286A">
            <w:pPr>
              <w:shd w:val="clear" w:color="auto" w:fill="FFFFFF"/>
              <w:suppressAutoHyphens/>
              <w:spacing w:before="75" w:after="75"/>
              <w:ind w:right="75"/>
              <w:jc w:val="both"/>
              <w:rPr>
                <w:color w:val="000000"/>
              </w:rPr>
            </w:pPr>
            <w:r w:rsidRPr="00213E4C">
              <w:rPr>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F90A02">
              <w:rPr>
                <w:color w:val="000000"/>
              </w:rPr>
              <w:t xml:space="preserve"> </w:t>
            </w:r>
            <w:r w:rsidRPr="00213E4C">
              <w:rPr>
                <w:color w:val="000000"/>
              </w:rPr>
              <w:t>выращивание сельскохозяйственных культур;</w:t>
            </w:r>
            <w:r w:rsidR="00F90A02">
              <w:rPr>
                <w:color w:val="000000"/>
              </w:rPr>
              <w:t xml:space="preserve"> </w:t>
            </w:r>
            <w:r w:rsidRPr="00213E4C">
              <w:rPr>
                <w:color w:val="000000"/>
              </w:rPr>
              <w:t>размещение индивидуальных гаражей и хозяйственных построек</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761E3"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Блокированная жилая застройка (2.3)</w:t>
            </w:r>
          </w:p>
        </w:tc>
        <w:tc>
          <w:tcPr>
            <w:tcW w:w="7512" w:type="dxa"/>
            <w:tcBorders>
              <w:top w:val="single" w:sz="4" w:space="0" w:color="auto"/>
              <w:left w:val="single" w:sz="4" w:space="0" w:color="auto"/>
              <w:bottom w:val="single" w:sz="4" w:space="0" w:color="auto"/>
              <w:right w:val="single" w:sz="4" w:space="0" w:color="auto"/>
            </w:tcBorders>
          </w:tcPr>
          <w:p w:rsidR="001761E3" w:rsidRPr="00213E4C" w:rsidP="00C7286A">
            <w:pPr>
              <w:shd w:val="clear" w:color="auto" w:fill="FFFFFF"/>
              <w:suppressAutoHyphens/>
              <w:spacing w:before="75" w:after="75"/>
              <w:ind w:right="75"/>
              <w:jc w:val="both"/>
              <w:rPr>
                <w:color w:val="000000"/>
              </w:rPr>
            </w:pPr>
            <w:r w:rsidRPr="003A780F">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761E3"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Дошкольное, начальное и среднее общее образование (3.5.1)</w:t>
            </w:r>
          </w:p>
        </w:tc>
        <w:tc>
          <w:tcPr>
            <w:tcW w:w="7512" w:type="dxa"/>
            <w:tcBorders>
              <w:top w:val="single" w:sz="4" w:space="0" w:color="auto"/>
              <w:left w:val="single" w:sz="4" w:space="0" w:color="auto"/>
              <w:bottom w:val="single" w:sz="4" w:space="0" w:color="auto"/>
              <w:right w:val="single" w:sz="4" w:space="0" w:color="auto"/>
            </w:tcBorders>
          </w:tcPr>
          <w:p w:rsidR="001761E3" w:rsidRPr="00213E4C" w:rsidP="00C7286A">
            <w:pPr>
              <w:shd w:val="clear" w:color="auto" w:fill="FFFFFF"/>
              <w:suppressAutoHyphens/>
              <w:spacing w:before="75" w:after="75"/>
              <w:ind w:right="75"/>
              <w:jc w:val="both"/>
              <w:rPr>
                <w:color w:val="000000"/>
              </w:rPr>
            </w:pPr>
            <w:r w:rsidRPr="00213E4C">
              <w:rPr>
                <w:color w:val="00000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761E3"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Общежития (3.2.4)</w:t>
            </w:r>
          </w:p>
        </w:tc>
        <w:tc>
          <w:tcPr>
            <w:tcW w:w="7512" w:type="dxa"/>
            <w:tcBorders>
              <w:top w:val="single" w:sz="4" w:space="0" w:color="auto"/>
              <w:left w:val="single" w:sz="4" w:space="0" w:color="auto"/>
              <w:bottom w:val="single" w:sz="4" w:space="0" w:color="auto"/>
              <w:right w:val="single" w:sz="4" w:space="0" w:color="auto"/>
            </w:tcBorders>
          </w:tcPr>
          <w:p w:rsidR="001761E3" w:rsidRPr="00213E4C" w:rsidP="00C7286A">
            <w:pPr>
              <w:suppressAutoHyphens/>
              <w:spacing w:before="100" w:beforeAutospacing="1" w:after="100" w:afterAutospacing="1"/>
              <w:ind w:right="68"/>
              <w:jc w:val="both"/>
              <w:rPr>
                <w:color w:val="000000"/>
              </w:rPr>
            </w:pPr>
            <w:r w:rsidRPr="00213E4C">
              <w:rPr>
                <w:color w:val="00000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5" w:history="1">
              <w:r w:rsidRPr="00213E4C">
                <w:rPr>
                  <w:color w:val="000000"/>
                </w:rPr>
                <w:t xml:space="preserve">кодом 4.7 </w:t>
              </w:r>
            </w:hyperlink>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761E3"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Заправка транспортных средств (4.9.1.1)</w:t>
            </w:r>
          </w:p>
        </w:tc>
        <w:tc>
          <w:tcPr>
            <w:tcW w:w="7512" w:type="dxa"/>
            <w:tcBorders>
              <w:top w:val="single" w:sz="4" w:space="0" w:color="auto"/>
              <w:left w:val="single" w:sz="4" w:space="0" w:color="auto"/>
              <w:bottom w:val="single" w:sz="4" w:space="0" w:color="auto"/>
              <w:right w:val="single" w:sz="4" w:space="0" w:color="auto"/>
            </w:tcBorders>
          </w:tcPr>
          <w:p w:rsidR="001761E3" w:rsidRPr="00213E4C" w:rsidP="00C7286A">
            <w:pPr>
              <w:suppressAutoHyphens/>
              <w:spacing w:before="100" w:beforeAutospacing="1" w:after="100" w:afterAutospacing="1"/>
              <w:ind w:right="68"/>
              <w:jc w:val="both"/>
              <w:rPr>
                <w:color w:val="000000"/>
              </w:rPr>
            </w:pPr>
            <w:r w:rsidRPr="00213E4C">
              <w:rPr>
                <w:color w:val="00000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761E3" w:rsidRPr="002E2B0C" w:rsidP="002E2B0C">
            <w:pPr>
              <w:suppressAutoHyphens/>
              <w:autoSpaceDE w:val="0"/>
              <w:autoSpaceDN w:val="0"/>
              <w:adjustRightInd w:val="0"/>
              <w:spacing w:after="200"/>
              <w:rPr>
                <w:color w:val="000000"/>
                <w:shd w:val="clear" w:color="auto" w:fill="FFFFFF"/>
              </w:rPr>
            </w:pPr>
            <w:r w:rsidRPr="002E2B0C">
              <w:rPr>
                <w:color w:val="000000"/>
                <w:shd w:val="clear" w:color="auto" w:fill="FFFFFF"/>
              </w:rPr>
              <w:t>Автомобильные мойки (4.9.1.3)</w:t>
            </w:r>
          </w:p>
        </w:tc>
        <w:tc>
          <w:tcPr>
            <w:tcW w:w="7512" w:type="dxa"/>
            <w:tcBorders>
              <w:top w:val="single" w:sz="4" w:space="0" w:color="auto"/>
              <w:left w:val="single" w:sz="4" w:space="0" w:color="auto"/>
              <w:bottom w:val="single" w:sz="4" w:space="0" w:color="auto"/>
              <w:right w:val="single" w:sz="4" w:space="0" w:color="auto"/>
            </w:tcBorders>
          </w:tcPr>
          <w:p w:rsidR="001761E3" w:rsidRPr="00213E4C" w:rsidP="00C7286A">
            <w:pPr>
              <w:suppressAutoHyphens/>
              <w:spacing w:before="100" w:beforeAutospacing="1" w:after="100" w:afterAutospacing="1"/>
              <w:ind w:right="68"/>
              <w:jc w:val="both"/>
              <w:rPr>
                <w:color w:val="000000"/>
              </w:rPr>
            </w:pPr>
            <w:r w:rsidRPr="00213E4C">
              <w:rPr>
                <w:color w:val="000000"/>
                <w:shd w:val="clear" w:color="auto" w:fill="FFFFFF"/>
              </w:rPr>
              <w:t>Размещение автомобильных моек, а также размещение магазинов сопутствующей торговли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DE02BA" w:rsidRPr="002E2B0C" w:rsidP="002E2B0C">
            <w:pPr>
              <w:suppressAutoHyphens/>
              <w:autoSpaceDE w:val="0"/>
              <w:autoSpaceDN w:val="0"/>
              <w:adjustRightInd w:val="0"/>
              <w:spacing w:before="60" w:after="68"/>
              <w:rPr>
                <w:color w:val="000000"/>
                <w:shd w:val="clear" w:color="auto" w:fill="FFFFFF"/>
              </w:rPr>
            </w:pPr>
            <w:r w:rsidRPr="002E2B0C">
              <w:rPr>
                <w:color w:val="000000"/>
                <w:shd w:val="clear" w:color="auto" w:fill="FFFFFF"/>
              </w:rPr>
              <w:t>Р</w:t>
            </w:r>
            <w:r w:rsidRPr="002E2B0C">
              <w:rPr>
                <w:color w:val="000000"/>
                <w:shd w:val="clear" w:color="auto" w:fill="FFFFFF"/>
              </w:rPr>
              <w:t>е</w:t>
            </w:r>
            <w:r w:rsidRPr="002E2B0C">
              <w:rPr>
                <w:color w:val="000000"/>
                <w:shd w:val="clear" w:color="auto" w:fill="FFFFFF"/>
              </w:rPr>
              <w:t>монт </w:t>
            </w:r>
          </w:p>
          <w:p w:rsidR="001761E3" w:rsidRPr="002E2B0C" w:rsidP="002E2B0C">
            <w:pPr>
              <w:suppressAutoHyphens/>
              <w:autoSpaceDE w:val="0"/>
              <w:autoSpaceDN w:val="0"/>
              <w:adjustRightInd w:val="0"/>
              <w:spacing w:before="60" w:after="68"/>
              <w:rPr>
                <w:color w:val="000000"/>
                <w:shd w:val="clear" w:color="auto" w:fill="FFFFFF"/>
              </w:rPr>
            </w:pPr>
            <w:r w:rsidRPr="002E2B0C">
              <w:rPr>
                <w:color w:val="000000"/>
                <w:shd w:val="clear" w:color="auto" w:fill="FFFFFF"/>
              </w:rPr>
              <w:t>автомобилей) (4.9.1.4)</w:t>
            </w:r>
          </w:p>
        </w:tc>
        <w:tc>
          <w:tcPr>
            <w:tcW w:w="7512" w:type="dxa"/>
            <w:tcBorders>
              <w:top w:val="single" w:sz="4" w:space="0" w:color="auto"/>
              <w:left w:val="single" w:sz="4" w:space="0" w:color="auto"/>
              <w:bottom w:val="single" w:sz="4" w:space="0" w:color="auto"/>
              <w:right w:val="single" w:sz="4" w:space="0" w:color="auto"/>
            </w:tcBorders>
          </w:tcPr>
          <w:p w:rsidR="001761E3" w:rsidRPr="00213E4C" w:rsidP="00C7286A">
            <w:pPr>
              <w:suppressAutoHyphens/>
              <w:spacing w:before="100" w:beforeAutospacing="1" w:after="100" w:afterAutospacing="1"/>
              <w:ind w:right="68"/>
              <w:jc w:val="both"/>
              <w:rPr>
                <w:color w:val="000000"/>
              </w:rPr>
            </w:pPr>
            <w:r w:rsidRPr="00213E4C">
              <w:rPr>
                <w:color w:val="00000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1761E3" w:rsidRPr="00213E4C" w:rsidP="00EC5D74">
      <w:pPr>
        <w:widowControl w:val="0"/>
        <w:suppressAutoHyphens/>
        <w:spacing w:before="200" w:after="200"/>
        <w:ind w:firstLine="709"/>
        <w:rPr>
          <w:b/>
          <w:bCs/>
          <w:color w:val="000000"/>
        </w:rPr>
      </w:pPr>
      <w:r w:rsidRPr="00213E4C">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1761E3" w:rsidRPr="00213E4C" w:rsidP="002E2B0C">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1761E3" w:rsidRPr="00213E4C" w:rsidP="002E2B0C">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691A53">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shd w:val="clear" w:color="auto" w:fill="auto"/>
          </w:tcPr>
          <w:p w:rsidR="001761E3" w:rsidRPr="002E2B0C" w:rsidP="002E2B0C">
            <w:pPr>
              <w:widowControl w:val="0"/>
              <w:suppressAutoHyphens/>
              <w:spacing w:before="60"/>
              <w:jc w:val="both"/>
              <w:rPr>
                <w:bCs/>
                <w:color w:val="000000"/>
              </w:rPr>
            </w:pPr>
            <w:r w:rsidRPr="002E2B0C">
              <w:rPr>
                <w:color w:val="000000"/>
              </w:rPr>
              <w:t>Стоянка транспортных средств (4.9.2)</w:t>
            </w:r>
          </w:p>
        </w:tc>
        <w:tc>
          <w:tcPr>
            <w:tcW w:w="7512" w:type="dxa"/>
            <w:shd w:val="clear" w:color="auto" w:fill="auto"/>
          </w:tcPr>
          <w:p w:rsidR="001761E3" w:rsidRPr="00213E4C" w:rsidP="00F90A02">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3B0B14" w:rsidRPr="0053301E" w:rsidP="002B0D0D">
      <w:pPr>
        <w:widowControl w:val="0"/>
        <w:suppressAutoHyphens/>
        <w:spacing w:before="96" w:beforeLines="40" w:after="96" w:afterLines="40"/>
        <w:ind w:firstLine="709"/>
        <w:jc w:val="both"/>
        <w:rPr>
          <w:b/>
          <w:bCs/>
          <w:color w:val="000000"/>
        </w:rPr>
      </w:pPr>
      <w:r>
        <w:rPr>
          <w:b/>
          <w:bCs/>
          <w:color w:val="000000"/>
        </w:rPr>
        <w:t xml:space="preserve">4. </w:t>
      </w:r>
      <w:r w:rsidRPr="0053301E">
        <w:rPr>
          <w:b/>
          <w:bCs/>
          <w:color w:val="000000"/>
        </w:rPr>
        <w:t>Предельные (минимальные и (или) максимальны</w:t>
      </w:r>
      <w:r>
        <w:rPr>
          <w:b/>
          <w:bCs/>
          <w:color w:val="000000"/>
        </w:rPr>
        <w:t xml:space="preserve">е) размеры земельных участков и </w:t>
      </w:r>
      <w:r w:rsidRPr="0053301E">
        <w:rPr>
          <w:b/>
          <w:bCs/>
          <w:color w:val="000000"/>
        </w:rPr>
        <w:t>предельные параметры разрешенного строительства, реконструкции объектов капитального строительства в зоне О-1 не подлежат установлению.</w:t>
      </w:r>
    </w:p>
    <w:p w:rsidR="003B0B14" w:rsidRPr="00213E4C" w:rsidP="002B0D0D">
      <w:pPr>
        <w:widowControl w:val="0"/>
        <w:tabs>
          <w:tab w:val="num" w:pos="1440"/>
        </w:tabs>
        <w:suppressAutoHyphens/>
        <w:spacing w:before="96" w:beforeLines="40" w:after="96" w:afterLines="40"/>
        <w:ind w:firstLine="709"/>
        <w:jc w:val="both"/>
        <w:rPr>
          <w:color w:val="000000"/>
        </w:rPr>
      </w:pPr>
      <w:r w:rsidRPr="00213E4C">
        <w:rPr>
          <w:color w:val="000000"/>
        </w:rPr>
        <w:t>Требования к территории повышенные, в связи с градостроительной значимостью территории, приоритет - индивидуальное проектирование объектов.</w:t>
      </w:r>
    </w:p>
    <w:p w:rsidR="003B0B14" w:rsidRPr="00213E4C" w:rsidP="002B0D0D">
      <w:pPr>
        <w:suppressAutoHyphens/>
        <w:autoSpaceDE w:val="0"/>
        <w:autoSpaceDN w:val="0"/>
        <w:adjustRightInd w:val="0"/>
        <w:spacing w:before="96" w:beforeLines="40" w:after="96" w:afterLines="40"/>
        <w:ind w:firstLine="709"/>
        <w:rPr>
          <w:color w:val="000000"/>
        </w:rPr>
      </w:pPr>
      <w:r w:rsidRPr="00213E4C">
        <w:rPr>
          <w:color w:val="000000"/>
        </w:rPr>
        <w:t>Предельное количество надземных этажей (включая мансардный) – 5 этажей.</w:t>
      </w:r>
    </w:p>
    <w:p w:rsidR="003B0B14" w:rsidRPr="002E2B0C" w:rsidP="002B0D0D">
      <w:pPr>
        <w:suppressAutoHyphens/>
        <w:autoSpaceDE w:val="0"/>
        <w:autoSpaceDN w:val="0"/>
        <w:adjustRightInd w:val="0"/>
        <w:spacing w:before="96" w:beforeLines="40" w:after="96" w:afterLines="40"/>
        <w:ind w:firstLine="709"/>
        <w:rPr>
          <w:color w:val="000000"/>
        </w:rPr>
      </w:pPr>
      <w:r w:rsidRPr="002E2B0C">
        <w:rPr>
          <w:color w:val="000000"/>
        </w:rPr>
        <w:t xml:space="preserve">Предельное количество надземных этажей </w:t>
      </w:r>
      <w:r w:rsidRPr="002E2B0C">
        <w:rPr>
          <w:color w:val="000000"/>
          <w:shd w:val="clear" w:color="auto" w:fill="FFFFFF"/>
        </w:rPr>
        <w:t>для индивидуального жилищного строительства (2.1)</w:t>
      </w:r>
      <w:r w:rsidRPr="002E2B0C">
        <w:rPr>
          <w:color w:val="000000"/>
        </w:rPr>
        <w:t xml:space="preserve"> – 3 этажа.</w:t>
      </w:r>
    </w:p>
    <w:p w:rsidR="003B0B14" w:rsidRPr="00213E4C" w:rsidP="002B0D0D">
      <w:pPr>
        <w:suppressAutoHyphens/>
        <w:autoSpaceDE w:val="0"/>
        <w:autoSpaceDN w:val="0"/>
        <w:adjustRightInd w:val="0"/>
        <w:spacing w:before="96" w:beforeLines="40" w:after="96" w:afterLines="40"/>
        <w:ind w:firstLine="709"/>
        <w:rPr>
          <w:color w:val="000000"/>
        </w:rPr>
      </w:pPr>
      <w:r w:rsidRPr="002E2B0C">
        <w:rPr>
          <w:color w:val="000000"/>
        </w:rPr>
        <w:t xml:space="preserve">Максимальная высота </w:t>
      </w:r>
      <w:r w:rsidRPr="002E2B0C">
        <w:rPr>
          <w:color w:val="000000"/>
          <w:shd w:val="clear" w:color="auto" w:fill="FFFFFF"/>
        </w:rPr>
        <w:t>для индивидуального жилищного строительства (2.1)</w:t>
      </w:r>
      <w:r w:rsidRPr="002E2B0C">
        <w:rPr>
          <w:color w:val="000000"/>
        </w:rPr>
        <w:t xml:space="preserve">  – 20 м</w:t>
      </w:r>
      <w:r w:rsidRPr="00213E4C">
        <w:rPr>
          <w:color w:val="000000"/>
        </w:rPr>
        <w:t>.</w:t>
      </w:r>
    </w:p>
    <w:p w:rsidR="003B0B14" w:rsidRPr="00213E4C" w:rsidP="002B0D0D">
      <w:pPr>
        <w:widowControl w:val="0"/>
        <w:suppressAutoHyphens/>
        <w:spacing w:before="96" w:beforeLines="40" w:after="96" w:afterLines="40"/>
        <w:ind w:firstLine="709"/>
        <w:jc w:val="both"/>
        <w:rPr>
          <w:color w:val="000000"/>
        </w:rPr>
      </w:pPr>
      <w:r w:rsidRPr="00213E4C">
        <w:rPr>
          <w:color w:val="000000"/>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w:t>
      </w:r>
      <w:r w:rsidRPr="00213E4C" w:rsidR="004443A2">
        <w:rPr>
          <w:color w:val="000000"/>
        </w:rPr>
        <w:t>Требования доступности общественных зданий и сооружений для инвалидов и других маломобильных посетителей</w:t>
      </w:r>
      <w:r w:rsidRPr="00213E4C">
        <w:rPr>
          <w:color w:val="000000"/>
        </w:rPr>
        <w:t xml:space="preserve">», </w:t>
      </w:r>
      <w:r w:rsidRPr="00213E4C" w:rsidR="004A6C7B">
        <w:rPr>
          <w:color w:val="000000"/>
        </w:rPr>
        <w:t>СНиП 35-01-2001</w:t>
      </w:r>
      <w:r w:rsidRPr="00213E4C">
        <w:rPr>
          <w:color w:val="000000"/>
        </w:rPr>
        <w:t>»).</w:t>
      </w:r>
    </w:p>
    <w:p w:rsidR="003B0B14" w:rsidRPr="00213E4C" w:rsidP="002B0D0D">
      <w:pPr>
        <w:widowControl w:val="0"/>
        <w:suppressAutoHyphens/>
        <w:spacing w:before="96" w:beforeLines="40" w:after="96" w:afterLines="40"/>
        <w:ind w:firstLine="709"/>
        <w:jc w:val="both"/>
        <w:rPr>
          <w:color w:val="000000"/>
        </w:rPr>
      </w:pPr>
      <w:r w:rsidRPr="00213E4C">
        <w:rPr>
          <w:color w:val="000000"/>
        </w:rPr>
        <w:t>Процент застройки земельных участков, занятых общественными зданиями не менее 50 %.</w:t>
      </w:r>
    </w:p>
    <w:p w:rsidR="003B0B14" w:rsidRPr="00213E4C" w:rsidP="002B0D0D">
      <w:pPr>
        <w:widowControl w:val="0"/>
        <w:suppressAutoHyphens/>
        <w:spacing w:before="96" w:beforeLines="40" w:after="96" w:afterLines="40"/>
        <w:ind w:firstLine="709"/>
        <w:jc w:val="both"/>
        <w:rPr>
          <w:color w:val="000000"/>
        </w:rPr>
      </w:pPr>
      <w:r w:rsidRPr="00213E4C">
        <w:rPr>
          <w:color w:val="000000"/>
        </w:rPr>
        <w:t xml:space="preserve">Застройка должна производиться строго при соблюдении красных линий, установленных проектами планировок территорий. </w:t>
      </w:r>
    </w:p>
    <w:p w:rsidR="003B0B14" w:rsidRPr="00213E4C" w:rsidP="002B0D0D">
      <w:pPr>
        <w:widowControl w:val="0"/>
        <w:suppressAutoHyphens/>
        <w:spacing w:before="96" w:beforeLines="40" w:after="96" w:afterLines="40"/>
        <w:ind w:firstLine="709"/>
        <w:jc w:val="both"/>
        <w:rPr>
          <w:color w:val="000000"/>
        </w:rPr>
      </w:pPr>
      <w:r w:rsidRPr="00213E4C">
        <w:rPr>
          <w:color w:val="000000"/>
        </w:rPr>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3B0B14" w:rsidRPr="00213E4C" w:rsidP="002B0D0D">
      <w:pPr>
        <w:widowControl w:val="0"/>
        <w:suppressAutoHyphens/>
        <w:spacing w:before="96" w:beforeLines="40" w:after="96" w:afterLines="40"/>
        <w:ind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3B0B14" w:rsidRPr="00213E4C" w:rsidP="002B0D0D">
      <w:pPr>
        <w:widowControl w:val="0"/>
        <w:suppressAutoHyphens/>
        <w:spacing w:before="96" w:beforeLines="40" w:after="96" w:afterLines="40"/>
        <w:ind w:firstLine="709"/>
        <w:jc w:val="both"/>
        <w:rPr>
          <w:color w:val="000000"/>
        </w:rPr>
      </w:pPr>
      <w:r w:rsidRPr="00213E4C">
        <w:rPr>
          <w:color w:val="000000"/>
        </w:rPr>
        <w:t xml:space="preserve">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 же достаточную степень озеленения (30% от незастроенной площади участка). </w:t>
      </w:r>
    </w:p>
    <w:p w:rsidR="003B0B14" w:rsidRPr="00213E4C" w:rsidP="002B0D0D">
      <w:pPr>
        <w:widowControl w:val="0"/>
        <w:suppressAutoHyphens/>
        <w:spacing w:before="96" w:beforeLines="40" w:after="96" w:afterLines="40"/>
        <w:ind w:firstLine="709"/>
        <w:jc w:val="both"/>
        <w:rPr>
          <w:color w:val="000000"/>
        </w:rPr>
      </w:pPr>
      <w:r w:rsidRPr="00213E4C">
        <w:rPr>
          <w:color w:val="000000"/>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3B0B14" w:rsidRPr="00213E4C" w:rsidP="002B0D0D">
      <w:pPr>
        <w:suppressAutoHyphens/>
        <w:spacing w:before="96" w:beforeLines="40" w:after="96" w:afterLines="40"/>
        <w:ind w:firstLine="709"/>
        <w:jc w:val="both"/>
        <w:rPr>
          <w:color w:val="000000"/>
        </w:rPr>
      </w:pPr>
      <w:r w:rsidRPr="00213E4C">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3B0B14" w:rsidRPr="002E2B0C" w:rsidP="002B0D0D">
      <w:pPr>
        <w:numPr>
          <w:ilvl w:val="0"/>
          <w:numId w:val="38"/>
        </w:numPr>
        <w:suppressAutoHyphens/>
        <w:spacing w:before="96" w:beforeLines="40" w:after="96" w:afterLines="40" w:line="276" w:lineRule="auto"/>
        <w:ind w:left="993" w:hanging="284"/>
        <w:contextualSpacing/>
        <w:jc w:val="both"/>
        <w:rPr>
          <w:color w:val="000000"/>
          <w:lang w:eastAsia="en-US"/>
        </w:rPr>
      </w:pPr>
      <w:r w:rsidRPr="002E2B0C">
        <w:rPr>
          <w:color w:val="000000"/>
          <w:lang w:eastAsia="en-US"/>
        </w:rPr>
        <w:t>от красной линии и границ смежных земельных участков до линии застройки – 5 м;</w:t>
      </w:r>
    </w:p>
    <w:p w:rsidR="003B0B14" w:rsidRPr="002E2B0C" w:rsidP="002B0D0D">
      <w:pPr>
        <w:numPr>
          <w:ilvl w:val="0"/>
          <w:numId w:val="38"/>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2E2B0C">
        <w:rPr>
          <w:color w:val="000000"/>
          <w:lang w:eastAsia="en-US"/>
        </w:rPr>
        <w:t>от других построек (гаражи и др.) до границы соседнего земельного  участка – 1 м;</w:t>
      </w:r>
    </w:p>
    <w:p w:rsidR="003B0B14" w:rsidRPr="002E2B0C" w:rsidP="002B0D0D">
      <w:pPr>
        <w:numPr>
          <w:ilvl w:val="0"/>
          <w:numId w:val="38"/>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2E2B0C">
        <w:rPr>
          <w:color w:val="000000"/>
          <w:lang w:eastAsia="en-US"/>
        </w:rPr>
        <w:t>от стволов высокорослых деревьев до границы соседнего земельного участка – 4 м;</w:t>
      </w:r>
    </w:p>
    <w:p w:rsidR="003B0B14" w:rsidRPr="002E2B0C" w:rsidP="002B0D0D">
      <w:pPr>
        <w:numPr>
          <w:ilvl w:val="0"/>
          <w:numId w:val="38"/>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2E2B0C">
        <w:rPr>
          <w:color w:val="000000"/>
          <w:lang w:eastAsia="en-US"/>
        </w:rPr>
        <w:t>от стволов среднерослых деревьев до границы соседнего земельного участка – 2 м;</w:t>
      </w:r>
    </w:p>
    <w:p w:rsidR="003B0B14" w:rsidRPr="002E2B0C" w:rsidP="002B0D0D">
      <w:pPr>
        <w:numPr>
          <w:ilvl w:val="0"/>
          <w:numId w:val="38"/>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2E2B0C">
        <w:rPr>
          <w:color w:val="000000"/>
          <w:lang w:eastAsia="en-US"/>
        </w:rPr>
        <w:t>от кустарников до границы соседнего земельного участка – 1 м.</w:t>
      </w:r>
    </w:p>
    <w:p w:rsidR="00F57812" w:rsidRPr="00213E4C" w:rsidP="00EC5D74">
      <w:pPr>
        <w:suppressAutoHyphens/>
        <w:autoSpaceDE w:val="0"/>
        <w:autoSpaceDN w:val="0"/>
        <w:adjustRightInd w:val="0"/>
        <w:spacing w:before="200" w:after="200"/>
        <w:ind w:firstLine="709"/>
        <w:jc w:val="both"/>
        <w:outlineLvl w:val="2"/>
        <w:rPr>
          <w:b/>
          <w:color w:val="000000"/>
          <w:sz w:val="28"/>
          <w:szCs w:val="28"/>
        </w:rPr>
      </w:pPr>
      <w:r w:rsidRPr="00213E4C">
        <w:rPr>
          <w:b/>
          <w:sz w:val="28"/>
          <w:szCs w:val="28"/>
        </w:rPr>
        <w:t xml:space="preserve">Статья 25. </w:t>
      </w:r>
      <w:r w:rsidRPr="00213E4C" w:rsidR="0084193F">
        <w:rPr>
          <w:b/>
          <w:color w:val="000000"/>
          <w:sz w:val="28"/>
          <w:szCs w:val="28"/>
        </w:rPr>
        <w:t>(О-2)</w:t>
      </w:r>
      <w:r w:rsidR="0084193F">
        <w:rPr>
          <w:b/>
          <w:color w:val="000000"/>
          <w:sz w:val="28"/>
          <w:szCs w:val="28"/>
        </w:rPr>
        <w:t xml:space="preserve"> </w:t>
      </w:r>
      <w:r w:rsidRPr="00213E4C">
        <w:rPr>
          <w:b/>
          <w:color w:val="000000"/>
          <w:sz w:val="28"/>
          <w:szCs w:val="28"/>
        </w:rPr>
        <w:t xml:space="preserve">Зона учреждений здравоохранения и социальной защиты </w:t>
      </w:r>
    </w:p>
    <w:p w:rsidR="004737C7" w:rsidRPr="00213E4C" w:rsidP="00EC5D74">
      <w:pPr>
        <w:widowControl w:val="0"/>
        <w:tabs>
          <w:tab w:val="left" w:pos="8991"/>
        </w:tabs>
        <w:suppressAutoHyphens/>
        <w:spacing w:before="200" w:after="200"/>
        <w:ind w:firstLine="709"/>
        <w:jc w:val="both"/>
        <w:rPr>
          <w:b/>
          <w:bCs/>
          <w:color w:val="000000"/>
        </w:rPr>
      </w:pPr>
      <w:r w:rsidRPr="00213E4C">
        <w:rPr>
          <w:b/>
          <w:color w:val="000000"/>
        </w:rPr>
        <w:t>1.</w:t>
      </w:r>
      <w:r w:rsidRPr="00213E4C">
        <w:rPr>
          <w:color w:val="000000"/>
        </w:rPr>
        <w:t xml:space="preserve"> </w:t>
      </w:r>
      <w:r w:rsidRPr="00213E4C">
        <w:rPr>
          <w:b/>
          <w:bCs/>
          <w:color w:val="000000"/>
        </w:rPr>
        <w:t>Основные виды разрешенного использования:</w:t>
      </w:r>
      <w:r w:rsidRPr="00213E4C" w:rsidR="00FC3DEC">
        <w:rPr>
          <w:b/>
          <w:bCs/>
          <w:color w:val="000000"/>
        </w:rPr>
        <w:tab/>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13E4C" w:rsidP="00FD3C39">
            <w:pPr>
              <w:suppressAutoHyphens/>
              <w:autoSpaceDE w:val="0"/>
              <w:autoSpaceDN w:val="0"/>
              <w:adjustRightInd w:val="0"/>
              <w:spacing w:after="200"/>
              <w:jc w:val="center"/>
              <w:rPr>
                <w:b/>
                <w:bCs/>
                <w:iCs/>
                <w:color w:val="000000"/>
              </w:rPr>
            </w:pPr>
            <w:r w:rsidRPr="00213E4C">
              <w:rPr>
                <w:b/>
                <w:bCs/>
                <w:iCs/>
                <w:color w:val="000000"/>
              </w:rPr>
              <w:t xml:space="preserve">Вид разрешенного использования </w:t>
            </w:r>
            <w:r w:rsidRPr="00213E4C">
              <w:rPr>
                <w:b/>
                <w:bCs/>
                <w:iCs/>
                <w:color w:val="000000"/>
              </w:rPr>
              <w:t>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4737C7" w:rsidRPr="00213E4C" w:rsidP="00FD3C39">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E2B0C" w:rsidP="002E2B0C">
            <w:pPr>
              <w:suppressAutoHyphens/>
              <w:autoSpaceDE w:val="0"/>
              <w:autoSpaceDN w:val="0"/>
              <w:adjustRightInd w:val="0"/>
              <w:spacing w:after="200"/>
              <w:jc w:val="both"/>
              <w:rPr>
                <w:color w:val="000000"/>
                <w:shd w:val="clear" w:color="auto" w:fill="FFFFFF"/>
              </w:rPr>
            </w:pPr>
            <w:r w:rsidRPr="002E2B0C">
              <w:rPr>
                <w:color w:val="000000"/>
                <w:shd w:val="clear" w:color="auto" w:fill="FFFFFF"/>
              </w:rPr>
              <w:t>Дома социального обслуживания (3.2.1)</w:t>
            </w:r>
          </w:p>
        </w:tc>
        <w:tc>
          <w:tcPr>
            <w:tcW w:w="7512" w:type="dxa"/>
            <w:tcBorders>
              <w:top w:val="single" w:sz="4" w:space="0" w:color="auto"/>
              <w:left w:val="single" w:sz="4" w:space="0" w:color="auto"/>
              <w:bottom w:val="single" w:sz="4" w:space="0" w:color="auto"/>
              <w:right w:val="single" w:sz="4" w:space="0" w:color="auto"/>
            </w:tcBorders>
          </w:tcPr>
          <w:p w:rsidR="004737C7" w:rsidRPr="00F90A02" w:rsidP="00C7286A">
            <w:pPr>
              <w:shd w:val="clear" w:color="auto" w:fill="FFFFFF"/>
              <w:suppressAutoHyphens/>
              <w:spacing w:before="68" w:after="68"/>
              <w:ind w:right="68"/>
              <w:jc w:val="both"/>
              <w:rPr>
                <w:color w:val="000000"/>
              </w:rPr>
            </w:pPr>
            <w:r w:rsidRPr="00213E4C">
              <w:rPr>
                <w:color w:val="000000"/>
              </w:rPr>
              <w:t>Размещение зданий, предназначенных для размещения домов престарелых, домов ребенка, детских домов, пунктов ночлега для бездомных граждан;</w:t>
            </w:r>
            <w:r w:rsidR="00F90A02">
              <w:rPr>
                <w:color w:val="000000"/>
              </w:rPr>
              <w:t xml:space="preserve"> </w:t>
            </w:r>
            <w:r w:rsidRPr="00213E4C">
              <w:rPr>
                <w:color w:val="000000"/>
              </w:rPr>
              <w:t>размещение объектов капитального строительства для временного размещения вынужденных переселенцев, лиц, признанных беженцами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E2B0C" w:rsidP="002E2B0C">
            <w:pPr>
              <w:suppressAutoHyphens/>
              <w:autoSpaceDE w:val="0"/>
              <w:autoSpaceDN w:val="0"/>
              <w:adjustRightInd w:val="0"/>
              <w:spacing w:after="200"/>
              <w:jc w:val="both"/>
              <w:rPr>
                <w:color w:val="000000"/>
                <w:shd w:val="clear" w:color="auto" w:fill="FFFFFF"/>
              </w:rPr>
            </w:pPr>
            <w:r w:rsidRPr="002E2B0C">
              <w:rPr>
                <w:color w:val="000000"/>
                <w:shd w:val="clear" w:color="auto" w:fill="FFFFFF"/>
              </w:rPr>
              <w:t>Оказание социальной помощи населению (3.2.2)</w:t>
            </w:r>
          </w:p>
        </w:tc>
        <w:tc>
          <w:tcPr>
            <w:tcW w:w="7512" w:type="dxa"/>
            <w:tcBorders>
              <w:top w:val="single" w:sz="4" w:space="0" w:color="auto"/>
              <w:left w:val="single" w:sz="4" w:space="0" w:color="auto"/>
              <w:bottom w:val="single" w:sz="4" w:space="0" w:color="auto"/>
              <w:right w:val="single" w:sz="4" w:space="0" w:color="auto"/>
            </w:tcBorders>
          </w:tcPr>
          <w:p w:rsidR="004737C7" w:rsidRPr="00213E4C" w:rsidP="00F90A02">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E2B0C" w:rsidP="002E2B0C">
            <w:pPr>
              <w:suppressAutoHyphens/>
              <w:autoSpaceDE w:val="0"/>
              <w:autoSpaceDN w:val="0"/>
              <w:adjustRightInd w:val="0"/>
              <w:spacing w:after="200"/>
              <w:jc w:val="both"/>
              <w:rPr>
                <w:color w:val="000000"/>
                <w:shd w:val="clear" w:color="auto" w:fill="FFFFFF"/>
              </w:rPr>
            </w:pPr>
            <w:r w:rsidRPr="002E2B0C">
              <w:rPr>
                <w:color w:val="000000"/>
                <w:shd w:val="clear" w:color="auto" w:fill="FFFFFF"/>
              </w:rPr>
              <w:t>Здравоохранение (3.4)</w:t>
            </w:r>
          </w:p>
        </w:tc>
        <w:tc>
          <w:tcPr>
            <w:tcW w:w="7512" w:type="dxa"/>
            <w:tcBorders>
              <w:top w:val="single" w:sz="4" w:space="0" w:color="auto"/>
              <w:left w:val="single" w:sz="4" w:space="0" w:color="auto"/>
              <w:bottom w:val="single" w:sz="4" w:space="0" w:color="auto"/>
              <w:right w:val="single" w:sz="4" w:space="0" w:color="auto"/>
            </w:tcBorders>
          </w:tcPr>
          <w:p w:rsidR="004737C7" w:rsidRPr="00213E4C" w:rsidP="00F90A02">
            <w:pPr>
              <w:suppressAutoHyphens/>
              <w:ind w:right="75"/>
              <w:jc w:val="both"/>
              <w:rPr>
                <w:color w:val="000000"/>
                <w:shd w:val="clear" w:color="auto" w:fill="FFFFFF"/>
              </w:rPr>
            </w:pPr>
            <w:r w:rsidRPr="00213E4C">
              <w:rPr>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0" w:anchor="block_10341" w:history="1">
              <w:r w:rsidRPr="006669AD">
                <w:rPr>
                  <w:color w:val="000000"/>
                </w:rPr>
                <w:t>кодами 3.4.1 - 3.4.2</w:t>
              </w:r>
            </w:hyperlink>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E2B0C" w:rsidP="002E2B0C">
            <w:pPr>
              <w:suppressAutoHyphens/>
              <w:autoSpaceDE w:val="0"/>
              <w:autoSpaceDN w:val="0"/>
              <w:adjustRightInd w:val="0"/>
              <w:spacing w:after="200"/>
              <w:jc w:val="both"/>
              <w:rPr>
                <w:color w:val="000000"/>
                <w:shd w:val="clear" w:color="auto" w:fill="FFFFFF"/>
              </w:rPr>
            </w:pPr>
            <w:r w:rsidRPr="002E2B0C">
              <w:rPr>
                <w:color w:val="000000"/>
                <w:shd w:val="clear" w:color="auto" w:fill="FFFFFF"/>
              </w:rPr>
              <w:t>Медицинские организации особого назначения (3.4.3)</w:t>
            </w:r>
          </w:p>
        </w:tc>
        <w:tc>
          <w:tcPr>
            <w:tcW w:w="7512" w:type="dxa"/>
            <w:tcBorders>
              <w:top w:val="single" w:sz="4" w:space="0" w:color="auto"/>
              <w:left w:val="single" w:sz="4" w:space="0" w:color="auto"/>
              <w:bottom w:val="single" w:sz="4" w:space="0" w:color="auto"/>
              <w:right w:val="single" w:sz="4" w:space="0" w:color="auto"/>
            </w:tcBorders>
          </w:tcPr>
          <w:p w:rsidR="004737C7" w:rsidRPr="00213E4C" w:rsidP="00F90A02">
            <w:pPr>
              <w:suppressAutoHyphens/>
              <w:autoSpaceDE w:val="0"/>
              <w:autoSpaceDN w:val="0"/>
              <w:adjustRightInd w:val="0"/>
              <w:jc w:val="both"/>
              <w:rPr>
                <w:color w:val="000000"/>
                <w:shd w:val="clear" w:color="auto" w:fill="FFFFFF"/>
              </w:rPr>
            </w:pPr>
            <w:r w:rsidRPr="00213E4C">
              <w:rPr>
                <w:color w:val="00000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E2B0C" w:rsidP="002E2B0C">
            <w:pPr>
              <w:suppressAutoHyphens/>
              <w:autoSpaceDE w:val="0"/>
              <w:autoSpaceDN w:val="0"/>
              <w:adjustRightInd w:val="0"/>
              <w:spacing w:after="200"/>
              <w:jc w:val="both"/>
              <w:rPr>
                <w:color w:val="000000"/>
                <w:shd w:val="clear" w:color="auto" w:fill="FFFFFF"/>
              </w:rPr>
            </w:pPr>
            <w:r w:rsidRPr="002E2B0C">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4737C7" w:rsidRPr="00213E4C" w:rsidP="00F90A02">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E2B0C" w:rsidP="002E2B0C">
            <w:pPr>
              <w:suppressAutoHyphens/>
              <w:autoSpaceDE w:val="0"/>
              <w:autoSpaceDN w:val="0"/>
              <w:adjustRightInd w:val="0"/>
              <w:spacing w:after="200"/>
              <w:jc w:val="both"/>
              <w:rPr>
                <w:color w:val="000000"/>
                <w:shd w:val="clear" w:color="auto" w:fill="FFFFFF"/>
              </w:rPr>
            </w:pPr>
            <w:r w:rsidRPr="002E2B0C">
              <w:rPr>
                <w:color w:val="000000"/>
                <w:shd w:val="clear" w:color="auto" w:fill="FFFFFF"/>
              </w:rPr>
              <w:t>Санаторная деятельность (9.2.1)</w:t>
            </w:r>
          </w:p>
        </w:tc>
        <w:tc>
          <w:tcPr>
            <w:tcW w:w="7512" w:type="dxa"/>
            <w:tcBorders>
              <w:top w:val="single" w:sz="4" w:space="0" w:color="auto"/>
              <w:left w:val="single" w:sz="4" w:space="0" w:color="auto"/>
              <w:bottom w:val="single" w:sz="4" w:space="0" w:color="auto"/>
              <w:right w:val="single" w:sz="4" w:space="0" w:color="auto"/>
            </w:tcBorders>
          </w:tcPr>
          <w:p w:rsidR="004737C7" w:rsidRPr="00F90A02" w:rsidP="00C7286A">
            <w:pPr>
              <w:shd w:val="clear" w:color="auto" w:fill="FFFFFF"/>
              <w:suppressAutoHyphens/>
              <w:spacing w:before="68" w:after="68"/>
              <w:ind w:right="68"/>
              <w:jc w:val="both"/>
              <w:rPr>
                <w:color w:val="000000"/>
              </w:rPr>
            </w:pPr>
            <w:r w:rsidRPr="00213E4C">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r w:rsidR="00F90A02">
              <w:rPr>
                <w:color w:val="000000"/>
              </w:rPr>
              <w:t xml:space="preserve"> </w:t>
            </w:r>
            <w:r w:rsidRPr="00213E4C">
              <w:rPr>
                <w:color w:val="000000"/>
              </w:rPr>
              <w:t>обустройство лечебно-оздоровительных местностей (пляжи, бюветы, места добычи целебной грязи);</w:t>
            </w:r>
            <w:r w:rsidR="00F90A02">
              <w:rPr>
                <w:color w:val="000000"/>
              </w:rPr>
              <w:t xml:space="preserve"> </w:t>
            </w:r>
            <w:r w:rsidRPr="00213E4C">
              <w:rPr>
                <w:color w:val="000000"/>
              </w:rPr>
              <w:t>размещение лечебно-оздоровительных лагерей</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4737C7" w:rsidRPr="002E2B0C" w:rsidP="002E2B0C">
            <w:pPr>
              <w:suppressAutoHyphens/>
              <w:autoSpaceDE w:val="0"/>
              <w:autoSpaceDN w:val="0"/>
              <w:adjustRightInd w:val="0"/>
              <w:spacing w:after="200"/>
              <w:jc w:val="both"/>
              <w:rPr>
                <w:color w:val="000000"/>
                <w:shd w:val="clear" w:color="auto" w:fill="FFFFFF"/>
              </w:rPr>
            </w:pPr>
            <w:r w:rsidRPr="002E2B0C">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4737C7" w:rsidRPr="00213E4C" w:rsidP="00C7286A">
            <w:pPr>
              <w:shd w:val="clear" w:color="auto" w:fill="FFFFFF"/>
              <w:suppressAutoHyphens/>
              <w:spacing w:before="68" w:after="68"/>
              <w:ind w:right="68"/>
              <w:jc w:val="both"/>
              <w:rPr>
                <w:color w:val="000000"/>
              </w:rPr>
            </w:pPr>
            <w:r w:rsidRPr="00213E4C">
              <w:rPr>
                <w:color w:val="000000"/>
              </w:rPr>
              <w:t>Земельные участки общего пользования.</w:t>
            </w:r>
            <w:r w:rsidR="00F90A02">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 </w:t>
            </w:r>
            <w:hyperlink r:id="rId10" w:anchor="block_11201" w:history="1">
              <w:r w:rsidRPr="002E2B0C">
                <w:rPr>
                  <w:color w:val="000000"/>
                </w:rPr>
                <w:t>кодами 12.0.1 - 12.0.2</w:t>
              </w:r>
            </w:hyperlink>
          </w:p>
        </w:tc>
      </w:tr>
    </w:tbl>
    <w:p w:rsidR="009028CC" w:rsidRPr="00213E4C" w:rsidP="00EC5D74">
      <w:pPr>
        <w:widowControl w:val="0"/>
        <w:suppressAutoHyphens/>
        <w:spacing w:before="200" w:after="200"/>
        <w:ind w:firstLine="709"/>
        <w:jc w:val="both"/>
        <w:rPr>
          <w:b/>
          <w:bCs/>
        </w:rPr>
      </w:pPr>
      <w:r w:rsidRPr="00213E4C">
        <w:rPr>
          <w:b/>
        </w:rPr>
        <w:t>2. Условно разрешенный вид</w:t>
      </w:r>
      <w:r w:rsidRPr="00213E4C">
        <w:rPr>
          <w:b/>
          <w:bCs/>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47"/>
        </w:trPr>
        <w:tc>
          <w:tcPr>
            <w:tcW w:w="2694" w:type="dxa"/>
            <w:tcBorders>
              <w:top w:val="single" w:sz="4" w:space="0" w:color="auto"/>
              <w:left w:val="single" w:sz="4" w:space="0" w:color="auto"/>
              <w:bottom w:val="single" w:sz="4" w:space="0" w:color="auto"/>
              <w:right w:val="single" w:sz="4" w:space="0" w:color="auto"/>
            </w:tcBorders>
          </w:tcPr>
          <w:p w:rsidR="009028CC" w:rsidRPr="00213E4C" w:rsidP="00FD3C39">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9028CC" w:rsidRPr="00213E4C" w:rsidP="006669AD">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028CC" w:rsidRPr="006669AD" w:rsidP="006669AD">
            <w:pPr>
              <w:suppressAutoHyphens/>
              <w:autoSpaceDE w:val="0"/>
              <w:autoSpaceDN w:val="0"/>
              <w:adjustRightInd w:val="0"/>
              <w:spacing w:after="200"/>
              <w:rPr>
                <w:bCs/>
                <w:iCs/>
                <w:color w:val="000000"/>
              </w:rPr>
            </w:pPr>
            <w:r w:rsidRPr="006669AD">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tcPr>
          <w:p w:rsidR="009028CC" w:rsidRPr="00213E4C" w:rsidP="00F90A02">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028CC" w:rsidRPr="006669AD" w:rsidP="006669AD">
            <w:pPr>
              <w:suppressAutoHyphens/>
              <w:autoSpaceDE w:val="0"/>
              <w:autoSpaceDN w:val="0"/>
              <w:adjustRightInd w:val="0"/>
              <w:spacing w:after="200"/>
              <w:rPr>
                <w:color w:val="000000"/>
                <w:shd w:val="clear" w:color="auto" w:fill="FFFFFF"/>
              </w:rPr>
            </w:pPr>
            <w:r w:rsidRPr="006669AD">
              <w:rPr>
                <w:color w:val="000000"/>
                <w:shd w:val="clear" w:color="auto" w:fill="FFFFFF"/>
              </w:rPr>
              <w:t xml:space="preserve">Проведение научных </w:t>
            </w:r>
            <w:r w:rsidRPr="006669AD">
              <w:rPr>
                <w:color w:val="000000"/>
                <w:shd w:val="clear" w:color="auto" w:fill="FFFFFF"/>
              </w:rPr>
              <w:t>исследований (3.9.2)</w:t>
            </w:r>
          </w:p>
        </w:tc>
        <w:tc>
          <w:tcPr>
            <w:tcW w:w="7512" w:type="dxa"/>
            <w:tcBorders>
              <w:top w:val="single" w:sz="4" w:space="0" w:color="auto"/>
              <w:left w:val="single" w:sz="4" w:space="0" w:color="auto"/>
              <w:bottom w:val="single" w:sz="4" w:space="0" w:color="auto"/>
              <w:right w:val="single" w:sz="4" w:space="0" w:color="auto"/>
            </w:tcBorders>
          </w:tcPr>
          <w:p w:rsidR="009028CC" w:rsidRPr="00213E4C" w:rsidP="00F90A02">
            <w:pPr>
              <w:suppressAutoHyphens/>
              <w:autoSpaceDE w:val="0"/>
              <w:autoSpaceDN w:val="0"/>
              <w:adjustRightInd w:val="0"/>
              <w:spacing w:after="200"/>
              <w:jc w:val="both"/>
              <w:rPr>
                <w:color w:val="000000"/>
                <w:shd w:val="clear" w:color="auto" w:fill="FFFFFF"/>
              </w:rPr>
            </w:pPr>
            <w:r w:rsidRPr="00213E4C">
              <w:rPr>
                <w:color w:val="000000"/>
                <w:shd w:val="clear" w:color="auto" w:fill="FFFFFF"/>
              </w:rPr>
              <w:t xml:space="preserve">Размещение зданий и сооружений, предназначенных для проведения </w:t>
            </w:r>
            <w:r w:rsidRPr="00213E4C">
              <w:rPr>
                <w:color w:val="000000"/>
                <w:shd w:val="clear" w:color="auto" w:fill="FFFFFF"/>
              </w:rPr>
              <w:t>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028CC" w:rsidRPr="006669AD" w:rsidP="006669AD">
            <w:pPr>
              <w:suppressAutoHyphens/>
              <w:autoSpaceDE w:val="0"/>
              <w:autoSpaceDN w:val="0"/>
              <w:adjustRightInd w:val="0"/>
              <w:spacing w:after="200"/>
              <w:rPr>
                <w:color w:val="000000"/>
                <w:shd w:val="clear" w:color="auto" w:fill="FFFFFF"/>
              </w:rPr>
            </w:pPr>
            <w:r w:rsidRPr="006669AD">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9028CC" w:rsidRPr="00213E4C" w:rsidP="00F90A02">
            <w:pPr>
              <w:suppressAutoHyphens/>
              <w:autoSpaceDE w:val="0"/>
              <w:autoSpaceDN w:val="0"/>
              <w:adjustRightInd w:val="0"/>
              <w:spacing w:after="200"/>
              <w:jc w:val="both"/>
              <w:rPr>
                <w:color w:val="000000"/>
                <w:shd w:val="clear" w:color="auto" w:fill="FFFFFF"/>
              </w:rPr>
            </w:pPr>
            <w:r w:rsidRPr="00213E4C">
              <w:t>Размещение объектов капитального строительства, предназначенных для продажи товаров, торговая площадь которых составляет до 5000 кв. м</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028CC" w:rsidRPr="006669AD" w:rsidP="006669AD">
            <w:pPr>
              <w:suppressAutoHyphens/>
              <w:autoSpaceDE w:val="0"/>
              <w:autoSpaceDN w:val="0"/>
              <w:adjustRightInd w:val="0"/>
              <w:spacing w:after="200"/>
              <w:rPr>
                <w:color w:val="000000"/>
                <w:shd w:val="clear" w:color="auto" w:fill="FFFFFF"/>
              </w:rPr>
            </w:pPr>
            <w:r w:rsidRPr="006669AD">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9028CC" w:rsidRPr="00213E4C" w:rsidP="00F90A02">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9028CC" w:rsidRPr="00213E4C" w:rsidP="00EC5D74">
      <w:pPr>
        <w:widowControl w:val="0"/>
        <w:suppressAutoHyphens/>
        <w:spacing w:before="200" w:after="200"/>
        <w:ind w:firstLine="709"/>
        <w:jc w:val="both"/>
        <w:rPr>
          <w:b/>
          <w:bCs/>
          <w:color w:val="000000"/>
        </w:rPr>
      </w:pPr>
      <w:r w:rsidRPr="00213E4C">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9028CC" w:rsidRPr="00213E4C" w:rsidP="006669AD">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6669AD" w:rsidP="006669AD">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p>
          <w:p w:rsidR="009028CC" w:rsidRPr="00213E4C" w:rsidP="006669AD">
            <w:pPr>
              <w:suppressAutoHyphens/>
              <w:autoSpaceDE w:val="0"/>
              <w:autoSpaceDN w:val="0"/>
              <w:adjustRightInd w:val="0"/>
              <w:ind w:firstLine="709"/>
              <w:jc w:val="center"/>
              <w:rPr>
                <w:b/>
                <w:color w:val="000000"/>
              </w:rPr>
            </w:pPr>
            <w:r w:rsidRPr="00213E4C">
              <w:rPr>
                <w:b/>
                <w:color w:val="000000"/>
              </w:rPr>
              <w:t>земельного участка</w:t>
            </w:r>
          </w:p>
        </w:tc>
      </w:tr>
      <w:tr w:rsidTr="00FD3C39">
        <w:tblPrEx>
          <w:tblW w:w="0" w:type="auto"/>
          <w:tblInd w:w="108" w:type="dxa"/>
          <w:tblLook w:val="04A0"/>
        </w:tblPrEx>
        <w:tc>
          <w:tcPr>
            <w:tcW w:w="2694" w:type="dxa"/>
            <w:shd w:val="clear" w:color="auto" w:fill="auto"/>
          </w:tcPr>
          <w:p w:rsidR="009028CC" w:rsidRPr="006669AD" w:rsidP="006669AD">
            <w:pPr>
              <w:widowControl w:val="0"/>
              <w:suppressAutoHyphens/>
              <w:spacing w:before="60"/>
              <w:jc w:val="both"/>
              <w:rPr>
                <w:color w:val="000000"/>
              </w:rPr>
            </w:pPr>
            <w:r w:rsidRPr="006669AD">
              <w:rPr>
                <w:color w:val="000000"/>
              </w:rPr>
              <w:t>Служебные гаражи (4.9)</w:t>
            </w:r>
          </w:p>
        </w:tc>
        <w:tc>
          <w:tcPr>
            <w:tcW w:w="7512" w:type="dxa"/>
            <w:shd w:val="clear" w:color="auto" w:fill="auto"/>
          </w:tcPr>
          <w:p w:rsidR="009028CC" w:rsidRPr="00213E4C" w:rsidP="00F90A02">
            <w:pPr>
              <w:widowControl w:val="0"/>
              <w:suppressAutoHyphens/>
              <w:spacing w:before="60"/>
              <w:jc w:val="both"/>
              <w:rPr>
                <w:color w:val="000000"/>
              </w:rPr>
            </w:pPr>
            <w:r w:rsidRPr="00213E4C">
              <w:rPr>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 w:history="1">
              <w:r w:rsidRPr="00213E4C">
                <w:rPr>
                  <w:color w:val="000000"/>
                </w:rPr>
                <w:t>кодами 3.0</w:t>
              </w:r>
            </w:hyperlink>
            <w:r w:rsidRPr="00213E4C">
              <w:rPr>
                <w:color w:val="000000"/>
              </w:rPr>
              <w:t xml:space="preserve">, </w:t>
            </w:r>
            <w:hyperlink r:id="rId27" w:history="1">
              <w:r w:rsidRPr="00213E4C">
                <w:rPr>
                  <w:color w:val="000000"/>
                </w:rPr>
                <w:t>4.0</w:t>
              </w:r>
            </w:hyperlink>
            <w:r w:rsidRPr="00213E4C">
              <w:rPr>
                <w:color w:val="000000"/>
              </w:rPr>
              <w:t>, а также для стоянки и хранения транспортных средств общего пользования, в том числе в депо</w:t>
            </w:r>
          </w:p>
        </w:tc>
      </w:tr>
      <w:tr w:rsidTr="00FD3C39">
        <w:tblPrEx>
          <w:tblW w:w="0" w:type="auto"/>
          <w:tblInd w:w="108" w:type="dxa"/>
          <w:tblLook w:val="04A0"/>
        </w:tblPrEx>
        <w:tc>
          <w:tcPr>
            <w:tcW w:w="2694" w:type="dxa"/>
            <w:shd w:val="clear" w:color="auto" w:fill="auto"/>
          </w:tcPr>
          <w:p w:rsidR="009028CC" w:rsidRPr="006669AD" w:rsidP="006669AD">
            <w:pPr>
              <w:widowControl w:val="0"/>
              <w:suppressAutoHyphens/>
              <w:spacing w:before="60"/>
              <w:jc w:val="both"/>
              <w:rPr>
                <w:bCs/>
                <w:color w:val="000000"/>
              </w:rPr>
            </w:pPr>
            <w:r w:rsidRPr="006669AD">
              <w:rPr>
                <w:color w:val="000000"/>
              </w:rPr>
              <w:t>Стоянка транспортных средств (4.9.2)</w:t>
            </w:r>
          </w:p>
        </w:tc>
        <w:tc>
          <w:tcPr>
            <w:tcW w:w="7512" w:type="dxa"/>
            <w:shd w:val="clear" w:color="auto" w:fill="auto"/>
          </w:tcPr>
          <w:p w:rsidR="009028CC" w:rsidRPr="00213E4C" w:rsidP="00F90A02">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9E0224" w:rsidRPr="00213E4C" w:rsidP="002B0D0D">
      <w:pPr>
        <w:widowControl w:val="0"/>
        <w:suppressAutoHyphens/>
        <w:spacing w:before="96" w:beforeLines="40" w:after="96" w:afterLines="40" w:line="240" w:lineRule="auto"/>
        <w:ind w:left="0" w:firstLine="709"/>
        <w:contextualSpacing/>
        <w:jc w:val="both"/>
        <w:rPr>
          <w:b/>
          <w:bCs/>
          <w:lang w:eastAsia="en-US"/>
        </w:rPr>
      </w:pPr>
      <w:r w:rsidRPr="00213E4C">
        <w:rPr>
          <w:b/>
          <w:bCs/>
          <w:lang w:eastAsia="en-US"/>
        </w:rPr>
        <w:t>4.</w:t>
      </w:r>
      <w:r w:rsidR="0053301E">
        <w:rPr>
          <w:b/>
          <w:bCs/>
          <w:lang w:eastAsia="en-US"/>
        </w:rPr>
        <w:t xml:space="preserve"> </w:t>
      </w:r>
      <w:r w:rsidRPr="00213E4C">
        <w:rPr>
          <w:b/>
          <w:bCs/>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О-2.</w:t>
      </w:r>
    </w:p>
    <w:p w:rsidR="009E0224" w:rsidRPr="00213E4C" w:rsidP="002B0D0D">
      <w:pPr>
        <w:widowControl w:val="0"/>
        <w:suppressAutoHyphens/>
        <w:spacing w:before="96" w:beforeLines="40" w:after="96" w:afterLines="40"/>
        <w:ind w:left="709"/>
        <w:jc w:val="both"/>
        <w:rPr>
          <w:bCs/>
        </w:rPr>
      </w:pPr>
      <w:r w:rsidRPr="00213E4C">
        <w:rPr>
          <w:bCs/>
        </w:rPr>
        <w:t>Предельные (минимальные и (или) максимальные размеры земельных участков не устанавливаются.</w:t>
      </w:r>
    </w:p>
    <w:p w:rsidR="009E0224" w:rsidRPr="00213E4C" w:rsidP="002B0D0D">
      <w:pPr>
        <w:suppressAutoHyphens/>
        <w:autoSpaceDE w:val="0"/>
        <w:autoSpaceDN w:val="0"/>
        <w:adjustRightInd w:val="0"/>
        <w:spacing w:before="96" w:beforeLines="40" w:after="96" w:afterLines="40"/>
        <w:ind w:firstLine="709"/>
      </w:pPr>
      <w:r w:rsidRPr="00213E4C">
        <w:t>Предельное количество надземных этажей (включая мансардный) – 5 этажей.</w:t>
      </w:r>
    </w:p>
    <w:p w:rsidR="009E0224" w:rsidRPr="00213E4C" w:rsidP="002B0D0D">
      <w:pPr>
        <w:widowControl w:val="0"/>
        <w:tabs>
          <w:tab w:val="num" w:pos="1440"/>
        </w:tabs>
        <w:suppressAutoHyphens/>
        <w:spacing w:before="96" w:beforeLines="40" w:after="96" w:afterLines="40"/>
        <w:ind w:firstLine="709"/>
        <w:jc w:val="both"/>
      </w:pPr>
      <w:r w:rsidRPr="00213E4C">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9E0224" w:rsidRPr="00213E4C" w:rsidP="002B0D0D">
      <w:pPr>
        <w:widowControl w:val="0"/>
        <w:tabs>
          <w:tab w:val="num" w:pos="1440"/>
        </w:tabs>
        <w:suppressAutoHyphens/>
        <w:spacing w:before="96" w:beforeLines="40" w:after="96" w:afterLines="40"/>
        <w:ind w:firstLine="709"/>
        <w:jc w:val="both"/>
      </w:pPr>
      <w:r w:rsidRPr="00213E4C">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8D7BFA" w:rsidRPr="00213E4C" w:rsidP="00402ECD">
      <w:pPr>
        <w:widowControl w:val="0"/>
        <w:tabs>
          <w:tab w:val="num" w:pos="1440"/>
        </w:tabs>
        <w:suppressAutoHyphens/>
        <w:ind w:firstLine="709"/>
        <w:jc w:val="both"/>
      </w:pPr>
    </w:p>
    <w:p w:rsidR="008D7BFA" w:rsidP="00EC5D74">
      <w:pPr>
        <w:widowControl w:val="0"/>
        <w:suppressAutoHyphens/>
        <w:spacing w:before="200" w:after="200"/>
        <w:ind w:left="567" w:firstLine="142"/>
        <w:jc w:val="both"/>
        <w:rPr>
          <w:b/>
          <w:sz w:val="28"/>
          <w:szCs w:val="28"/>
        </w:rPr>
      </w:pPr>
      <w:r w:rsidRPr="00213E4C">
        <w:rPr>
          <w:b/>
          <w:sz w:val="28"/>
          <w:szCs w:val="28"/>
        </w:rPr>
        <w:t xml:space="preserve">Статья 26. </w:t>
      </w:r>
      <w:r w:rsidRPr="00213E4C" w:rsidR="00F11CA8">
        <w:rPr>
          <w:b/>
          <w:sz w:val="28"/>
          <w:szCs w:val="28"/>
        </w:rPr>
        <w:t>(О-3)</w:t>
      </w:r>
      <w:r w:rsidR="00F11CA8">
        <w:rPr>
          <w:b/>
          <w:sz w:val="28"/>
          <w:szCs w:val="28"/>
        </w:rPr>
        <w:t xml:space="preserve"> </w:t>
      </w:r>
      <w:r w:rsidRPr="00213E4C">
        <w:rPr>
          <w:b/>
          <w:sz w:val="28"/>
          <w:szCs w:val="28"/>
        </w:rPr>
        <w:t xml:space="preserve">Зона размещения объектов образования </w:t>
      </w:r>
    </w:p>
    <w:p w:rsidR="00880BEB" w:rsidRPr="00213E4C" w:rsidP="00EC5D74">
      <w:pPr>
        <w:widowControl w:val="0"/>
        <w:suppressAutoHyphens/>
        <w:spacing w:before="200" w:after="200"/>
        <w:ind w:firstLine="709"/>
        <w:jc w:val="both"/>
        <w:rPr>
          <w:b/>
          <w:bCs/>
          <w:color w:val="000000"/>
        </w:rPr>
      </w:pPr>
      <w:r w:rsidRPr="00213E4C">
        <w:rPr>
          <w:b/>
          <w:color w:val="000000"/>
        </w:rPr>
        <w:t>1.</w:t>
      </w:r>
      <w:r w:rsidRPr="00213E4C">
        <w:rPr>
          <w:color w:val="000000"/>
        </w:rPr>
        <w:t xml:space="preserve"> </w:t>
      </w:r>
      <w:r w:rsidRPr="00213E4C">
        <w:rPr>
          <w:b/>
          <w:bCs/>
          <w:color w:val="000000"/>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880BEB" w:rsidRPr="00213E4C" w:rsidP="00FD3C39">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880BEB" w:rsidRPr="00213E4C" w:rsidP="006669AD">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80BEB" w:rsidRPr="006669AD" w:rsidP="006669AD">
            <w:pPr>
              <w:suppressAutoHyphens/>
              <w:autoSpaceDE w:val="0"/>
              <w:autoSpaceDN w:val="0"/>
              <w:adjustRightInd w:val="0"/>
              <w:spacing w:after="200"/>
              <w:rPr>
                <w:bCs/>
                <w:iCs/>
                <w:color w:val="000000"/>
              </w:rPr>
            </w:pPr>
            <w:r w:rsidRPr="006669AD">
              <w:rPr>
                <w:color w:val="000000"/>
                <w:shd w:val="clear" w:color="auto" w:fill="FFFFFF"/>
              </w:rPr>
              <w:t xml:space="preserve">Образование и </w:t>
            </w:r>
            <w:r w:rsidRPr="006669AD">
              <w:rPr>
                <w:color w:val="000000"/>
                <w:shd w:val="clear" w:color="auto" w:fill="FFFFFF"/>
              </w:rPr>
              <w:t>просвещение (3.5)</w:t>
            </w:r>
          </w:p>
        </w:tc>
        <w:tc>
          <w:tcPr>
            <w:tcW w:w="7512" w:type="dxa"/>
            <w:tcBorders>
              <w:top w:val="single" w:sz="4" w:space="0" w:color="auto"/>
              <w:left w:val="single" w:sz="4" w:space="0" w:color="auto"/>
              <w:bottom w:val="single" w:sz="4" w:space="0" w:color="auto"/>
              <w:right w:val="single" w:sz="4" w:space="0" w:color="auto"/>
            </w:tcBorders>
          </w:tcPr>
          <w:p w:rsidR="00880BEB" w:rsidRPr="00213E4C" w:rsidP="00F90A02">
            <w:pPr>
              <w:suppressAutoHyphens/>
              <w:autoSpaceDE w:val="0"/>
              <w:autoSpaceDN w:val="0"/>
              <w:adjustRightInd w:val="0"/>
              <w:spacing w:after="200"/>
              <w:jc w:val="both"/>
              <w:rPr>
                <w:b/>
                <w:color w:val="000000"/>
              </w:rPr>
            </w:pPr>
            <w:r w:rsidRPr="00213E4C">
              <w:rPr>
                <w:color w:val="000000"/>
                <w:shd w:val="clear" w:color="auto" w:fill="FFFFFF"/>
              </w:rPr>
              <w:t xml:space="preserve">Размещение объектов капитального строительства, предназначенных </w:t>
            </w:r>
            <w:r w:rsidRPr="00213E4C">
              <w:rPr>
                <w:color w:val="000000"/>
                <w:shd w:val="clear" w:color="auto" w:fill="FFFFFF"/>
              </w:rPr>
              <w:t>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0" w:anchor="block_10351" w:history="1">
              <w:r w:rsidRPr="00213E4C">
                <w:rPr>
                  <w:color w:val="000000"/>
                  <w:u w:val="single"/>
                  <w:shd w:val="clear" w:color="auto" w:fill="FFFFFF"/>
                </w:rPr>
                <w:t>кодами 3.5.1 - 3.5.2</w:t>
              </w:r>
            </w:hyperlink>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80BEB" w:rsidRPr="006669AD" w:rsidP="006669AD">
            <w:pPr>
              <w:suppressAutoHyphens/>
              <w:autoSpaceDE w:val="0"/>
              <w:autoSpaceDN w:val="0"/>
              <w:adjustRightInd w:val="0"/>
              <w:spacing w:after="200"/>
              <w:rPr>
                <w:color w:val="000000"/>
                <w:shd w:val="clear" w:color="auto" w:fill="FFFFFF"/>
              </w:rPr>
            </w:pPr>
            <w:r w:rsidRPr="006669AD">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880BEB" w:rsidRPr="00213E4C" w:rsidP="00F90A02">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80BEB" w:rsidRPr="006669AD" w:rsidP="006669AD">
            <w:pPr>
              <w:suppressAutoHyphens/>
              <w:autoSpaceDE w:val="0"/>
              <w:autoSpaceDN w:val="0"/>
              <w:adjustRightInd w:val="0"/>
              <w:spacing w:after="200"/>
              <w:rPr>
                <w:color w:val="000000"/>
                <w:shd w:val="clear" w:color="auto" w:fill="FFFFFF"/>
              </w:rPr>
            </w:pPr>
            <w:r w:rsidRPr="006669AD">
              <w:rPr>
                <w:color w:val="000000"/>
                <w:shd w:val="clear" w:color="auto" w:fill="FFFFFF"/>
              </w:rPr>
              <w:t>Обеспечение занятий спортом в помещениях (5.1.2)</w:t>
            </w:r>
          </w:p>
        </w:tc>
        <w:tc>
          <w:tcPr>
            <w:tcW w:w="7512" w:type="dxa"/>
            <w:tcBorders>
              <w:top w:val="single" w:sz="4" w:space="0" w:color="auto"/>
              <w:left w:val="single" w:sz="4" w:space="0" w:color="auto"/>
              <w:bottom w:val="single" w:sz="4" w:space="0" w:color="auto"/>
              <w:right w:val="single" w:sz="4" w:space="0" w:color="auto"/>
            </w:tcBorders>
          </w:tcPr>
          <w:p w:rsidR="00880BEB" w:rsidRPr="00213E4C" w:rsidP="00C7286A">
            <w:pPr>
              <w:shd w:val="clear" w:color="auto" w:fill="FFFFFF"/>
              <w:suppressAutoHyphens/>
              <w:spacing w:before="68" w:after="68"/>
              <w:ind w:right="68"/>
              <w:jc w:val="both"/>
              <w:rPr>
                <w:color w:val="000000"/>
                <w:shd w:val="clear" w:color="auto" w:fill="FFFFFF"/>
              </w:rPr>
            </w:pPr>
            <w:r w:rsidRPr="00213E4C">
              <w:rPr>
                <w:color w:val="00000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80BEB" w:rsidRPr="006669AD" w:rsidP="006669AD">
            <w:pPr>
              <w:suppressAutoHyphens/>
              <w:autoSpaceDE w:val="0"/>
              <w:autoSpaceDN w:val="0"/>
              <w:adjustRightInd w:val="0"/>
              <w:spacing w:after="200"/>
              <w:rPr>
                <w:color w:val="000000"/>
                <w:shd w:val="clear" w:color="auto" w:fill="FFFFFF"/>
              </w:rPr>
            </w:pPr>
            <w:r w:rsidRPr="006669AD">
              <w:rPr>
                <w:color w:val="000000"/>
                <w:shd w:val="clear" w:color="auto" w:fill="FFFFFF"/>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880BEB" w:rsidRPr="00213E4C" w:rsidP="00C7286A">
            <w:pPr>
              <w:shd w:val="clear" w:color="auto" w:fill="FFFFFF"/>
              <w:suppressAutoHyphens/>
              <w:spacing w:before="68" w:after="68"/>
              <w:ind w:right="68"/>
              <w:jc w:val="both"/>
              <w:rPr>
                <w:color w:val="000000"/>
                <w:shd w:val="clear" w:color="auto" w:fill="FFFFFF"/>
              </w:rPr>
            </w:pPr>
            <w:r w:rsidRPr="00213E4C">
              <w:rPr>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80BEB" w:rsidRPr="006669AD" w:rsidP="006669AD">
            <w:pPr>
              <w:suppressAutoHyphens/>
              <w:autoSpaceDE w:val="0"/>
              <w:autoSpaceDN w:val="0"/>
              <w:adjustRightInd w:val="0"/>
              <w:spacing w:after="200"/>
              <w:rPr>
                <w:color w:val="000000"/>
                <w:shd w:val="clear" w:color="auto" w:fill="FFFFFF"/>
              </w:rPr>
            </w:pPr>
            <w:r w:rsidRPr="006669AD">
              <w:rPr>
                <w:color w:val="000000"/>
                <w:shd w:val="clear" w:color="auto" w:fill="FFFFFF"/>
              </w:rPr>
              <w:t>Спортивные базы (5.1.7)</w:t>
            </w:r>
          </w:p>
        </w:tc>
        <w:tc>
          <w:tcPr>
            <w:tcW w:w="7512" w:type="dxa"/>
            <w:tcBorders>
              <w:top w:val="single" w:sz="4" w:space="0" w:color="auto"/>
              <w:left w:val="single" w:sz="4" w:space="0" w:color="auto"/>
              <w:bottom w:val="single" w:sz="4" w:space="0" w:color="auto"/>
              <w:right w:val="single" w:sz="4" w:space="0" w:color="auto"/>
            </w:tcBorders>
          </w:tcPr>
          <w:p w:rsidR="00880BEB" w:rsidRPr="00213E4C" w:rsidP="00C7286A">
            <w:pPr>
              <w:shd w:val="clear" w:color="auto" w:fill="FFFFFF"/>
              <w:suppressAutoHyphens/>
              <w:spacing w:before="68" w:after="68"/>
              <w:ind w:right="68"/>
              <w:jc w:val="both"/>
              <w:rPr>
                <w:color w:val="000000"/>
                <w:shd w:val="clear" w:color="auto" w:fill="FFFFFF"/>
              </w:rPr>
            </w:pPr>
            <w:r w:rsidRPr="00213E4C">
              <w:rPr>
                <w:color w:val="000000"/>
                <w:shd w:val="clear" w:color="auto" w:fill="FFFFFF"/>
              </w:rPr>
              <w:t>Размещение спортивных баз и лагерей, в которых осуществляется спортивная подготовка длительно проживающих в них лиц</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80BEB" w:rsidRPr="006669AD" w:rsidP="006669AD">
            <w:pPr>
              <w:suppressAutoHyphens/>
              <w:autoSpaceDE w:val="0"/>
              <w:autoSpaceDN w:val="0"/>
              <w:adjustRightInd w:val="0"/>
              <w:rPr>
                <w:bCs/>
                <w:iCs/>
                <w:color w:val="000000"/>
              </w:rPr>
            </w:pPr>
            <w:r w:rsidRPr="006669AD">
              <w:rPr>
                <w:bCs/>
                <w:iCs/>
                <w:color w:val="000000"/>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880BEB" w:rsidRPr="00213E4C" w:rsidP="00C7286A">
            <w:pPr>
              <w:suppressAutoHyphens/>
              <w:autoSpaceDE w:val="0"/>
              <w:autoSpaceDN w:val="0"/>
              <w:adjustRightInd w:val="0"/>
              <w:jc w:val="both"/>
              <w:rPr>
                <w:bCs/>
                <w:iCs/>
                <w:color w:val="000000"/>
              </w:rPr>
            </w:pPr>
            <w:r w:rsidRPr="00213E4C">
              <w:rPr>
                <w:bCs/>
                <w:iCs/>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8" w:history="1">
              <w:r w:rsidRPr="00213E4C">
                <w:rPr>
                  <w:bCs/>
                  <w:iCs/>
                  <w:color w:val="000000"/>
                </w:rPr>
                <w:t>кодами 12.0.1</w:t>
              </w:r>
            </w:hyperlink>
            <w:r w:rsidRPr="00213E4C">
              <w:rPr>
                <w:bCs/>
                <w:iCs/>
                <w:color w:val="000000"/>
              </w:rPr>
              <w:t xml:space="preserve"> - </w:t>
            </w:r>
            <w:hyperlink r:id="rId29" w:history="1">
              <w:r w:rsidRPr="00213E4C">
                <w:rPr>
                  <w:bCs/>
                  <w:iCs/>
                  <w:color w:val="000000"/>
                </w:rPr>
                <w:t xml:space="preserve">12.0.2 </w:t>
              </w:r>
            </w:hyperlink>
          </w:p>
        </w:tc>
      </w:tr>
    </w:tbl>
    <w:p w:rsidR="005B22BD" w:rsidRPr="00213E4C" w:rsidP="00EC5D74">
      <w:pPr>
        <w:widowControl w:val="0"/>
        <w:suppressAutoHyphens/>
        <w:spacing w:before="200" w:after="200"/>
        <w:ind w:firstLine="709"/>
        <w:jc w:val="both"/>
        <w:rPr>
          <w:b/>
          <w:bCs/>
        </w:rPr>
      </w:pPr>
      <w:r w:rsidRPr="00213E4C">
        <w:rPr>
          <w:b/>
        </w:rPr>
        <w:t>2. Условно разрешенный вид</w:t>
      </w:r>
      <w:r w:rsidRPr="00213E4C">
        <w:rPr>
          <w:b/>
          <w:bCs/>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D80918" w:rsidRPr="00213E4C" w:rsidP="006669AD">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D80918" w:rsidRPr="00213E4C" w:rsidP="006669AD">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D80918" w:rsidRPr="006669AD" w:rsidP="006669AD">
            <w:pPr>
              <w:suppressAutoHyphens/>
              <w:autoSpaceDE w:val="0"/>
              <w:autoSpaceDN w:val="0"/>
              <w:adjustRightInd w:val="0"/>
              <w:spacing w:after="200"/>
              <w:jc w:val="both"/>
              <w:rPr>
                <w:bCs/>
                <w:iCs/>
                <w:color w:val="000000"/>
              </w:rPr>
            </w:pPr>
            <w:r w:rsidRPr="006669AD">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tcPr>
          <w:p w:rsidR="00D80918" w:rsidRPr="00213E4C" w:rsidP="00F90A02">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D80918" w:rsidRPr="006669AD" w:rsidP="006669AD">
            <w:pPr>
              <w:suppressAutoHyphens/>
              <w:autoSpaceDE w:val="0"/>
              <w:autoSpaceDN w:val="0"/>
              <w:adjustRightInd w:val="0"/>
              <w:spacing w:after="200"/>
              <w:jc w:val="both"/>
              <w:rPr>
                <w:color w:val="000000"/>
                <w:shd w:val="clear" w:color="auto" w:fill="FFFFFF"/>
              </w:rPr>
            </w:pPr>
            <w:r w:rsidRPr="006669AD">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D80918" w:rsidRPr="00213E4C" w:rsidP="00F90A02">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5B22BD" w:rsidRPr="00213E4C" w:rsidP="00EC5D74">
      <w:pPr>
        <w:widowControl w:val="0"/>
        <w:suppressAutoHyphens/>
        <w:spacing w:before="200" w:after="200"/>
        <w:ind w:firstLine="709"/>
        <w:jc w:val="both"/>
        <w:rPr>
          <w:color w:val="000000"/>
        </w:rPr>
      </w:pPr>
      <w:r w:rsidRPr="00213E4C">
        <w:rPr>
          <w:b/>
          <w:color w:val="000000"/>
        </w:rPr>
        <w:t>3</w:t>
      </w:r>
      <w:r w:rsidRPr="00213E4C">
        <w:rPr>
          <w:color w:val="000000"/>
        </w:rPr>
        <w:t xml:space="preserve">. </w:t>
      </w:r>
      <w:r w:rsidRPr="00213E4C">
        <w:rPr>
          <w:b/>
          <w:color w:val="000000"/>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5B22BD" w:rsidRPr="00213E4C" w:rsidP="006669AD">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6669AD" w:rsidP="006669AD">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p>
          <w:p w:rsidR="005B22BD" w:rsidRPr="00213E4C" w:rsidP="006669AD">
            <w:pPr>
              <w:suppressAutoHyphens/>
              <w:autoSpaceDE w:val="0"/>
              <w:autoSpaceDN w:val="0"/>
              <w:adjustRightInd w:val="0"/>
              <w:ind w:firstLine="709"/>
              <w:jc w:val="center"/>
              <w:rPr>
                <w:b/>
                <w:color w:val="000000"/>
              </w:rPr>
            </w:pPr>
            <w:r w:rsidRPr="00213E4C">
              <w:rPr>
                <w:b/>
                <w:color w:val="000000"/>
              </w:rPr>
              <w:t>земельного участка</w:t>
            </w:r>
          </w:p>
        </w:tc>
      </w:tr>
      <w:tr w:rsidTr="00FD3C39">
        <w:tblPrEx>
          <w:tblW w:w="0" w:type="auto"/>
          <w:tblInd w:w="108" w:type="dxa"/>
          <w:tblLook w:val="04A0"/>
        </w:tblPrEx>
        <w:tc>
          <w:tcPr>
            <w:tcW w:w="2694" w:type="dxa"/>
            <w:shd w:val="clear" w:color="auto" w:fill="auto"/>
          </w:tcPr>
          <w:p w:rsidR="005B22BD" w:rsidRPr="006669AD" w:rsidP="006669AD">
            <w:pPr>
              <w:widowControl w:val="0"/>
              <w:suppressAutoHyphens/>
              <w:spacing w:before="60"/>
              <w:jc w:val="both"/>
              <w:rPr>
                <w:bCs/>
                <w:color w:val="000000"/>
              </w:rPr>
            </w:pPr>
            <w:r w:rsidRPr="006669AD">
              <w:rPr>
                <w:color w:val="000000"/>
              </w:rPr>
              <w:t>Стоянка транспортных средств (4.9.2)</w:t>
            </w:r>
          </w:p>
        </w:tc>
        <w:tc>
          <w:tcPr>
            <w:tcW w:w="7512" w:type="dxa"/>
            <w:shd w:val="clear" w:color="auto" w:fill="auto"/>
          </w:tcPr>
          <w:p w:rsidR="005B22BD" w:rsidRPr="00213E4C" w:rsidP="00F90A02">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D80918" w:rsidRPr="00213E4C" w:rsidP="00EC5D74">
      <w:pPr>
        <w:widowControl w:val="0"/>
        <w:suppressAutoHyphens/>
        <w:spacing w:before="200" w:after="200"/>
        <w:ind w:left="709"/>
        <w:jc w:val="both"/>
        <w:rPr>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w:t>
      </w:r>
      <w:r w:rsidRPr="00213E4C">
        <w:rPr>
          <w:color w:val="000000"/>
        </w:rPr>
        <w:t xml:space="preserve"> </w:t>
      </w:r>
    </w:p>
    <w:p w:rsidR="00D80918" w:rsidRPr="00213E4C" w:rsidP="002B0D0D">
      <w:pPr>
        <w:widowControl w:val="0"/>
        <w:suppressAutoHyphens/>
        <w:spacing w:before="96" w:beforeLines="40" w:after="96" w:afterLines="40"/>
        <w:ind w:firstLine="709"/>
        <w:jc w:val="both"/>
        <w:rPr>
          <w:bCs/>
          <w:color w:val="000000"/>
        </w:rPr>
      </w:pPr>
      <w:r w:rsidRPr="00213E4C">
        <w:rPr>
          <w:bCs/>
          <w:color w:val="000000"/>
        </w:rPr>
        <w:t>Предельные (минимальные и (или) максимальные размеры земельных участков не устанавливаются.</w:t>
      </w:r>
    </w:p>
    <w:p w:rsidR="00D80918" w:rsidRPr="00213E4C" w:rsidP="002B0D0D">
      <w:pPr>
        <w:suppressAutoHyphens/>
        <w:autoSpaceDE w:val="0"/>
        <w:autoSpaceDN w:val="0"/>
        <w:adjustRightInd w:val="0"/>
        <w:spacing w:before="96" w:beforeLines="40" w:after="96" w:afterLines="40"/>
        <w:ind w:firstLine="709"/>
        <w:rPr>
          <w:color w:val="000000"/>
        </w:rPr>
      </w:pPr>
      <w:r w:rsidRPr="00213E4C">
        <w:rPr>
          <w:color w:val="000000"/>
        </w:rPr>
        <w:t>Предельное количество надземных этажей (включая мансардный) – 5 этажей.</w:t>
      </w:r>
    </w:p>
    <w:p w:rsidR="00D80918" w:rsidRPr="00213E4C" w:rsidP="002B0D0D">
      <w:pPr>
        <w:widowControl w:val="0"/>
        <w:tabs>
          <w:tab w:val="num" w:pos="1440"/>
        </w:tabs>
        <w:suppressAutoHyphens/>
        <w:spacing w:before="96" w:beforeLines="40" w:after="96" w:afterLines="40"/>
        <w:ind w:firstLine="709"/>
        <w:jc w:val="both"/>
        <w:rPr>
          <w:color w:val="000000"/>
        </w:rPr>
      </w:pPr>
      <w:r w:rsidRPr="00213E4C">
        <w:rPr>
          <w:color w:val="000000"/>
        </w:rPr>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8D7BFA" w:rsidRPr="00213E4C" w:rsidP="002B0D0D">
      <w:pPr>
        <w:widowControl w:val="0"/>
        <w:tabs>
          <w:tab w:val="num" w:pos="1440"/>
        </w:tabs>
        <w:suppressAutoHyphens/>
        <w:spacing w:before="96" w:beforeLines="40" w:after="96" w:afterLines="40"/>
        <w:ind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723F8E" w:rsidP="00402ECD">
      <w:pPr>
        <w:suppressAutoHyphens/>
        <w:spacing w:before="360"/>
        <w:ind w:firstLine="709"/>
        <w:jc w:val="both"/>
        <w:outlineLvl w:val="1"/>
        <w:rPr>
          <w:b/>
          <w:color w:val="000000"/>
          <w:sz w:val="28"/>
          <w:szCs w:val="28"/>
        </w:rPr>
      </w:pPr>
      <w:r w:rsidRPr="00213E4C">
        <w:rPr>
          <w:b/>
          <w:sz w:val="28"/>
          <w:szCs w:val="28"/>
        </w:rPr>
        <w:t xml:space="preserve">Статья 27. </w:t>
      </w:r>
      <w:r w:rsidRPr="00213E4C">
        <w:rPr>
          <w:b/>
          <w:color w:val="000000"/>
          <w:sz w:val="28"/>
          <w:szCs w:val="28"/>
        </w:rPr>
        <w:t>Градостроительные регламенты. Особенности застройки и землепользования на территориях рекреационных зон</w:t>
      </w:r>
    </w:p>
    <w:p w:rsidR="001A59F1" w:rsidP="00402ECD">
      <w:pPr>
        <w:suppressAutoHyphens/>
        <w:spacing w:before="360"/>
        <w:ind w:firstLine="709"/>
        <w:jc w:val="both"/>
        <w:outlineLvl w:val="1"/>
        <w:rPr>
          <w:color w:val="000000"/>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EC5D74" w:rsidRPr="001A59F1" w:rsidP="00EC5D74">
      <w:pPr>
        <w:suppressAutoHyphens/>
        <w:ind w:firstLine="709"/>
        <w:jc w:val="both"/>
        <w:outlineLvl w:val="1"/>
        <w:rPr>
          <w:color w:val="000000"/>
          <w:szCs w:val="28"/>
        </w:rPr>
      </w:pPr>
    </w:p>
    <w:p w:rsidR="00723F8E" w:rsidRPr="00213E4C" w:rsidP="00EC5D74">
      <w:pPr>
        <w:suppressAutoHyphens/>
        <w:spacing w:before="200" w:after="200"/>
        <w:ind w:firstLine="709"/>
        <w:jc w:val="both"/>
        <w:outlineLvl w:val="1"/>
        <w:rPr>
          <w:b/>
          <w:color w:val="000000"/>
          <w:sz w:val="28"/>
          <w:szCs w:val="28"/>
        </w:rPr>
      </w:pPr>
      <w:r w:rsidRPr="00213E4C">
        <w:rPr>
          <w:b/>
          <w:sz w:val="28"/>
          <w:szCs w:val="28"/>
        </w:rPr>
        <w:t xml:space="preserve">Статья 28. </w:t>
      </w:r>
      <w:r w:rsidRPr="00213E4C" w:rsidR="00F11CA8">
        <w:rPr>
          <w:b/>
          <w:color w:val="000000"/>
          <w:sz w:val="28"/>
          <w:szCs w:val="28"/>
        </w:rPr>
        <w:t>(Р-1)</w:t>
      </w:r>
      <w:r w:rsidR="00F11CA8">
        <w:rPr>
          <w:b/>
          <w:color w:val="000000"/>
          <w:sz w:val="28"/>
          <w:szCs w:val="28"/>
        </w:rPr>
        <w:t xml:space="preserve"> </w:t>
      </w:r>
      <w:r w:rsidRPr="00213E4C">
        <w:rPr>
          <w:b/>
          <w:color w:val="000000"/>
          <w:sz w:val="28"/>
          <w:szCs w:val="28"/>
        </w:rPr>
        <w:t xml:space="preserve">Зона зеленых насаждений общего пользования </w:t>
      </w:r>
    </w:p>
    <w:p w:rsidR="00723F8E" w:rsidRPr="00213E4C" w:rsidP="00EC5D74">
      <w:pPr>
        <w:widowControl w:val="0"/>
        <w:suppressAutoHyphens/>
        <w:spacing w:before="200" w:after="200"/>
        <w:ind w:left="709"/>
        <w:jc w:val="both"/>
        <w:rPr>
          <w:b/>
          <w:bCs/>
          <w:iCs/>
          <w:color w:val="000000"/>
          <w:spacing w:val="2"/>
        </w:rPr>
      </w:pPr>
      <w:r w:rsidRPr="00213E4C">
        <w:rPr>
          <w:b/>
          <w:bCs/>
          <w:iCs/>
          <w:color w:val="000000"/>
          <w:spacing w:val="2"/>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FD3C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723F8E" w:rsidRPr="00213E4C" w:rsidP="00FD3C39">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723F8E" w:rsidRPr="00213E4C" w:rsidP="00FD3C39">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FD3C39">
              <w:rPr>
                <w:b/>
                <w:color w:val="000000"/>
              </w:rPr>
              <w:t xml:space="preserve">            </w:t>
            </w:r>
            <w:r w:rsidRPr="00213E4C">
              <w:rPr>
                <w:b/>
                <w:color w:val="000000"/>
              </w:rPr>
              <w:t>земельного участка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723F8E" w:rsidRPr="00327C4A" w:rsidP="00327C4A">
            <w:pPr>
              <w:suppressAutoHyphens/>
              <w:autoSpaceDE w:val="0"/>
              <w:autoSpaceDN w:val="0"/>
              <w:adjustRightInd w:val="0"/>
              <w:spacing w:after="200"/>
              <w:rPr>
                <w:bCs/>
                <w:iCs/>
                <w:color w:val="000000"/>
              </w:rPr>
            </w:pPr>
            <w:r w:rsidRPr="00327C4A">
              <w:rPr>
                <w:color w:val="000000"/>
                <w:shd w:val="clear" w:color="auto" w:fill="FFFFFF"/>
              </w:rPr>
              <w:t>Парки культуры и отдыха (3.6.2)</w:t>
            </w:r>
          </w:p>
        </w:tc>
        <w:tc>
          <w:tcPr>
            <w:tcW w:w="7512" w:type="dxa"/>
            <w:tcBorders>
              <w:top w:val="single" w:sz="4" w:space="0" w:color="auto"/>
              <w:left w:val="single" w:sz="4" w:space="0" w:color="auto"/>
              <w:bottom w:val="single" w:sz="4" w:space="0" w:color="auto"/>
              <w:right w:val="single" w:sz="4" w:space="0" w:color="auto"/>
            </w:tcBorders>
          </w:tcPr>
          <w:p w:rsidR="00723F8E" w:rsidRPr="00213E4C" w:rsidP="00F90A02">
            <w:pPr>
              <w:suppressAutoHyphens/>
              <w:autoSpaceDE w:val="0"/>
              <w:autoSpaceDN w:val="0"/>
              <w:adjustRightInd w:val="0"/>
              <w:spacing w:after="200"/>
              <w:jc w:val="both"/>
              <w:rPr>
                <w:b/>
                <w:color w:val="000000"/>
              </w:rPr>
            </w:pPr>
            <w:r w:rsidRPr="00213E4C">
              <w:rPr>
                <w:color w:val="000000"/>
                <w:shd w:val="clear" w:color="auto" w:fill="FFFFFF"/>
              </w:rPr>
              <w:t>Размещение парков культуры и отдыха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723F8E"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Природно-познавательный туризм (5.2)</w:t>
            </w:r>
          </w:p>
        </w:tc>
        <w:tc>
          <w:tcPr>
            <w:tcW w:w="7512" w:type="dxa"/>
            <w:tcBorders>
              <w:top w:val="single" w:sz="4" w:space="0" w:color="auto"/>
              <w:left w:val="single" w:sz="4" w:space="0" w:color="auto"/>
              <w:bottom w:val="single" w:sz="4" w:space="0" w:color="auto"/>
              <w:right w:val="single" w:sz="4" w:space="0" w:color="auto"/>
            </w:tcBorders>
          </w:tcPr>
          <w:p w:rsidR="00723F8E" w:rsidRPr="00213E4C" w:rsidP="00F90A02">
            <w:pPr>
              <w:shd w:val="clear" w:color="auto" w:fill="FFFFFF"/>
              <w:suppressAutoHyphens/>
              <w:spacing w:before="68" w:after="68"/>
              <w:ind w:left="68" w:right="68"/>
              <w:jc w:val="both"/>
              <w:rPr>
                <w:color w:val="000000"/>
              </w:rPr>
            </w:pPr>
            <w:r w:rsidRPr="00213E4C">
              <w:rPr>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00F90A02">
              <w:rPr>
                <w:color w:val="000000"/>
              </w:rPr>
              <w:t xml:space="preserve"> </w:t>
            </w:r>
            <w:r w:rsidRPr="00213E4C">
              <w:rPr>
                <w:color w:val="000000"/>
              </w:rPr>
              <w:t xml:space="preserve">осуществление необходимых природоохранных и </w:t>
            </w:r>
            <w:r w:rsidRPr="00213E4C">
              <w:rPr>
                <w:color w:val="000000"/>
              </w:rPr>
              <w:t>природовосстановительных</w:t>
            </w:r>
            <w:r w:rsidRPr="00213E4C">
              <w:rPr>
                <w:color w:val="000000"/>
              </w:rPr>
              <w:t xml:space="preserve"> мероприятий</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723F8E"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Деятельность по особой охране и изучению природы (9.0)</w:t>
            </w:r>
          </w:p>
        </w:tc>
        <w:tc>
          <w:tcPr>
            <w:tcW w:w="7512" w:type="dxa"/>
            <w:tcBorders>
              <w:top w:val="single" w:sz="4" w:space="0" w:color="auto"/>
              <w:left w:val="single" w:sz="4" w:space="0" w:color="auto"/>
              <w:bottom w:val="single" w:sz="4" w:space="0" w:color="auto"/>
              <w:right w:val="single" w:sz="4" w:space="0" w:color="auto"/>
            </w:tcBorders>
          </w:tcPr>
          <w:p w:rsidR="00723F8E" w:rsidRPr="00213E4C" w:rsidP="00F90A02">
            <w:pPr>
              <w:shd w:val="clear" w:color="auto" w:fill="FFFFFF"/>
              <w:suppressAutoHyphens/>
              <w:spacing w:before="68" w:after="68"/>
              <w:ind w:left="68" w:right="68"/>
              <w:jc w:val="both"/>
              <w:rPr>
                <w:color w:val="000000"/>
              </w:rPr>
            </w:pPr>
            <w:r w:rsidRPr="00213E4C">
              <w:rPr>
                <w:color w:val="000000"/>
                <w:shd w:val="clear" w:color="auto" w:fill="FFFFFF"/>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723F8E"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Охрана природных территорий (9.1)</w:t>
            </w:r>
          </w:p>
        </w:tc>
        <w:tc>
          <w:tcPr>
            <w:tcW w:w="7512" w:type="dxa"/>
            <w:tcBorders>
              <w:top w:val="single" w:sz="4" w:space="0" w:color="auto"/>
              <w:left w:val="single" w:sz="4" w:space="0" w:color="auto"/>
              <w:bottom w:val="single" w:sz="4" w:space="0" w:color="auto"/>
              <w:right w:val="single" w:sz="4" w:space="0" w:color="auto"/>
            </w:tcBorders>
          </w:tcPr>
          <w:p w:rsidR="00723F8E" w:rsidRPr="00213E4C" w:rsidP="00873ED0">
            <w:pPr>
              <w:shd w:val="clear" w:color="auto" w:fill="FFFFFF"/>
              <w:suppressAutoHyphens/>
              <w:spacing w:before="68" w:after="68"/>
              <w:ind w:left="68" w:right="68"/>
              <w:jc w:val="both"/>
              <w:rPr>
                <w:color w:val="000000"/>
              </w:rPr>
            </w:pPr>
            <w:r w:rsidRPr="00213E4C">
              <w:rPr>
                <w:color w:val="00000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723F8E"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723F8E" w:rsidRPr="00213E4C" w:rsidP="00873ED0">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FD3C39">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723F8E" w:rsidRPr="00327C4A" w:rsidP="00327C4A">
            <w:pPr>
              <w:suppressAutoHyphens/>
              <w:autoSpaceDE w:val="0"/>
              <w:autoSpaceDN w:val="0"/>
              <w:adjustRightInd w:val="0"/>
              <w:rPr>
                <w:bCs/>
                <w:iCs/>
                <w:color w:val="000000"/>
              </w:rPr>
            </w:pPr>
            <w:r w:rsidRPr="00327C4A">
              <w:rPr>
                <w:bCs/>
                <w:iCs/>
                <w:color w:val="000000"/>
              </w:rPr>
              <w:t xml:space="preserve">Земельные участки (территории) общего пользования (12.0) </w:t>
            </w:r>
          </w:p>
        </w:tc>
        <w:tc>
          <w:tcPr>
            <w:tcW w:w="7512" w:type="dxa"/>
            <w:tcBorders>
              <w:top w:val="single" w:sz="4" w:space="0" w:color="auto"/>
              <w:left w:val="single" w:sz="4" w:space="0" w:color="auto"/>
              <w:bottom w:val="single" w:sz="4" w:space="0" w:color="auto"/>
              <w:right w:val="single" w:sz="4" w:space="0" w:color="auto"/>
            </w:tcBorders>
          </w:tcPr>
          <w:p w:rsidR="00723F8E" w:rsidRPr="00213E4C" w:rsidP="00873ED0">
            <w:pPr>
              <w:suppressAutoHyphens/>
              <w:autoSpaceDE w:val="0"/>
              <w:autoSpaceDN w:val="0"/>
              <w:adjustRightInd w:val="0"/>
              <w:jc w:val="both"/>
              <w:rPr>
                <w:bCs/>
                <w:iCs/>
                <w:color w:val="000000"/>
              </w:rPr>
            </w:pPr>
            <w:r w:rsidRPr="00213E4C">
              <w:rPr>
                <w:bCs/>
                <w:iCs/>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0" w:history="1">
              <w:r w:rsidRPr="00213E4C">
                <w:rPr>
                  <w:bCs/>
                  <w:iCs/>
                  <w:color w:val="000000"/>
                </w:rPr>
                <w:t>кодами 12.0.1</w:t>
              </w:r>
            </w:hyperlink>
            <w:r w:rsidRPr="00213E4C">
              <w:rPr>
                <w:bCs/>
                <w:iCs/>
                <w:color w:val="000000"/>
              </w:rPr>
              <w:t xml:space="preserve"> - </w:t>
            </w:r>
            <w:hyperlink r:id="rId31" w:history="1">
              <w:r w:rsidRPr="00213E4C">
                <w:rPr>
                  <w:bCs/>
                  <w:iCs/>
                  <w:color w:val="000000"/>
                </w:rPr>
                <w:t xml:space="preserve">12.0.2 </w:t>
              </w:r>
            </w:hyperlink>
          </w:p>
        </w:tc>
      </w:tr>
    </w:tbl>
    <w:p w:rsidR="00E7659A" w:rsidRPr="00213E4C" w:rsidP="00EC5D74">
      <w:pPr>
        <w:widowControl w:val="0"/>
        <w:suppressAutoHyphens/>
        <w:spacing w:before="200" w:after="200"/>
        <w:ind w:firstLine="709"/>
        <w:jc w:val="both"/>
        <w:rPr>
          <w:b/>
          <w:bCs/>
          <w:color w:val="000000"/>
        </w:rPr>
      </w:pPr>
      <w:r w:rsidRPr="00213E4C">
        <w:rPr>
          <w:b/>
          <w:color w:val="000000"/>
        </w:rPr>
        <w:t>2. Условно разрешенный вид</w:t>
      </w:r>
      <w:r w:rsidRPr="00213E4C">
        <w:rPr>
          <w:b/>
          <w:bCs/>
          <w:color w:val="000000"/>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E7659A" w:rsidRPr="00213E4C" w:rsidP="0053301E">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E7659A" w:rsidRPr="00213E4C" w:rsidP="00327C4A">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 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E7659A"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Причалы для маломерных судов (5.4)</w:t>
            </w:r>
          </w:p>
        </w:tc>
        <w:tc>
          <w:tcPr>
            <w:tcW w:w="7512" w:type="dxa"/>
            <w:tcBorders>
              <w:top w:val="single" w:sz="4" w:space="0" w:color="auto"/>
              <w:left w:val="single" w:sz="4" w:space="0" w:color="auto"/>
              <w:bottom w:val="single" w:sz="4" w:space="0" w:color="auto"/>
              <w:right w:val="single" w:sz="4" w:space="0" w:color="auto"/>
            </w:tcBorders>
          </w:tcPr>
          <w:p w:rsidR="00E7659A" w:rsidRPr="00213E4C" w:rsidP="00873ED0">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сооружений, предназначенных для причаливания, хранения и обслуживания яхт, катеров, лодок и других маломерных судов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E7659A"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E7659A" w:rsidRPr="00213E4C" w:rsidP="00873ED0">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E7659A" w:rsidRPr="00213E4C" w:rsidP="00EC5D74">
      <w:pPr>
        <w:widowControl w:val="0"/>
        <w:suppressAutoHyphens/>
        <w:spacing w:before="200" w:after="200"/>
        <w:ind w:firstLine="709"/>
        <w:jc w:val="both"/>
        <w:rPr>
          <w:color w:val="000000"/>
        </w:rPr>
      </w:pPr>
      <w:r w:rsidRPr="00213E4C">
        <w:rPr>
          <w:b/>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E7659A" w:rsidRPr="00213E4C" w:rsidP="004A6C3E">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327C4A" w:rsidP="00327C4A">
            <w:pPr>
              <w:suppressAutoHyphens/>
              <w:autoSpaceDE w:val="0"/>
              <w:autoSpaceDN w:val="0"/>
              <w:adjustRightInd w:val="0"/>
              <w:jc w:val="center"/>
              <w:rPr>
                <w:b/>
                <w:color w:val="000000"/>
              </w:rPr>
            </w:pPr>
            <w:r w:rsidRPr="00213E4C">
              <w:rPr>
                <w:b/>
                <w:color w:val="000000"/>
              </w:rPr>
              <w:t>Описание вида разрешенного использования</w:t>
            </w:r>
          </w:p>
          <w:p w:rsidR="00E7659A" w:rsidRPr="00213E4C" w:rsidP="00327C4A">
            <w:pPr>
              <w:suppressAutoHyphens/>
              <w:autoSpaceDE w:val="0"/>
              <w:autoSpaceDN w:val="0"/>
              <w:adjustRightInd w:val="0"/>
              <w:jc w:val="center"/>
              <w:rPr>
                <w:b/>
                <w:color w:val="000000"/>
              </w:rPr>
            </w:pPr>
            <w:r w:rsidRPr="00213E4C">
              <w:rPr>
                <w:b/>
                <w:color w:val="000000"/>
              </w:rPr>
              <w:t>земельного участка</w:t>
            </w:r>
          </w:p>
        </w:tc>
      </w:tr>
      <w:tr w:rsidTr="00046B6A">
        <w:tblPrEx>
          <w:tblW w:w="0" w:type="auto"/>
          <w:tblInd w:w="108" w:type="dxa"/>
          <w:tblLook w:val="04A0"/>
        </w:tblPrEx>
        <w:tc>
          <w:tcPr>
            <w:tcW w:w="2694" w:type="dxa"/>
            <w:shd w:val="clear" w:color="auto" w:fill="auto"/>
          </w:tcPr>
          <w:p w:rsidR="00E7659A" w:rsidRPr="00327C4A" w:rsidP="00327C4A">
            <w:pPr>
              <w:widowControl w:val="0"/>
              <w:suppressAutoHyphens/>
              <w:spacing w:before="60"/>
              <w:rPr>
                <w:bCs/>
                <w:color w:val="000000"/>
              </w:rPr>
            </w:pPr>
            <w:r w:rsidRPr="00327C4A">
              <w:rPr>
                <w:color w:val="000000"/>
              </w:rPr>
              <w:t>Стоянка транспортных средств (4.9.2)</w:t>
            </w:r>
          </w:p>
        </w:tc>
        <w:tc>
          <w:tcPr>
            <w:tcW w:w="7512" w:type="dxa"/>
            <w:shd w:val="clear" w:color="auto" w:fill="auto"/>
          </w:tcPr>
          <w:p w:rsidR="00E7659A" w:rsidRPr="00213E4C" w:rsidP="00873ED0">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124A0F" w:rsidRPr="00213E4C" w:rsidP="00341092">
      <w:pPr>
        <w:widowControl w:val="0"/>
        <w:suppressAutoHyphens/>
        <w:ind w:left="567" w:firstLine="709"/>
        <w:jc w:val="both"/>
        <w:rPr>
          <w:b/>
          <w:bCs/>
          <w:color w:val="000000"/>
        </w:rPr>
      </w:pPr>
    </w:p>
    <w:p w:rsidR="00E7659A" w:rsidRPr="00213E4C" w:rsidP="00402ECD">
      <w:pPr>
        <w:widowControl w:val="0"/>
        <w:suppressAutoHyphens/>
        <w:spacing w:before="6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Р-1.</w:t>
      </w:r>
    </w:p>
    <w:p w:rsidR="00E7659A" w:rsidRPr="00213E4C" w:rsidP="002B0D0D">
      <w:pPr>
        <w:widowControl w:val="0"/>
        <w:suppressAutoHyphens/>
        <w:spacing w:before="96" w:beforeLines="40" w:after="96" w:afterLines="40"/>
        <w:ind w:firstLine="709"/>
        <w:jc w:val="both"/>
        <w:rPr>
          <w:b/>
          <w:color w:val="000000"/>
        </w:rPr>
      </w:pPr>
      <w:r w:rsidRPr="00213E4C">
        <w:rPr>
          <w:bCs/>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13E4C">
        <w:rPr>
          <w:bCs/>
          <w:iCs/>
          <w:color w:val="000000"/>
          <w:spacing w:val="2"/>
        </w:rPr>
        <w:t xml:space="preserve"> не подлежат установлению.</w:t>
      </w:r>
      <w:r w:rsidRPr="00213E4C">
        <w:rPr>
          <w:color w:val="000000"/>
        </w:rPr>
        <w:t xml:space="preserve"> </w:t>
      </w:r>
    </w:p>
    <w:p w:rsidR="00E7659A" w:rsidRPr="00213E4C" w:rsidP="002B0D0D">
      <w:pPr>
        <w:widowControl w:val="0"/>
        <w:suppressAutoHyphens/>
        <w:spacing w:before="96" w:beforeLines="40" w:after="96" w:afterLines="40"/>
        <w:ind w:firstLine="709"/>
        <w:jc w:val="both"/>
        <w:rPr>
          <w:color w:val="000000"/>
        </w:rPr>
      </w:pPr>
      <w:r w:rsidRPr="00213E4C">
        <w:rPr>
          <w:color w:val="000000"/>
        </w:rPr>
        <w:t xml:space="preserve">На территориях рекреационных зон не допускается рубка лесов и зеленых насаждений (кроме санитарных рубок),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 </w:t>
      </w:r>
    </w:p>
    <w:p w:rsidR="00E7659A" w:rsidRPr="00213E4C" w:rsidP="002B0D0D">
      <w:pPr>
        <w:widowControl w:val="0"/>
        <w:tabs>
          <w:tab w:val="num" w:pos="1440"/>
        </w:tabs>
        <w:suppressAutoHyphens/>
        <w:spacing w:before="96" w:beforeLines="40" w:after="96" w:afterLines="40"/>
        <w:ind w:firstLine="709"/>
        <w:jc w:val="both"/>
        <w:rPr>
          <w:color w:val="000000"/>
        </w:rPr>
      </w:pPr>
      <w:r w:rsidRPr="00213E4C">
        <w:rPr>
          <w:color w:val="000000"/>
        </w:rPr>
        <w:t xml:space="preserve">Расстояние от зданий, сооружений, объектов инженерного благоустройства до деревьев и кустарников принимать по нормам СП 42.13330.2016   «Градостроительство. Планировка и застройка городских и сельских поселений» актуализированная редакция </w:t>
      </w:r>
      <w:hyperlink r:id="rId32" w:history="1">
        <w:r w:rsidRPr="00213E4C">
          <w:rPr>
            <w:color w:val="000000"/>
          </w:rPr>
          <w:t xml:space="preserve">СНиП 2.07.01-89* </w:t>
        </w:r>
      </w:hyperlink>
      <w:r w:rsidRPr="00213E4C">
        <w:rPr>
          <w:color w:val="000000"/>
        </w:rPr>
        <w:t>.</w:t>
      </w:r>
    </w:p>
    <w:p w:rsidR="00E7659A" w:rsidRPr="00213E4C" w:rsidP="002B0D0D">
      <w:pPr>
        <w:widowControl w:val="0"/>
        <w:suppressAutoHyphens/>
        <w:spacing w:before="96" w:beforeLines="40" w:after="96" w:afterLines="40"/>
        <w:ind w:firstLine="709"/>
        <w:jc w:val="both"/>
        <w:rPr>
          <w:color w:val="000000"/>
        </w:rPr>
      </w:pPr>
      <w:r w:rsidRPr="00213E4C">
        <w:rPr>
          <w:color w:val="000000"/>
        </w:rPr>
        <w:t>При функциональной организации территории парков, предусмотреть зону тихого отдыха (прогулочную) – 50-75 % от общей площади парка.</w:t>
      </w:r>
    </w:p>
    <w:p w:rsidR="00E7659A" w:rsidRPr="00213E4C" w:rsidP="002B0D0D">
      <w:pPr>
        <w:widowControl w:val="0"/>
        <w:suppressAutoHyphens/>
        <w:spacing w:before="96" w:beforeLines="40" w:after="96" w:afterLines="40"/>
        <w:ind w:firstLine="709"/>
        <w:jc w:val="both"/>
        <w:rPr>
          <w:color w:val="000000"/>
        </w:rPr>
      </w:pPr>
      <w:r w:rsidRPr="00213E4C">
        <w:rPr>
          <w:color w:val="000000"/>
        </w:rPr>
        <w:t>Озелененные территории должны быть благоустроены и оборудованы малыми архитектурными формами, фонтанами, бассейнами, беседками, лестницами, пандусами, светильниками.</w:t>
      </w:r>
    </w:p>
    <w:p w:rsidR="00E7659A" w:rsidRPr="00213E4C" w:rsidP="002B0D0D">
      <w:pPr>
        <w:widowControl w:val="0"/>
        <w:suppressAutoHyphens/>
        <w:spacing w:before="96" w:beforeLines="40" w:after="96" w:afterLines="40"/>
        <w:ind w:firstLine="709"/>
        <w:jc w:val="both"/>
        <w:rPr>
          <w:color w:val="000000"/>
        </w:rPr>
      </w:pPr>
      <w:r w:rsidRPr="00213E4C">
        <w:rPr>
          <w:color w:val="000000"/>
        </w:rPr>
        <w:t>Малые архитектурные формы и сооружения парковой инфраструктуры должны соответствовать характеру соответствующей функциональной зоны и подчеркивать привлекательность и эстетическую ценность окружающего ландшафта.</w:t>
      </w:r>
    </w:p>
    <w:p w:rsidR="00E7659A" w:rsidRPr="00213E4C" w:rsidP="002B0D0D">
      <w:pPr>
        <w:widowControl w:val="0"/>
        <w:suppressAutoHyphens/>
        <w:spacing w:before="96" w:beforeLines="40" w:after="96" w:afterLines="40"/>
        <w:ind w:firstLine="709"/>
        <w:jc w:val="both"/>
        <w:rPr>
          <w:color w:val="000000"/>
        </w:rPr>
      </w:pPr>
      <w:r w:rsidRPr="00213E4C">
        <w:rPr>
          <w:color w:val="000000"/>
        </w:rPr>
        <w:t>Устройство ливневой канализации, прогулочных дорожек в твердом покрытии.</w:t>
      </w:r>
    </w:p>
    <w:p w:rsidR="00E7659A" w:rsidRPr="00213E4C" w:rsidP="002B0D0D">
      <w:pPr>
        <w:widowControl w:val="0"/>
        <w:suppressAutoHyphens/>
        <w:spacing w:before="96" w:beforeLines="40" w:after="96" w:afterLines="40"/>
        <w:ind w:firstLine="709"/>
        <w:jc w:val="both"/>
        <w:rPr>
          <w:color w:val="000000"/>
        </w:rPr>
      </w:pPr>
      <w:r w:rsidRPr="00213E4C">
        <w:rPr>
          <w:color w:val="000000"/>
        </w:rPr>
        <w:t>Разрешается новое зеленое строительство, реконструкция существующего озеленения, благоустройство территорий,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E7659A" w:rsidRPr="00213E4C" w:rsidP="002B0D0D">
      <w:pPr>
        <w:widowControl w:val="0"/>
        <w:suppressAutoHyphens/>
        <w:spacing w:before="96" w:beforeLines="40" w:after="96" w:afterLines="40"/>
        <w:ind w:firstLine="709"/>
        <w:jc w:val="both"/>
        <w:rPr>
          <w:color w:val="000000"/>
        </w:rPr>
      </w:pPr>
      <w:r w:rsidRPr="00213E4C">
        <w:rPr>
          <w:color w:val="000000"/>
        </w:rPr>
        <w:t xml:space="preserve">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 должны быть исключены случаи </w:t>
      </w:r>
      <w:r w:rsidRPr="00213E4C">
        <w:rPr>
          <w:color w:val="000000"/>
        </w:rPr>
        <w:t>загущенности</w:t>
      </w:r>
      <w:r w:rsidRPr="00213E4C">
        <w:rPr>
          <w:color w:val="000000"/>
        </w:rPr>
        <w:t xml:space="preserve"> посадок, вызывающие угнетенное состояние деревьев и кустарников и выпадение газонов под их пологом.</w:t>
      </w:r>
    </w:p>
    <w:p w:rsidR="00E7659A" w:rsidRPr="00213E4C" w:rsidP="002B0D0D">
      <w:pPr>
        <w:widowControl w:val="0"/>
        <w:suppressAutoHyphens/>
        <w:spacing w:before="96" w:beforeLines="40" w:after="96" w:afterLines="40"/>
        <w:ind w:firstLine="709"/>
        <w:jc w:val="both"/>
        <w:rPr>
          <w:color w:val="000000"/>
        </w:rPr>
      </w:pPr>
      <w:r w:rsidRPr="00213E4C">
        <w:rPr>
          <w:color w:val="000000"/>
        </w:rPr>
        <w:t>Новое строительство (в том числе зеленое), реконструкцию осуществлять на основании утвержденного проекта планировки и межевания территории.</w:t>
      </w:r>
    </w:p>
    <w:p w:rsidR="00327C4A" w:rsidP="001A1382">
      <w:pPr>
        <w:widowControl w:val="0"/>
        <w:suppressAutoHyphens/>
        <w:ind w:firstLine="709"/>
        <w:jc w:val="both"/>
        <w:rPr>
          <w:color w:val="000000"/>
        </w:rPr>
      </w:pPr>
      <w:r w:rsidRPr="00213E4C">
        <w:rPr>
          <w:color w:val="000000"/>
        </w:rPr>
        <w:t>Строительство разрешается при условии минимального воздействия на окружающую среду с целью создания привлекательных мест для отдыхающих при сохранении характера и природных особенностей окружающего ландшафта.</w:t>
      </w:r>
    </w:p>
    <w:p w:rsidR="001A1382" w:rsidRPr="001A1382" w:rsidP="001A1382">
      <w:pPr>
        <w:widowControl w:val="0"/>
        <w:suppressAutoHyphens/>
        <w:ind w:firstLine="709"/>
        <w:jc w:val="both"/>
        <w:rPr>
          <w:color w:val="000000"/>
        </w:rPr>
      </w:pPr>
    </w:p>
    <w:p w:rsidR="00143AFC" w:rsidRPr="00213E4C" w:rsidP="00EC5D74">
      <w:pPr>
        <w:suppressAutoHyphens/>
        <w:autoSpaceDE w:val="0"/>
        <w:autoSpaceDN w:val="0"/>
        <w:adjustRightInd w:val="0"/>
        <w:spacing w:before="200" w:after="200"/>
        <w:ind w:firstLine="709"/>
        <w:jc w:val="both"/>
        <w:outlineLvl w:val="2"/>
        <w:rPr>
          <w:b/>
          <w:color w:val="000000"/>
          <w:sz w:val="28"/>
          <w:szCs w:val="28"/>
        </w:rPr>
      </w:pPr>
      <w:r w:rsidRPr="00213E4C">
        <w:rPr>
          <w:b/>
          <w:sz w:val="28"/>
          <w:szCs w:val="28"/>
        </w:rPr>
        <w:t xml:space="preserve">Статья 29. </w:t>
      </w:r>
      <w:r w:rsidRPr="00213E4C" w:rsidR="00F11CA8">
        <w:rPr>
          <w:b/>
          <w:color w:val="000000"/>
          <w:sz w:val="28"/>
          <w:szCs w:val="28"/>
        </w:rPr>
        <w:t>(Р-2)</w:t>
      </w:r>
      <w:r w:rsidR="00F11CA8">
        <w:rPr>
          <w:b/>
          <w:color w:val="000000"/>
          <w:sz w:val="28"/>
          <w:szCs w:val="28"/>
        </w:rPr>
        <w:t xml:space="preserve"> </w:t>
      </w:r>
      <w:r w:rsidRPr="00213E4C">
        <w:rPr>
          <w:b/>
          <w:color w:val="000000"/>
          <w:sz w:val="28"/>
          <w:szCs w:val="28"/>
        </w:rPr>
        <w:t xml:space="preserve">Зона размещения объектов рекреации и туризма </w:t>
      </w:r>
    </w:p>
    <w:p w:rsidR="00143AFC" w:rsidRPr="00213E4C" w:rsidP="00EC5D74">
      <w:pPr>
        <w:suppressAutoHyphens/>
        <w:spacing w:before="200" w:after="200"/>
        <w:ind w:firstLine="709"/>
        <w:jc w:val="both"/>
        <w:outlineLvl w:val="1"/>
        <w:rPr>
          <w:b/>
          <w:bCs/>
          <w:iCs/>
          <w:color w:val="000000"/>
          <w:spacing w:val="2"/>
        </w:rPr>
      </w:pPr>
      <w:r w:rsidRPr="00213E4C">
        <w:rPr>
          <w:b/>
          <w:bCs/>
          <w:iCs/>
          <w:color w:val="000000"/>
          <w:spacing w:val="2"/>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213E4C" w:rsidP="00327C4A">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327C4A">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A6C3E">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Обеспечение спортивно-зрелищных мероприятий (5.1.1)</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75" w:after="75"/>
              <w:ind w:left="75" w:right="75"/>
              <w:jc w:val="both"/>
              <w:rPr>
                <w:color w:val="000000"/>
              </w:rPr>
            </w:pPr>
            <w:r w:rsidRPr="00213E4C">
              <w:rPr>
                <w:color w:val="00000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Обеспечение занятий спортом в помещениях (5.1.2)</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75" w:after="75"/>
              <w:ind w:left="75" w:right="75"/>
              <w:jc w:val="both"/>
              <w:rPr>
                <w:color w:val="000000"/>
                <w:shd w:val="clear" w:color="auto" w:fill="FFFFFF"/>
              </w:rPr>
            </w:pPr>
            <w:r w:rsidRPr="00213E4C">
              <w:rPr>
                <w:color w:val="00000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Природно-познавательный туризм (5.2)</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rPr>
            </w:pPr>
            <w:r w:rsidRPr="00213E4C">
              <w:rPr>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00873ED0">
              <w:rPr>
                <w:color w:val="000000"/>
              </w:rPr>
              <w:t xml:space="preserve"> </w:t>
            </w:r>
            <w:r w:rsidRPr="00213E4C">
              <w:rPr>
                <w:color w:val="000000"/>
              </w:rPr>
              <w:t xml:space="preserve">осуществление необходимых природоохранных и </w:t>
            </w:r>
            <w:r w:rsidRPr="00213E4C">
              <w:rPr>
                <w:color w:val="000000"/>
              </w:rPr>
              <w:t>природовосстановительных</w:t>
            </w:r>
            <w:r w:rsidRPr="00213E4C">
              <w:rPr>
                <w:color w:val="000000"/>
              </w:rPr>
              <w:t xml:space="preserve"> мероприятий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Туристическое обслуживание (5.2.1)</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rPr>
            </w:pPr>
            <w:r w:rsidRPr="00213E4C">
              <w:t>Размещение пансионатов, гостиниц, кемпингов, домов отдыха, не оказывающих услуги по лечению; размещение детских лагерей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Охота и рыбалка (5.3)</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 xml:space="preserve">Обустройство мест охоты и рыбалки, в том числе размещение дома охотника или рыболова, сооружений, необходимых для </w:t>
            </w:r>
            <w:r w:rsidRPr="00213E4C">
              <w:rPr>
                <w:color w:val="000000"/>
                <w:shd w:val="clear" w:color="auto" w:fill="FFFFFF"/>
              </w:rPr>
              <w:t>восстановления и поддержания поголовья зверей или количества рыбы</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Причалы для маломерных судов (5.4)</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сооружений, предназначенных для причаливания, хранения и обслуживания яхт, катеров, лодок и других маломерных судов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Поля для гольфа или конных прогулок (5.5)</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Водный спорт (5.1.5)</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Развлекательные мероприятия  (4.8.1)</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Объекты культурно-досуговой деятельности (3.6.1)</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Санаторная деятельность (9.2.1)</w:t>
            </w:r>
          </w:p>
        </w:tc>
        <w:tc>
          <w:tcPr>
            <w:tcW w:w="7512" w:type="dxa"/>
            <w:tcBorders>
              <w:top w:val="single" w:sz="4" w:space="0" w:color="auto"/>
              <w:left w:val="single" w:sz="4" w:space="0" w:color="auto"/>
              <w:bottom w:val="single" w:sz="4" w:space="0" w:color="auto"/>
              <w:right w:val="single" w:sz="4" w:space="0" w:color="auto"/>
            </w:tcBorders>
          </w:tcPr>
          <w:p w:rsidR="00143AFC" w:rsidRPr="00873ED0" w:rsidP="00873ED0">
            <w:pPr>
              <w:suppressAutoHyphens/>
              <w:spacing w:before="75" w:after="75"/>
              <w:ind w:left="75" w:right="75"/>
              <w:jc w:val="both"/>
              <w:rPr>
                <w:color w:val="000000"/>
              </w:rPr>
            </w:pPr>
            <w:r w:rsidRPr="00213E4C">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r w:rsidR="00873ED0">
              <w:rPr>
                <w:color w:val="000000"/>
              </w:rPr>
              <w:t xml:space="preserve"> </w:t>
            </w:r>
            <w:r w:rsidRPr="00213E4C">
              <w:rPr>
                <w:color w:val="000000"/>
              </w:rPr>
              <w:t>обустройство лечебно-оздоровительных местностей (пляжи, бюветы, места добычи целебной грязи);</w:t>
            </w:r>
            <w:r w:rsidR="00873ED0">
              <w:rPr>
                <w:color w:val="000000"/>
              </w:rPr>
              <w:t xml:space="preserve"> </w:t>
            </w:r>
            <w:r w:rsidRPr="00213E4C">
              <w:rPr>
                <w:color w:val="000000"/>
              </w:rPr>
              <w:t>размещение лечебно-оздоровительных лагерей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spacing w:after="200"/>
              <w:rPr>
                <w:color w:val="000000"/>
                <w:shd w:val="clear" w:color="auto" w:fill="FFFFFF"/>
              </w:rPr>
            </w:pPr>
            <w:r w:rsidRPr="00327C4A">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143AFC" w:rsidRPr="00327C4A" w:rsidP="00327C4A">
            <w:pPr>
              <w:suppressAutoHyphens/>
              <w:autoSpaceDE w:val="0"/>
              <w:autoSpaceDN w:val="0"/>
              <w:adjustRightInd w:val="0"/>
              <w:rPr>
                <w:bCs/>
                <w:iCs/>
                <w:color w:val="000000"/>
              </w:rPr>
            </w:pPr>
            <w:r w:rsidRPr="00327C4A">
              <w:rPr>
                <w:bCs/>
                <w:iCs/>
                <w:color w:val="000000"/>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143AFC" w:rsidRPr="00213E4C" w:rsidP="00873ED0">
            <w:pPr>
              <w:suppressAutoHyphens/>
              <w:autoSpaceDE w:val="0"/>
              <w:autoSpaceDN w:val="0"/>
              <w:adjustRightInd w:val="0"/>
              <w:jc w:val="both"/>
              <w:rPr>
                <w:bCs/>
                <w:iCs/>
                <w:color w:val="000000"/>
              </w:rPr>
            </w:pPr>
            <w:r w:rsidRPr="00213E4C">
              <w:rPr>
                <w:bCs/>
                <w:iCs/>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3" w:history="1">
              <w:r w:rsidRPr="00213E4C">
                <w:rPr>
                  <w:bCs/>
                  <w:iCs/>
                  <w:color w:val="000000"/>
                </w:rPr>
                <w:t>кодами 12.0.1</w:t>
              </w:r>
            </w:hyperlink>
            <w:r w:rsidRPr="00213E4C">
              <w:rPr>
                <w:bCs/>
                <w:iCs/>
                <w:color w:val="000000"/>
              </w:rPr>
              <w:t xml:space="preserve"> - </w:t>
            </w:r>
            <w:hyperlink r:id="rId34" w:history="1">
              <w:r w:rsidRPr="00213E4C">
                <w:rPr>
                  <w:bCs/>
                  <w:iCs/>
                  <w:color w:val="000000"/>
                </w:rPr>
                <w:t xml:space="preserve">12.0.2 </w:t>
              </w:r>
            </w:hyperlink>
          </w:p>
        </w:tc>
      </w:tr>
    </w:tbl>
    <w:p w:rsidR="009D48C7" w:rsidRPr="00213E4C" w:rsidP="00EC5D74">
      <w:pPr>
        <w:widowControl w:val="0"/>
        <w:suppressAutoHyphens/>
        <w:spacing w:before="200" w:after="200"/>
        <w:ind w:firstLine="709"/>
        <w:jc w:val="both"/>
        <w:rPr>
          <w:b/>
          <w:bCs/>
          <w:color w:val="000000"/>
        </w:rPr>
      </w:pPr>
      <w:r w:rsidRPr="00213E4C">
        <w:rPr>
          <w:b/>
          <w:color w:val="000000"/>
        </w:rPr>
        <w:t>2. Условно разрешенный вид</w:t>
      </w:r>
      <w:r w:rsidRPr="00213E4C">
        <w:rPr>
          <w:b/>
          <w:bCs/>
          <w:color w:val="000000"/>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9D48C7" w:rsidRPr="00213E4C" w:rsidP="008D166C">
            <w:pPr>
              <w:suppressAutoHyphens/>
              <w:autoSpaceDE w:val="0"/>
              <w:autoSpaceDN w:val="0"/>
              <w:adjustRightInd w:val="0"/>
              <w:spacing w:after="200"/>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9D48C7" w:rsidRPr="00213E4C" w:rsidP="008D166C">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 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D48C7" w:rsidRPr="008D166C" w:rsidP="008D166C">
            <w:pPr>
              <w:suppressAutoHyphens/>
              <w:autoSpaceDE w:val="0"/>
              <w:autoSpaceDN w:val="0"/>
              <w:adjustRightInd w:val="0"/>
              <w:spacing w:after="200"/>
              <w:rPr>
                <w:color w:val="000000"/>
                <w:shd w:val="clear" w:color="auto" w:fill="FFFFFF"/>
              </w:rPr>
            </w:pPr>
            <w:r w:rsidRPr="008D166C">
              <w:rPr>
                <w:color w:val="000000"/>
                <w:shd w:val="clear" w:color="auto" w:fill="FFFFFF"/>
              </w:rPr>
              <w:t xml:space="preserve">Стационарное медицинское </w:t>
            </w:r>
            <w:r w:rsidRPr="008D166C">
              <w:rPr>
                <w:color w:val="000000"/>
                <w:shd w:val="clear" w:color="auto" w:fill="FFFFFF"/>
              </w:rPr>
              <w:t>обслуживание (3.4.2)</w:t>
            </w:r>
          </w:p>
        </w:tc>
        <w:tc>
          <w:tcPr>
            <w:tcW w:w="7512" w:type="dxa"/>
            <w:tcBorders>
              <w:top w:val="single" w:sz="4" w:space="0" w:color="auto"/>
              <w:left w:val="single" w:sz="4" w:space="0" w:color="auto"/>
              <w:bottom w:val="single" w:sz="4" w:space="0" w:color="auto"/>
              <w:right w:val="single" w:sz="4" w:space="0" w:color="auto"/>
            </w:tcBorders>
          </w:tcPr>
          <w:p w:rsidR="009D48C7" w:rsidRPr="00873ED0" w:rsidP="00873ED0">
            <w:pPr>
              <w:shd w:val="clear" w:color="auto" w:fill="FFFFFF"/>
              <w:suppressAutoHyphens/>
              <w:spacing w:before="75" w:after="75"/>
              <w:ind w:left="75" w:right="75"/>
              <w:jc w:val="both"/>
              <w:rPr>
                <w:color w:val="000000"/>
              </w:rPr>
            </w:pPr>
            <w:r w:rsidRPr="00213E4C">
              <w:rPr>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213E4C">
              <w:rPr>
                <w:color w:val="000000"/>
              </w:rPr>
              <w:t>учреждения и прочие объекты, обеспечивающие оказание услуги по лечению в стационаре);</w:t>
            </w:r>
            <w:r w:rsidR="00873ED0">
              <w:rPr>
                <w:color w:val="000000"/>
              </w:rPr>
              <w:t xml:space="preserve"> </w:t>
            </w:r>
            <w:r w:rsidRPr="00213E4C">
              <w:rPr>
                <w:color w:val="000000"/>
              </w:rPr>
              <w:t>размещение станций скорой помощи;</w:t>
            </w:r>
            <w:r w:rsidR="00873ED0">
              <w:rPr>
                <w:color w:val="000000"/>
              </w:rPr>
              <w:t xml:space="preserve"> </w:t>
            </w:r>
            <w:r w:rsidRPr="00213E4C">
              <w:rPr>
                <w:color w:val="000000"/>
              </w:rPr>
              <w:t>размещение площадок санитарной авиации</w:t>
            </w:r>
          </w:p>
        </w:tc>
      </w:tr>
      <w:tr w:rsidTr="00046B6A">
        <w:tblPrEx>
          <w:tblW w:w="0" w:type="auto"/>
          <w:tblInd w:w="108" w:type="dxa"/>
          <w:tblLook w:val="04A0"/>
        </w:tblPrEx>
        <w:trPr>
          <w:trHeight w:val="1285"/>
        </w:trPr>
        <w:tc>
          <w:tcPr>
            <w:tcW w:w="2694" w:type="dxa"/>
            <w:tcBorders>
              <w:top w:val="single" w:sz="4" w:space="0" w:color="auto"/>
              <w:left w:val="single" w:sz="4" w:space="0" w:color="auto"/>
              <w:bottom w:val="single" w:sz="4" w:space="0" w:color="auto"/>
              <w:right w:val="single" w:sz="4" w:space="0" w:color="auto"/>
            </w:tcBorders>
          </w:tcPr>
          <w:p w:rsidR="009D48C7" w:rsidRPr="008D166C" w:rsidP="008D166C">
            <w:pPr>
              <w:suppressAutoHyphens/>
              <w:autoSpaceDE w:val="0"/>
              <w:autoSpaceDN w:val="0"/>
              <w:adjustRightInd w:val="0"/>
              <w:spacing w:after="200"/>
              <w:rPr>
                <w:color w:val="000000"/>
                <w:shd w:val="clear" w:color="auto" w:fill="FFFFFF"/>
              </w:rPr>
            </w:pPr>
            <w:r w:rsidRPr="008D166C">
              <w:rPr>
                <w:color w:val="000000"/>
                <w:shd w:val="clear" w:color="auto" w:fill="FFFFFF"/>
              </w:rPr>
              <w:t>Гостиничное обслуживание (4.7)</w:t>
            </w:r>
          </w:p>
        </w:tc>
        <w:tc>
          <w:tcPr>
            <w:tcW w:w="7512" w:type="dxa"/>
            <w:tcBorders>
              <w:top w:val="single" w:sz="4" w:space="0" w:color="auto"/>
              <w:left w:val="single" w:sz="4" w:space="0" w:color="auto"/>
              <w:bottom w:val="single" w:sz="4" w:space="0" w:color="auto"/>
              <w:right w:val="single" w:sz="4" w:space="0" w:color="auto"/>
            </w:tcBorders>
          </w:tcPr>
          <w:p w:rsidR="009D48C7" w:rsidRPr="00213E4C" w:rsidP="00873ED0">
            <w:pPr>
              <w:suppressAutoHyphens/>
              <w:spacing w:before="75" w:beforeAutospacing="1" w:after="75" w:afterAutospacing="1"/>
              <w:ind w:right="75"/>
              <w:jc w:val="both"/>
              <w:rPr>
                <w:color w:val="000000"/>
                <w:shd w:val="clear" w:color="auto" w:fill="FFFFFF"/>
              </w:rPr>
            </w:pPr>
            <w:r w:rsidRPr="00213E4C">
              <w:t>Размещение гостиниц</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D48C7" w:rsidRPr="008D166C" w:rsidP="008D166C">
            <w:pPr>
              <w:suppressAutoHyphens/>
              <w:autoSpaceDE w:val="0"/>
              <w:autoSpaceDN w:val="0"/>
              <w:adjustRightInd w:val="0"/>
              <w:spacing w:after="200"/>
              <w:rPr>
                <w:color w:val="000000"/>
                <w:shd w:val="clear" w:color="auto" w:fill="FFFFFF"/>
              </w:rPr>
            </w:pPr>
            <w:r w:rsidRPr="008D166C">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tcPr>
          <w:p w:rsidR="009D48C7" w:rsidRPr="00213E4C" w:rsidP="00873ED0">
            <w:pPr>
              <w:suppressAutoHyphens/>
              <w:spacing w:before="75" w:beforeAutospacing="1" w:after="75" w:afterAutospacing="1"/>
              <w:ind w:left="75" w:right="75"/>
              <w:jc w:val="both"/>
              <w:rPr>
                <w:color w:val="000000"/>
              </w:rPr>
            </w:pPr>
            <w:r w:rsidRPr="00213E4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D48C7" w:rsidRPr="008D166C" w:rsidP="008D166C">
            <w:pPr>
              <w:suppressAutoHyphens/>
              <w:autoSpaceDE w:val="0"/>
              <w:autoSpaceDN w:val="0"/>
              <w:adjustRightInd w:val="0"/>
              <w:spacing w:after="200"/>
              <w:rPr>
                <w:color w:val="000000"/>
                <w:shd w:val="clear" w:color="auto" w:fill="FFFFFF"/>
              </w:rPr>
            </w:pPr>
            <w:r w:rsidRPr="008D166C">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9D48C7" w:rsidRPr="00213E4C" w:rsidP="00873ED0">
            <w:pPr>
              <w:suppressAutoHyphens/>
              <w:spacing w:before="75" w:beforeAutospacing="1" w:after="75" w:afterAutospacing="1"/>
              <w:ind w:left="75" w:right="75"/>
              <w:jc w:val="both"/>
              <w:rPr>
                <w:color w:val="000000"/>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D48C7" w:rsidRPr="008D166C" w:rsidP="008D166C">
            <w:pPr>
              <w:suppressAutoHyphens/>
              <w:autoSpaceDE w:val="0"/>
              <w:autoSpaceDN w:val="0"/>
              <w:adjustRightInd w:val="0"/>
              <w:spacing w:after="200"/>
              <w:rPr>
                <w:color w:val="000000"/>
                <w:shd w:val="clear" w:color="auto" w:fill="FFFFFF"/>
              </w:rPr>
            </w:pPr>
            <w:r w:rsidRPr="008D166C">
              <w:rPr>
                <w:color w:val="000000"/>
                <w:shd w:val="clear" w:color="auto" w:fill="FFFFFF"/>
              </w:rPr>
              <w:t>Банковская и страховая деятельность (4.5)</w:t>
            </w:r>
          </w:p>
        </w:tc>
        <w:tc>
          <w:tcPr>
            <w:tcW w:w="7512" w:type="dxa"/>
            <w:tcBorders>
              <w:top w:val="single" w:sz="4" w:space="0" w:color="auto"/>
              <w:left w:val="single" w:sz="4" w:space="0" w:color="auto"/>
              <w:bottom w:val="single" w:sz="4" w:space="0" w:color="auto"/>
              <w:right w:val="single" w:sz="4" w:space="0" w:color="auto"/>
            </w:tcBorders>
          </w:tcPr>
          <w:p w:rsidR="009D48C7" w:rsidRPr="00213E4C" w:rsidP="00873ED0">
            <w:pPr>
              <w:suppressAutoHyphens/>
              <w:spacing w:before="75" w:beforeAutospacing="1" w:after="75" w:afterAutospacing="1"/>
              <w:ind w:left="75" w:right="75"/>
              <w:jc w:val="both"/>
              <w:rPr>
                <w:color w:val="000000"/>
              </w:rPr>
            </w:pPr>
            <w:r w:rsidRPr="00213E4C">
              <w:rPr>
                <w:color w:val="00000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D48C7"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9D48C7" w:rsidRPr="00213E4C" w:rsidP="00873ED0">
            <w:pPr>
              <w:suppressAutoHyphens/>
              <w:spacing w:before="75" w:beforeAutospacing="1" w:after="75" w:afterAutospacing="1"/>
              <w:ind w:left="75" w:right="75"/>
              <w:jc w:val="both"/>
              <w:rPr>
                <w:color w:val="000000"/>
              </w:rPr>
            </w:pPr>
            <w:r w:rsidRPr="00213E4C">
              <w:rPr>
                <w:color w:val="000000"/>
                <w:shd w:val="clear" w:color="auto" w:fill="FFFFFF"/>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9D48C7" w:rsidRPr="008D166C" w:rsidP="008D166C">
            <w:pPr>
              <w:suppressAutoHyphens/>
              <w:autoSpaceDE w:val="0"/>
              <w:autoSpaceDN w:val="0"/>
              <w:adjustRightInd w:val="0"/>
              <w:spacing w:after="200"/>
              <w:jc w:val="both"/>
              <w:rPr>
                <w:bCs/>
                <w:iCs/>
                <w:color w:val="000000"/>
              </w:rPr>
            </w:pPr>
            <w:r w:rsidRPr="008D166C">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tcPr>
          <w:p w:rsidR="009D48C7" w:rsidRPr="00213E4C" w:rsidP="00873ED0">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rsidR="009D48C7" w:rsidRPr="00213E4C" w:rsidP="00EC5D74">
      <w:pPr>
        <w:widowControl w:val="0"/>
        <w:suppressAutoHyphens/>
        <w:spacing w:before="200" w:after="200"/>
        <w:ind w:firstLine="709"/>
        <w:jc w:val="both"/>
        <w:rPr>
          <w:color w:val="000000"/>
        </w:rPr>
      </w:pPr>
      <w:r w:rsidRPr="00213E4C">
        <w:rPr>
          <w:color w:val="000000"/>
        </w:rPr>
        <w:t xml:space="preserve">3. </w:t>
      </w:r>
      <w:r w:rsidRPr="00213E4C">
        <w:rPr>
          <w:b/>
          <w:color w:val="000000"/>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9D48C7" w:rsidRPr="00213E4C" w:rsidP="00046B6A">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8D166C" w:rsidP="008D166C">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p>
          <w:p w:rsidR="009D48C7" w:rsidRPr="00213E4C" w:rsidP="008D166C">
            <w:pPr>
              <w:suppressAutoHyphens/>
              <w:autoSpaceDE w:val="0"/>
              <w:autoSpaceDN w:val="0"/>
              <w:adjustRightInd w:val="0"/>
              <w:ind w:firstLine="709"/>
              <w:jc w:val="center"/>
              <w:rPr>
                <w:b/>
                <w:color w:val="000000"/>
              </w:rPr>
            </w:pPr>
            <w:r w:rsidRPr="00213E4C">
              <w:rPr>
                <w:b/>
                <w:color w:val="000000"/>
              </w:rPr>
              <w:t>земельного участка</w:t>
            </w:r>
          </w:p>
        </w:tc>
      </w:tr>
      <w:tr w:rsidTr="00046B6A">
        <w:tblPrEx>
          <w:tblW w:w="0" w:type="auto"/>
          <w:tblInd w:w="108" w:type="dxa"/>
          <w:tblLook w:val="04A0"/>
        </w:tblPrEx>
        <w:tc>
          <w:tcPr>
            <w:tcW w:w="2694" w:type="dxa"/>
            <w:shd w:val="clear" w:color="auto" w:fill="auto"/>
          </w:tcPr>
          <w:p w:rsidR="009D48C7" w:rsidRPr="008D166C" w:rsidP="008D166C">
            <w:pPr>
              <w:widowControl w:val="0"/>
              <w:suppressAutoHyphens/>
              <w:spacing w:before="60"/>
              <w:rPr>
                <w:bCs/>
                <w:color w:val="000000"/>
              </w:rPr>
            </w:pPr>
            <w:r w:rsidRPr="008D166C">
              <w:rPr>
                <w:color w:val="000000"/>
              </w:rPr>
              <w:t>Стоянка транспортных средств (4.9.2)</w:t>
            </w:r>
          </w:p>
        </w:tc>
        <w:tc>
          <w:tcPr>
            <w:tcW w:w="7512" w:type="dxa"/>
            <w:shd w:val="clear" w:color="auto" w:fill="auto"/>
          </w:tcPr>
          <w:p w:rsidR="009D48C7" w:rsidRPr="00213E4C" w:rsidP="00873ED0">
            <w:pPr>
              <w:widowControl w:val="0"/>
              <w:suppressAutoHyphens/>
              <w:spacing w:before="60"/>
              <w:jc w:val="both"/>
              <w:rPr>
                <w:b/>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9D48C7" w:rsidRPr="00213E4C" w:rsidP="00EC5D74">
      <w:pPr>
        <w:widowControl w:val="0"/>
        <w:suppressAutoHyphens/>
        <w:spacing w:before="20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w:t>
      </w:r>
    </w:p>
    <w:p w:rsidR="009D48C7" w:rsidRPr="00213E4C" w:rsidP="00402ECD">
      <w:pPr>
        <w:widowControl w:val="0"/>
        <w:suppressAutoHyphens/>
        <w:spacing w:after="200"/>
        <w:ind w:firstLine="709"/>
        <w:jc w:val="both"/>
        <w:rPr>
          <w:color w:val="000000"/>
        </w:rPr>
      </w:pPr>
      <w:r w:rsidRPr="00213E4C">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зоне Р-2 не подлежат установлению.</w:t>
      </w:r>
    </w:p>
    <w:p w:rsidR="00B62EED" w:rsidRPr="00213E4C" w:rsidP="001A1382">
      <w:pPr>
        <w:widowControl w:val="0"/>
        <w:suppressAutoHyphens/>
        <w:ind w:firstLine="709"/>
        <w:jc w:val="both"/>
        <w:rPr>
          <w:color w:val="000000"/>
        </w:rPr>
      </w:pPr>
    </w:p>
    <w:p w:rsidR="000D1F50" w:rsidP="00EC5D74">
      <w:pPr>
        <w:suppressAutoHyphens/>
        <w:spacing w:before="200" w:after="200"/>
        <w:ind w:firstLine="709"/>
        <w:jc w:val="both"/>
        <w:rPr>
          <w:b/>
          <w:color w:val="000000"/>
          <w:sz w:val="28"/>
          <w:szCs w:val="28"/>
          <w:lang w:eastAsia="zh-CN"/>
        </w:rPr>
      </w:pPr>
      <w:r w:rsidRPr="00213E4C">
        <w:rPr>
          <w:b/>
          <w:sz w:val="28"/>
          <w:szCs w:val="28"/>
          <w:lang w:eastAsia="zh-CN"/>
        </w:rPr>
        <w:t>Статья 30</w:t>
      </w:r>
      <w:r w:rsidRPr="00213E4C" w:rsidR="0064665C">
        <w:rPr>
          <w:b/>
          <w:sz w:val="28"/>
          <w:szCs w:val="28"/>
          <w:lang w:eastAsia="zh-CN"/>
        </w:rPr>
        <w:t xml:space="preserve">. </w:t>
      </w:r>
      <w:r w:rsidRPr="00213E4C" w:rsidR="00F11CA8">
        <w:rPr>
          <w:b/>
          <w:color w:val="000000"/>
          <w:sz w:val="28"/>
          <w:szCs w:val="28"/>
          <w:lang w:eastAsia="zh-CN"/>
        </w:rPr>
        <w:t>(Р-3)</w:t>
      </w:r>
      <w:r w:rsidR="00F11CA8">
        <w:rPr>
          <w:b/>
          <w:color w:val="000000"/>
          <w:sz w:val="28"/>
          <w:szCs w:val="28"/>
          <w:lang w:eastAsia="zh-CN"/>
        </w:rPr>
        <w:t xml:space="preserve"> </w:t>
      </w:r>
      <w:r w:rsidRPr="00213E4C" w:rsidR="0064665C">
        <w:rPr>
          <w:b/>
          <w:color w:val="000000"/>
          <w:sz w:val="28"/>
          <w:szCs w:val="28"/>
          <w:lang w:eastAsia="zh-CN"/>
        </w:rPr>
        <w:t xml:space="preserve">Спортивно-оздоровительная зона </w:t>
      </w:r>
    </w:p>
    <w:p w:rsidR="0064665C" w:rsidRPr="00213E4C" w:rsidP="00EC5D74">
      <w:pPr>
        <w:widowControl w:val="0"/>
        <w:suppressAutoHyphens/>
        <w:spacing w:before="200" w:after="200"/>
        <w:ind w:firstLine="709"/>
        <w:jc w:val="both"/>
        <w:rPr>
          <w:b/>
          <w:bCs/>
          <w:color w:val="000000"/>
        </w:rPr>
      </w:pPr>
      <w:r w:rsidRPr="00213E4C">
        <w:rPr>
          <w:b/>
          <w:color w:val="000000"/>
        </w:rPr>
        <w:t>1.</w:t>
      </w:r>
      <w:r w:rsidRPr="00213E4C">
        <w:rPr>
          <w:color w:val="000000"/>
        </w:rPr>
        <w:t xml:space="preserve"> </w:t>
      </w:r>
      <w:r w:rsidRPr="00213E4C">
        <w:rPr>
          <w:b/>
          <w:bCs/>
          <w:color w:val="000000"/>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213E4C" w:rsidP="008D166C">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D166C">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 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Обеспечение спортивно-зрелищных мероприятий (5.1.1)</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75" w:after="75"/>
              <w:ind w:left="75" w:right="75"/>
              <w:jc w:val="both"/>
              <w:rPr>
                <w:color w:val="000000"/>
              </w:rPr>
            </w:pPr>
            <w:r w:rsidRPr="00213E4C">
              <w:rPr>
                <w:color w:val="00000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Обеспечение занятий спортом в помещениях (5.1.2)</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75" w:after="75"/>
              <w:ind w:left="75" w:right="75"/>
              <w:jc w:val="both"/>
              <w:rPr>
                <w:color w:val="000000"/>
                <w:shd w:val="clear" w:color="auto" w:fill="FFFFFF"/>
              </w:rPr>
            </w:pPr>
            <w:r w:rsidRPr="00213E4C">
              <w:rPr>
                <w:color w:val="00000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75" w:after="75"/>
              <w:ind w:left="75" w:right="75"/>
              <w:jc w:val="both"/>
              <w:rPr>
                <w:color w:val="000000"/>
                <w:shd w:val="clear" w:color="auto" w:fill="FFFFFF"/>
              </w:rPr>
            </w:pPr>
            <w:r w:rsidRPr="00213E4C">
              <w:rPr>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Оборудованные площадки для занятий спортом (5.1.4)</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75" w:after="75"/>
              <w:ind w:left="75" w:right="75"/>
              <w:jc w:val="both"/>
              <w:rPr>
                <w:color w:val="000000"/>
                <w:shd w:val="clear" w:color="auto" w:fill="FFFFFF"/>
              </w:rPr>
            </w:pPr>
            <w:r w:rsidRPr="00213E4C">
              <w:rPr>
                <w:color w:val="00000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Водный спорт (5.1.5)</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Спортивные базы (5.1.7)</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75" w:after="75"/>
              <w:ind w:left="75" w:right="75"/>
              <w:jc w:val="both"/>
              <w:rPr>
                <w:color w:val="000000"/>
                <w:shd w:val="clear" w:color="auto" w:fill="FFFFFF"/>
              </w:rPr>
            </w:pPr>
            <w:r w:rsidRPr="00213E4C">
              <w:rPr>
                <w:color w:val="000000"/>
                <w:shd w:val="clear" w:color="auto" w:fill="FFFFFF"/>
              </w:rPr>
              <w:t>Размещение спортивных баз и лагерей, в которых осуществляется спортивная подготовка длительно проживающих в них лиц</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Природно-познавательный туризм (5.2)</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68" w:after="68"/>
              <w:ind w:left="68" w:right="68"/>
              <w:jc w:val="both"/>
              <w:rPr>
                <w:color w:val="000000"/>
              </w:rPr>
            </w:pPr>
            <w:r w:rsidRPr="00213E4C">
              <w:rPr>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00873ED0">
              <w:rPr>
                <w:color w:val="000000"/>
              </w:rPr>
              <w:t xml:space="preserve"> </w:t>
            </w:r>
            <w:r w:rsidRPr="00213E4C">
              <w:rPr>
                <w:color w:val="000000"/>
              </w:rPr>
              <w:t xml:space="preserve">осуществление необходимых природоохранных и </w:t>
            </w:r>
            <w:r w:rsidRPr="00213E4C">
              <w:rPr>
                <w:color w:val="000000"/>
              </w:rPr>
              <w:t>природовосстановительных</w:t>
            </w:r>
            <w:r w:rsidRPr="00213E4C">
              <w:rPr>
                <w:color w:val="000000"/>
              </w:rPr>
              <w:t xml:space="preserve"> мероприятий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Охота и рыбалка (5.3)</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Причалы для маломерных судов (5.4)</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сооружений, предназначенных для причаливания, хранения и обслуживания яхт, катеров, лодок и других маломерных судов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Поля для гольфа или конных прогулок (5.5)</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spacing w:after="200"/>
              <w:jc w:val="both"/>
              <w:rPr>
                <w:color w:val="000000"/>
                <w:shd w:val="clear" w:color="auto" w:fill="FFFFFF"/>
              </w:rPr>
            </w:pPr>
            <w:r w:rsidRPr="008D166C">
              <w:rPr>
                <w:color w:val="000000"/>
                <w:shd w:val="clear" w:color="auto" w:fill="FFFFFF"/>
              </w:rPr>
              <w:t>Санаторная деятельность (9.2.1)</w:t>
            </w:r>
          </w:p>
        </w:tc>
        <w:tc>
          <w:tcPr>
            <w:tcW w:w="7512" w:type="dxa"/>
            <w:tcBorders>
              <w:top w:val="single" w:sz="4" w:space="0" w:color="auto"/>
              <w:left w:val="single" w:sz="4" w:space="0" w:color="auto"/>
              <w:bottom w:val="single" w:sz="4" w:space="0" w:color="auto"/>
              <w:right w:val="single" w:sz="4" w:space="0" w:color="auto"/>
            </w:tcBorders>
          </w:tcPr>
          <w:p w:rsidR="0064665C" w:rsidRPr="00873ED0" w:rsidP="00873ED0">
            <w:pPr>
              <w:suppressAutoHyphens/>
              <w:spacing w:before="75" w:after="75"/>
              <w:ind w:left="75" w:right="75"/>
              <w:jc w:val="both"/>
              <w:rPr>
                <w:color w:val="000000"/>
              </w:rPr>
            </w:pPr>
            <w:r w:rsidRPr="00213E4C">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r w:rsidR="00873ED0">
              <w:rPr>
                <w:color w:val="000000"/>
              </w:rPr>
              <w:t xml:space="preserve"> </w:t>
            </w:r>
            <w:r w:rsidRPr="00213E4C">
              <w:rPr>
                <w:color w:val="000000"/>
              </w:rPr>
              <w:t>обустройство лечебно-оздоровительных местностей (пляжи, бюветы, места добычи целебной грязи);</w:t>
            </w:r>
            <w:r w:rsidR="00873ED0">
              <w:rPr>
                <w:color w:val="000000"/>
              </w:rPr>
              <w:t xml:space="preserve"> </w:t>
            </w:r>
            <w:r w:rsidRPr="00213E4C">
              <w:rPr>
                <w:color w:val="000000"/>
              </w:rPr>
              <w:t>размещение лечебно-оздоровительных лагерей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64665C" w:rsidRPr="008D166C" w:rsidP="008D166C">
            <w:pPr>
              <w:suppressAutoHyphens/>
              <w:autoSpaceDE w:val="0"/>
              <w:autoSpaceDN w:val="0"/>
              <w:adjustRightInd w:val="0"/>
              <w:rPr>
                <w:bCs/>
                <w:iCs/>
                <w:color w:val="000000"/>
              </w:rPr>
            </w:pPr>
            <w:r w:rsidRPr="008D166C">
              <w:rPr>
                <w:bCs/>
                <w:iCs/>
                <w:color w:val="000000"/>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64665C" w:rsidRPr="00213E4C" w:rsidP="00873ED0">
            <w:pPr>
              <w:suppressAutoHyphens/>
              <w:autoSpaceDE w:val="0"/>
              <w:autoSpaceDN w:val="0"/>
              <w:adjustRightInd w:val="0"/>
              <w:jc w:val="both"/>
              <w:rPr>
                <w:bCs/>
                <w:iCs/>
                <w:color w:val="000000"/>
              </w:rPr>
            </w:pPr>
            <w:r w:rsidRPr="00213E4C">
              <w:rPr>
                <w:bCs/>
                <w:iCs/>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5" w:history="1">
              <w:r w:rsidRPr="00213E4C">
                <w:rPr>
                  <w:bCs/>
                  <w:iCs/>
                  <w:color w:val="000000"/>
                </w:rPr>
                <w:t>кодами 12.0.1</w:t>
              </w:r>
            </w:hyperlink>
            <w:r w:rsidRPr="00213E4C">
              <w:rPr>
                <w:bCs/>
                <w:iCs/>
                <w:color w:val="000000"/>
              </w:rPr>
              <w:t xml:space="preserve"> - </w:t>
            </w:r>
            <w:hyperlink r:id="rId36" w:history="1">
              <w:r w:rsidRPr="00213E4C">
                <w:rPr>
                  <w:bCs/>
                  <w:iCs/>
                  <w:color w:val="000000"/>
                </w:rPr>
                <w:t xml:space="preserve">12.0.2 </w:t>
              </w:r>
            </w:hyperlink>
          </w:p>
        </w:tc>
      </w:tr>
    </w:tbl>
    <w:p w:rsidR="00E55FC6" w:rsidRPr="00213E4C" w:rsidP="00EC5D74">
      <w:pPr>
        <w:widowControl w:val="0"/>
        <w:suppressAutoHyphens/>
        <w:spacing w:before="200" w:after="200"/>
        <w:ind w:firstLine="709"/>
        <w:jc w:val="both"/>
        <w:rPr>
          <w:b/>
          <w:bCs/>
          <w:color w:val="000000"/>
        </w:rPr>
      </w:pPr>
      <w:r w:rsidRPr="00213E4C">
        <w:rPr>
          <w:b/>
          <w:color w:val="000000"/>
        </w:rPr>
        <w:t>2. Условно разрешенные виды</w:t>
      </w:r>
      <w:r w:rsidRPr="00213E4C">
        <w:rPr>
          <w:b/>
          <w:bCs/>
          <w:color w:val="000000"/>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E55FC6" w:rsidRPr="00213E4C" w:rsidP="00873ED0">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E55FC6" w:rsidRPr="00213E4C" w:rsidP="00873ED0">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873ED0">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E55FC6" w:rsidRPr="008D166C" w:rsidP="008D166C">
            <w:pPr>
              <w:suppressAutoHyphens/>
              <w:autoSpaceDE w:val="0"/>
              <w:autoSpaceDN w:val="0"/>
              <w:adjustRightInd w:val="0"/>
              <w:spacing w:after="200"/>
              <w:rPr>
                <w:bCs/>
                <w:iCs/>
                <w:color w:val="000000"/>
              </w:rPr>
            </w:pPr>
            <w:r w:rsidRPr="008D166C">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tcPr>
          <w:p w:rsidR="00E55FC6" w:rsidRPr="00213E4C" w:rsidP="00873ED0">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E55FC6" w:rsidRPr="008D166C" w:rsidP="008D166C">
            <w:pPr>
              <w:suppressAutoHyphens/>
              <w:spacing w:before="68" w:beforeAutospacing="1" w:after="68" w:afterAutospacing="1"/>
              <w:ind w:left="68" w:right="68"/>
              <w:rPr>
                <w:color w:val="000000"/>
              </w:rPr>
            </w:pPr>
            <w:r w:rsidRPr="008D166C">
              <w:rPr>
                <w:color w:val="000000"/>
              </w:rPr>
              <w:t>Выставочно-ярмарочная деятельность (4.10)</w:t>
            </w:r>
          </w:p>
          <w:p w:rsidR="00E55FC6" w:rsidRPr="008D166C" w:rsidP="008D166C">
            <w:pPr>
              <w:suppressAutoHyphens/>
              <w:autoSpaceDE w:val="0"/>
              <w:autoSpaceDN w:val="0"/>
              <w:adjustRightInd w:val="0"/>
              <w:spacing w:after="200"/>
              <w:ind w:firstLine="709"/>
              <w:rPr>
                <w:color w:val="000000"/>
                <w:shd w:val="clear" w:color="auto" w:fill="FFFFFF"/>
              </w:rPr>
            </w:pPr>
          </w:p>
        </w:tc>
        <w:tc>
          <w:tcPr>
            <w:tcW w:w="7512" w:type="dxa"/>
            <w:tcBorders>
              <w:top w:val="single" w:sz="4" w:space="0" w:color="auto"/>
              <w:left w:val="single" w:sz="4" w:space="0" w:color="auto"/>
              <w:bottom w:val="single" w:sz="4" w:space="0" w:color="auto"/>
              <w:right w:val="single" w:sz="4" w:space="0" w:color="auto"/>
            </w:tcBorders>
          </w:tcPr>
          <w:p w:rsidR="00E55FC6" w:rsidRPr="00213E4C" w:rsidP="005674C0">
            <w:pPr>
              <w:suppressAutoHyphens/>
              <w:spacing w:before="75" w:beforeAutospacing="1" w:after="75" w:afterAutospacing="1"/>
              <w:ind w:left="33" w:right="75"/>
              <w:jc w:val="both"/>
              <w:rPr>
                <w:color w:val="000000"/>
              </w:rPr>
            </w:pPr>
            <w:r w:rsidRPr="00213E4C">
              <w:rPr>
                <w:color w:val="000000"/>
                <w:shd w:val="clear" w:color="auto" w:fill="FFFFFF"/>
              </w:rPr>
              <w:t xml:space="preserve">Размещение объектов капитального строительства, сооружений, предназначенных для осуществления выставочно-ярмарочной и </w:t>
            </w:r>
            <w:r w:rsidRPr="00213E4C">
              <w:rPr>
                <w:color w:val="000000"/>
                <w:shd w:val="clear" w:color="auto" w:fill="FFFFFF"/>
              </w:rPr>
              <w:t>конгрессной</w:t>
            </w:r>
            <w:r w:rsidRPr="00213E4C">
              <w:rPr>
                <w:color w:val="000000"/>
                <w:shd w:val="clear" w:color="auto" w:fill="FFFFFF"/>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E55FC6" w:rsidRPr="008D166C" w:rsidP="008D166C">
            <w:pPr>
              <w:suppressAutoHyphens/>
              <w:spacing w:before="68" w:beforeAutospacing="1" w:after="68" w:afterAutospacing="1"/>
              <w:ind w:left="68" w:right="68"/>
              <w:rPr>
                <w:color w:val="000000"/>
              </w:rPr>
            </w:pPr>
            <w:r w:rsidRPr="008D166C">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E55FC6" w:rsidRPr="00213E4C" w:rsidP="00873ED0">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E55FC6" w:rsidRPr="008D166C" w:rsidP="008D166C">
            <w:pPr>
              <w:suppressAutoHyphens/>
              <w:spacing w:before="68" w:beforeAutospacing="1" w:after="68" w:afterAutospacing="1"/>
              <w:ind w:left="68" w:right="68"/>
              <w:rPr>
                <w:color w:val="000000"/>
              </w:rPr>
            </w:pPr>
            <w:r w:rsidRPr="008D166C">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E55FC6" w:rsidRPr="00213E4C" w:rsidP="00873ED0">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E55FC6" w:rsidRPr="008D166C" w:rsidP="008D166C">
            <w:pPr>
              <w:suppressAutoHyphens/>
              <w:spacing w:before="68" w:beforeAutospacing="1" w:after="68" w:afterAutospacing="1"/>
              <w:ind w:left="68" w:right="68"/>
              <w:rPr>
                <w:color w:val="000000"/>
                <w:shd w:val="clear" w:color="auto" w:fill="FFFFFF"/>
              </w:rPr>
            </w:pPr>
            <w:r w:rsidRPr="008D166C">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tcPr>
          <w:p w:rsidR="00E55FC6" w:rsidRPr="00213E4C" w:rsidP="00873ED0">
            <w:pPr>
              <w:suppressAutoHyphens/>
              <w:spacing w:before="75" w:beforeAutospacing="1" w:after="75" w:afterAutospacing="1"/>
              <w:ind w:left="75" w:right="75"/>
              <w:jc w:val="both"/>
              <w:rPr>
                <w:color w:val="000000"/>
                <w:shd w:val="clear" w:color="auto" w:fill="FFFFFF"/>
              </w:rPr>
            </w:pPr>
            <w:r w:rsidRPr="00213E4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rsidR="00E55FC6" w:rsidRPr="00213E4C" w:rsidP="00EC5D74">
      <w:pPr>
        <w:widowControl w:val="0"/>
        <w:suppressAutoHyphens/>
        <w:spacing w:before="200" w:after="200"/>
        <w:ind w:left="924" w:hanging="215"/>
        <w:jc w:val="both"/>
        <w:rPr>
          <w:b/>
          <w:color w:val="000000"/>
        </w:rPr>
      </w:pPr>
      <w:r w:rsidRPr="00213E4C">
        <w:rPr>
          <w:b/>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E55FC6" w:rsidRPr="00213E4C" w:rsidP="00046B6A">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E55FC6" w:rsidRPr="00213E4C" w:rsidP="00046B6A">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r w:rsidR="00046B6A">
              <w:rPr>
                <w:b/>
                <w:color w:val="000000"/>
              </w:rPr>
              <w:t xml:space="preserve">        </w:t>
            </w:r>
            <w:r w:rsidRPr="00213E4C">
              <w:rPr>
                <w:b/>
                <w:color w:val="000000"/>
              </w:rPr>
              <w:t xml:space="preserve"> земельного участка</w:t>
            </w:r>
          </w:p>
        </w:tc>
      </w:tr>
      <w:tr w:rsidTr="00046B6A">
        <w:tblPrEx>
          <w:tblW w:w="0" w:type="auto"/>
          <w:tblInd w:w="108" w:type="dxa"/>
          <w:tblLook w:val="04A0"/>
        </w:tblPrEx>
        <w:tc>
          <w:tcPr>
            <w:tcW w:w="2694" w:type="dxa"/>
            <w:shd w:val="clear" w:color="auto" w:fill="auto"/>
          </w:tcPr>
          <w:p w:rsidR="00E55FC6" w:rsidRPr="008D166C" w:rsidP="008D166C">
            <w:pPr>
              <w:widowControl w:val="0"/>
              <w:suppressAutoHyphens/>
              <w:spacing w:before="60"/>
              <w:jc w:val="both"/>
              <w:rPr>
                <w:bCs/>
                <w:color w:val="000000"/>
              </w:rPr>
            </w:pPr>
            <w:r w:rsidRPr="008D166C">
              <w:rPr>
                <w:color w:val="000000"/>
              </w:rPr>
              <w:t>Стоянка транспортных средств (4.9.2)</w:t>
            </w:r>
          </w:p>
        </w:tc>
        <w:tc>
          <w:tcPr>
            <w:tcW w:w="7512" w:type="dxa"/>
            <w:shd w:val="clear" w:color="auto" w:fill="auto"/>
          </w:tcPr>
          <w:p w:rsidR="00E55FC6" w:rsidRPr="00213E4C" w:rsidP="00873ED0">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E55FC6" w:rsidP="00046B6A">
      <w:pPr>
        <w:widowControl w:val="0"/>
        <w:suppressAutoHyphens/>
        <w:spacing w:before="20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Р-3 не подлежат установлению.</w:t>
      </w:r>
    </w:p>
    <w:p w:rsidR="001A1382" w:rsidRPr="00213E4C" w:rsidP="001A1382">
      <w:pPr>
        <w:widowControl w:val="0"/>
        <w:suppressAutoHyphens/>
        <w:ind w:firstLine="709"/>
        <w:jc w:val="both"/>
        <w:rPr>
          <w:b/>
          <w:bCs/>
          <w:color w:val="000000"/>
        </w:rPr>
      </w:pPr>
    </w:p>
    <w:p w:rsidR="00620F51" w:rsidP="002B0D0D">
      <w:pPr>
        <w:suppressAutoHyphens/>
        <w:spacing w:before="96" w:beforeLines="40" w:after="96" w:afterLines="40" w:line="276" w:lineRule="auto"/>
        <w:ind w:firstLine="709"/>
        <w:jc w:val="both"/>
        <w:outlineLvl w:val="1"/>
        <w:rPr>
          <w:b/>
          <w:color w:val="000000"/>
          <w:sz w:val="28"/>
          <w:szCs w:val="28"/>
        </w:rPr>
      </w:pPr>
      <w:r w:rsidRPr="00213E4C">
        <w:rPr>
          <w:b/>
          <w:sz w:val="28"/>
          <w:szCs w:val="28"/>
        </w:rPr>
        <w:t xml:space="preserve">Статья 31. </w:t>
      </w:r>
      <w:r w:rsidRPr="00213E4C">
        <w:rPr>
          <w:b/>
          <w:color w:val="000000"/>
          <w:sz w:val="28"/>
          <w:szCs w:val="28"/>
        </w:rPr>
        <w:t xml:space="preserve">Градостроительные регламенты. Особенности застройки и землепользования на территориях зон сельскохозяйственного использования </w:t>
      </w:r>
    </w:p>
    <w:p w:rsidR="001A1382" w:rsidRPr="00247191" w:rsidP="001A1382">
      <w:pPr>
        <w:suppressAutoHyphens/>
        <w:spacing w:line="276" w:lineRule="auto"/>
        <w:ind w:firstLine="709"/>
        <w:jc w:val="both"/>
        <w:outlineLvl w:val="1"/>
        <w:rPr>
          <w:color w:val="000000"/>
          <w:szCs w:val="28"/>
        </w:rPr>
      </w:pPr>
      <w:r w:rsidRPr="00247191">
        <w:rPr>
          <w:color w:val="000000"/>
          <w:szCs w:val="28"/>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247191" w:rsidRPr="00247191" w:rsidP="00EC5D74">
      <w:pPr>
        <w:suppressAutoHyphens/>
        <w:autoSpaceDE w:val="0"/>
        <w:autoSpaceDN w:val="0"/>
        <w:adjustRightInd w:val="0"/>
        <w:spacing w:before="200" w:after="200" w:line="276" w:lineRule="auto"/>
        <w:ind w:firstLine="709"/>
        <w:jc w:val="both"/>
        <w:outlineLvl w:val="2"/>
        <w:rPr>
          <w:b/>
          <w:color w:val="000000"/>
          <w:sz w:val="28"/>
          <w:szCs w:val="28"/>
        </w:rPr>
      </w:pPr>
      <w:r w:rsidRPr="00213E4C">
        <w:rPr>
          <w:b/>
          <w:sz w:val="28"/>
          <w:szCs w:val="28"/>
        </w:rPr>
        <w:t>Статья 32</w:t>
      </w:r>
      <w:r w:rsidRPr="00213E4C" w:rsidR="00620F51">
        <w:rPr>
          <w:b/>
          <w:sz w:val="28"/>
          <w:szCs w:val="28"/>
        </w:rPr>
        <w:t xml:space="preserve">. </w:t>
      </w:r>
      <w:bookmarkStart w:id="40" w:name="_Toc329177295"/>
      <w:r w:rsidRPr="00213E4C" w:rsidR="00F11CA8">
        <w:rPr>
          <w:b/>
          <w:color w:val="000000"/>
          <w:sz w:val="28"/>
          <w:szCs w:val="28"/>
        </w:rPr>
        <w:t>(СХ-1)</w:t>
      </w:r>
      <w:r w:rsidR="00F11CA8">
        <w:rPr>
          <w:b/>
          <w:color w:val="000000"/>
          <w:sz w:val="28"/>
          <w:szCs w:val="28"/>
        </w:rPr>
        <w:t xml:space="preserve"> </w:t>
      </w:r>
      <w:r w:rsidRPr="00213E4C">
        <w:rPr>
          <w:b/>
          <w:color w:val="000000"/>
          <w:sz w:val="28"/>
          <w:szCs w:val="28"/>
        </w:rPr>
        <w:t xml:space="preserve">Зона размещения сельскохозяйственных предприятий </w:t>
      </w:r>
      <w:bookmarkEnd w:id="40"/>
    </w:p>
    <w:p w:rsidR="00620F51" w:rsidRPr="00213E4C" w:rsidP="00EC5D74">
      <w:pPr>
        <w:widowControl w:val="0"/>
        <w:suppressAutoHyphens/>
        <w:spacing w:before="200" w:after="200" w:line="276" w:lineRule="auto"/>
        <w:ind w:left="567" w:firstLine="142"/>
        <w:jc w:val="both"/>
        <w:rPr>
          <w:b/>
          <w:bCs/>
          <w:iCs/>
          <w:color w:val="000000"/>
          <w:spacing w:val="2"/>
        </w:rPr>
      </w:pPr>
      <w:r w:rsidRPr="00213E4C">
        <w:rPr>
          <w:b/>
          <w:bCs/>
          <w:iCs/>
          <w:color w:val="000000"/>
          <w:spacing w:val="2"/>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08"/>
        </w:trPr>
        <w:tc>
          <w:tcPr>
            <w:tcW w:w="2694" w:type="dxa"/>
            <w:tcBorders>
              <w:top w:val="single" w:sz="4" w:space="0" w:color="auto"/>
              <w:left w:val="single" w:sz="4" w:space="0" w:color="auto"/>
              <w:bottom w:val="single" w:sz="4" w:space="0" w:color="auto"/>
              <w:right w:val="single" w:sz="4" w:space="0" w:color="auto"/>
            </w:tcBorders>
          </w:tcPr>
          <w:p w:rsidR="000825B4" w:rsidRPr="00213E4C" w:rsidP="00046B6A">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E1315D">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873ED0">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Выращивание зерновых и иных сельскохозяйственных культур (1.2)</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rPr>
            </w:pPr>
            <w:r w:rsidRPr="00213E4C">
              <w:rPr>
                <w:color w:val="00000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Овощеводство (1.3)</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rPr>
            </w:pPr>
            <w:r w:rsidRPr="00213E4C">
              <w:rPr>
                <w:color w:val="00000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Выращивание тонизирующих, лекарственных, цветочных культур (1.4)</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rPr>
            </w:pPr>
            <w:r w:rsidRPr="00213E4C">
              <w:rPr>
                <w:color w:val="00000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Садоводство (1.5)</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shd w:val="clear" w:color="auto" w:fill="FFFFFF"/>
              </w:rPr>
            </w:pPr>
            <w:r w:rsidRPr="00213E4C">
              <w:rPr>
                <w:color w:val="00000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Выращивание льна и конопли (1.6)</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rPr>
            </w:pPr>
            <w:r w:rsidRPr="00213E4C">
              <w:rPr>
                <w:color w:val="00000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Скотоводство (1.8)</w:t>
            </w:r>
          </w:p>
        </w:tc>
        <w:tc>
          <w:tcPr>
            <w:tcW w:w="7512" w:type="dxa"/>
            <w:tcBorders>
              <w:top w:val="single" w:sz="4" w:space="0" w:color="auto"/>
              <w:left w:val="single" w:sz="4" w:space="0" w:color="auto"/>
              <w:bottom w:val="single" w:sz="4" w:space="0" w:color="auto"/>
              <w:right w:val="single" w:sz="4" w:space="0" w:color="auto"/>
            </w:tcBorders>
          </w:tcPr>
          <w:p w:rsidR="000825B4" w:rsidRPr="000B5F7D" w:rsidP="000B5F7D">
            <w:pPr>
              <w:shd w:val="clear" w:color="auto" w:fill="FFFFFF"/>
              <w:suppressAutoHyphens/>
              <w:spacing w:before="68" w:after="68"/>
              <w:ind w:left="68" w:right="68"/>
              <w:rPr>
                <w:color w:val="000000"/>
              </w:rPr>
            </w:pPr>
            <w:r w:rsidRPr="00213E4C">
              <w:rPr>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000B5F7D">
              <w:rPr>
                <w:color w:val="000000"/>
              </w:rPr>
              <w:t xml:space="preserve"> </w:t>
            </w:r>
            <w:r w:rsidRPr="00213E4C">
              <w:rPr>
                <w:color w:val="00000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Звероводство (1.9)</w:t>
            </w:r>
          </w:p>
        </w:tc>
        <w:tc>
          <w:tcPr>
            <w:tcW w:w="7512" w:type="dxa"/>
            <w:tcBorders>
              <w:top w:val="single" w:sz="4" w:space="0" w:color="auto"/>
              <w:left w:val="single" w:sz="4" w:space="0" w:color="auto"/>
              <w:bottom w:val="single" w:sz="4" w:space="0" w:color="auto"/>
              <w:right w:val="single" w:sz="4" w:space="0" w:color="auto"/>
            </w:tcBorders>
          </w:tcPr>
          <w:p w:rsidR="000825B4" w:rsidRPr="000B5F7D" w:rsidP="000B5F7D">
            <w:pPr>
              <w:shd w:val="clear" w:color="auto" w:fill="FFFFFF"/>
              <w:suppressAutoHyphens/>
              <w:spacing w:before="68" w:after="68"/>
              <w:ind w:left="68" w:right="68"/>
              <w:rPr>
                <w:color w:val="000000"/>
              </w:rPr>
            </w:pPr>
            <w:r w:rsidRPr="00213E4C">
              <w:rPr>
                <w:color w:val="000000"/>
              </w:rPr>
              <w:t>Осуществление хозяйственной деятельности, связанной с разведением в неволе ценных пушных зверей;</w:t>
            </w:r>
            <w:r w:rsidR="000B5F7D">
              <w:rPr>
                <w:color w:val="000000"/>
              </w:rPr>
              <w:t xml:space="preserve"> </w:t>
            </w:r>
            <w:r w:rsidRPr="00213E4C">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r w:rsidR="000B5F7D">
              <w:rPr>
                <w:color w:val="000000"/>
              </w:rPr>
              <w:t xml:space="preserve"> </w:t>
            </w:r>
            <w:r w:rsidRPr="00213E4C">
              <w:rPr>
                <w:color w:val="000000"/>
              </w:rPr>
              <w:t>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Птицеводство (1.10)</w:t>
            </w:r>
          </w:p>
        </w:tc>
        <w:tc>
          <w:tcPr>
            <w:tcW w:w="7512" w:type="dxa"/>
            <w:tcBorders>
              <w:top w:val="single" w:sz="4" w:space="0" w:color="auto"/>
              <w:left w:val="single" w:sz="4" w:space="0" w:color="auto"/>
              <w:bottom w:val="single" w:sz="4" w:space="0" w:color="auto"/>
              <w:right w:val="single" w:sz="4" w:space="0" w:color="auto"/>
            </w:tcBorders>
          </w:tcPr>
          <w:p w:rsidR="000825B4" w:rsidRPr="000B5F7D" w:rsidP="000B5F7D">
            <w:pPr>
              <w:shd w:val="clear" w:color="auto" w:fill="FFFFFF"/>
              <w:suppressAutoHyphens/>
              <w:spacing w:before="68" w:after="68"/>
              <w:ind w:left="68" w:right="68"/>
              <w:rPr>
                <w:color w:val="000000"/>
              </w:rPr>
            </w:pPr>
            <w:r w:rsidRPr="00213E4C">
              <w:rPr>
                <w:color w:val="000000"/>
              </w:rPr>
              <w:t>Осуществление хозяйственной деятельности, связанной с разведением домашних пород птиц, в том числе водоплавающих;</w:t>
            </w:r>
            <w:r w:rsidR="000B5F7D">
              <w:rPr>
                <w:color w:val="000000"/>
              </w:rPr>
              <w:t xml:space="preserve"> </w:t>
            </w:r>
            <w:r w:rsidRPr="00213E4C">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0B5F7D">
              <w:rPr>
                <w:color w:val="000000"/>
              </w:rPr>
              <w:t xml:space="preserve"> </w:t>
            </w:r>
            <w:r w:rsidRPr="00213E4C">
              <w:rPr>
                <w:color w:val="000000"/>
              </w:rPr>
              <w:t>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rPr>
            </w:pPr>
            <w:r w:rsidRPr="00E1315D">
              <w:rPr>
                <w:color w:val="000000"/>
              </w:rPr>
              <w:t>Свиноводство (1.11)</w:t>
            </w:r>
          </w:p>
        </w:tc>
        <w:tc>
          <w:tcPr>
            <w:tcW w:w="7512" w:type="dxa"/>
            <w:tcBorders>
              <w:top w:val="single" w:sz="4" w:space="0" w:color="auto"/>
              <w:left w:val="single" w:sz="4" w:space="0" w:color="auto"/>
              <w:bottom w:val="single" w:sz="4" w:space="0" w:color="auto"/>
              <w:right w:val="single" w:sz="4" w:space="0" w:color="auto"/>
            </w:tcBorders>
          </w:tcPr>
          <w:p w:rsidR="000825B4" w:rsidRPr="000B5F7D" w:rsidP="000B5F7D">
            <w:pPr>
              <w:suppressAutoHyphens/>
              <w:autoSpaceDE w:val="0"/>
              <w:autoSpaceDN w:val="0"/>
              <w:adjustRightInd w:val="0"/>
              <w:spacing w:after="200"/>
              <w:rPr>
                <w:bCs/>
                <w:iCs/>
                <w:color w:val="000000"/>
              </w:rPr>
            </w:pPr>
            <w:r w:rsidRPr="00213E4C">
              <w:rPr>
                <w:bCs/>
                <w:iCs/>
                <w:color w:val="000000"/>
              </w:rPr>
              <w:t>Осуществление хозяйственной деятельности, связанной с разведением свиней;</w:t>
            </w:r>
            <w:r w:rsidR="000B5F7D">
              <w:rPr>
                <w:bCs/>
                <w:iCs/>
                <w:color w:val="000000"/>
              </w:rPr>
              <w:t xml:space="preserve"> </w:t>
            </w:r>
            <w:r w:rsidRPr="00213E4C">
              <w:rPr>
                <w:bCs/>
                <w:iCs/>
                <w:color w:val="000000"/>
              </w:rPr>
              <w:t xml:space="preserve">размещение зданий, сооружений, используемых для </w:t>
            </w:r>
            <w:r w:rsidRPr="00213E4C">
              <w:rPr>
                <w:bCs/>
                <w:iCs/>
                <w:color w:val="000000"/>
              </w:rPr>
              <w:t>содержания и разведения животных, производства, хранения и первичной переработки продукции;</w:t>
            </w:r>
            <w:r w:rsidR="000B5F7D">
              <w:rPr>
                <w:bCs/>
                <w:iCs/>
                <w:color w:val="000000"/>
              </w:rPr>
              <w:t xml:space="preserve"> </w:t>
            </w:r>
            <w:r w:rsidRPr="00213E4C">
              <w:rPr>
                <w:bCs/>
                <w:iCs/>
                <w:color w:val="000000"/>
              </w:rPr>
              <w:t>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rPr>
            </w:pPr>
            <w:r w:rsidRPr="00E1315D">
              <w:rPr>
                <w:color w:val="000000"/>
              </w:rPr>
              <w:t>Пчеловодство</w:t>
            </w:r>
            <w:r w:rsidR="00E1315D">
              <w:rPr>
                <w:color w:val="000000"/>
              </w:rPr>
              <w:t xml:space="preserve"> </w:t>
            </w:r>
            <w:r w:rsidRPr="00E1315D">
              <w:rPr>
                <w:color w:val="000000"/>
              </w:rPr>
              <w:t>(1.12)</w:t>
            </w:r>
          </w:p>
        </w:tc>
        <w:tc>
          <w:tcPr>
            <w:tcW w:w="7512" w:type="dxa"/>
            <w:tcBorders>
              <w:top w:val="single" w:sz="4" w:space="0" w:color="auto"/>
              <w:left w:val="single" w:sz="4" w:space="0" w:color="auto"/>
              <w:bottom w:val="single" w:sz="4" w:space="0" w:color="auto"/>
              <w:right w:val="single" w:sz="4" w:space="0" w:color="auto"/>
            </w:tcBorders>
          </w:tcPr>
          <w:p w:rsidR="000825B4" w:rsidRPr="000B5F7D" w:rsidP="000B5F7D">
            <w:pPr>
              <w:suppressAutoHyphens/>
              <w:autoSpaceDE w:val="0"/>
              <w:autoSpaceDN w:val="0"/>
              <w:adjustRightInd w:val="0"/>
              <w:spacing w:after="200"/>
              <w:rPr>
                <w:bCs/>
                <w:iCs/>
                <w:color w:val="000000"/>
              </w:rPr>
            </w:pPr>
            <w:r w:rsidRPr="00213E4C">
              <w:rPr>
                <w:bCs/>
                <w:iCs/>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000B5F7D">
              <w:rPr>
                <w:bCs/>
                <w:iCs/>
                <w:color w:val="000000"/>
              </w:rPr>
              <w:t xml:space="preserve"> </w:t>
            </w:r>
            <w:r w:rsidRPr="00213E4C">
              <w:rPr>
                <w:bCs/>
                <w:iCs/>
                <w:color w:val="000000"/>
              </w:rPr>
              <w:t>размещение ульев, иных объектов и оборудования, необходимого для пчеловодства и разведениях иных полезных насекомых;</w:t>
            </w:r>
            <w:r w:rsidR="000B5F7D">
              <w:rPr>
                <w:bCs/>
                <w:iCs/>
                <w:color w:val="000000"/>
              </w:rPr>
              <w:t xml:space="preserve"> </w:t>
            </w:r>
            <w:r w:rsidRPr="00213E4C">
              <w:rPr>
                <w:bCs/>
                <w:iCs/>
                <w:color w:val="000000"/>
              </w:rPr>
              <w:t>размещение сооружений, используемых для хранения и первичной переработки продукции пчеловодства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rPr>
            </w:pPr>
            <w:r w:rsidRPr="00E1315D">
              <w:rPr>
                <w:color w:val="000000"/>
              </w:rPr>
              <w:t>Рыбоводство</w:t>
            </w:r>
            <w:r w:rsidR="00E1315D">
              <w:rPr>
                <w:color w:val="000000"/>
              </w:rPr>
              <w:t xml:space="preserve"> </w:t>
            </w:r>
            <w:r w:rsidRPr="00E1315D">
              <w:rPr>
                <w:color w:val="000000"/>
              </w:rPr>
              <w:t>(1.13)</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uppressAutoHyphens/>
              <w:autoSpaceDE w:val="0"/>
              <w:autoSpaceDN w:val="0"/>
              <w:adjustRightInd w:val="0"/>
              <w:rPr>
                <w:bCs/>
                <w:iCs/>
                <w:color w:val="000000"/>
              </w:rPr>
            </w:pPr>
            <w:r w:rsidRPr="00213E4C">
              <w:rPr>
                <w:bCs/>
                <w:iCs/>
                <w:color w:val="000000"/>
              </w:rPr>
              <w:t>Осуществление хозяйственной деятельности, связанной с разведением и (или) содержанием, выращиванием объектов рыбоводства (</w:t>
            </w:r>
            <w:r w:rsidRPr="00213E4C">
              <w:rPr>
                <w:bCs/>
                <w:iCs/>
                <w:color w:val="000000"/>
              </w:rPr>
              <w:t>аквакультуры</w:t>
            </w:r>
            <w:r w:rsidRPr="00213E4C">
              <w:rPr>
                <w:bCs/>
                <w:iCs/>
                <w:color w:val="000000"/>
              </w:rPr>
              <w:t>);</w:t>
            </w:r>
            <w:r w:rsidR="000B5F7D">
              <w:rPr>
                <w:bCs/>
                <w:iCs/>
                <w:color w:val="000000"/>
              </w:rPr>
              <w:t xml:space="preserve"> </w:t>
            </w:r>
            <w:r w:rsidRPr="00213E4C">
              <w:rPr>
                <w:bCs/>
                <w:iCs/>
                <w:color w:val="000000"/>
              </w:rPr>
              <w:t>размещение зданий, сооружений, оборудования, необходимых для осуществления рыбоводства (</w:t>
            </w:r>
            <w:r w:rsidRPr="00213E4C">
              <w:rPr>
                <w:bCs/>
                <w:iCs/>
                <w:color w:val="000000"/>
              </w:rPr>
              <w:t>аквакультуры</w:t>
            </w:r>
            <w:r w:rsidRPr="00213E4C">
              <w:rPr>
                <w:bCs/>
                <w:iCs/>
                <w:color w:val="000000"/>
              </w:rPr>
              <w:t>)</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uppressAutoHyphens/>
              <w:autoSpaceDE w:val="0"/>
              <w:autoSpaceDN w:val="0"/>
              <w:adjustRightInd w:val="0"/>
              <w:spacing w:after="200"/>
              <w:rPr>
                <w:color w:val="000000"/>
                <w:shd w:val="clear" w:color="auto" w:fill="FFFFFF"/>
              </w:rPr>
            </w:pPr>
            <w:r w:rsidRPr="00E1315D">
              <w:rPr>
                <w:color w:val="000000"/>
                <w:shd w:val="clear" w:color="auto" w:fill="FFFFFF"/>
              </w:rPr>
              <w:t>Научное обеспечение сельского хозяйства (1.14)</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shd w:val="clear" w:color="auto" w:fill="FFFFFF"/>
              </w:rPr>
            </w:pPr>
            <w:r w:rsidRPr="00213E4C">
              <w:rPr>
                <w:color w:val="00000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E1315D">
            <w:pPr>
              <w:shd w:val="clear" w:color="auto" w:fill="FFFFFF"/>
              <w:suppressAutoHyphens/>
              <w:spacing w:before="68" w:after="68"/>
              <w:ind w:right="68"/>
              <w:rPr>
                <w:color w:val="000000"/>
              </w:rPr>
            </w:pPr>
            <w:r>
              <w:rPr>
                <w:color w:val="000000"/>
              </w:rPr>
              <w:t xml:space="preserve">Хранение и </w:t>
            </w:r>
            <w:r w:rsidRPr="00E1315D">
              <w:rPr>
                <w:color w:val="000000"/>
              </w:rPr>
              <w:t>переработка</w:t>
            </w:r>
          </w:p>
          <w:p w:rsidR="000825B4" w:rsidRPr="00E1315D" w:rsidP="00E1315D">
            <w:pPr>
              <w:shd w:val="clear" w:color="auto" w:fill="FFFFFF"/>
              <w:suppressAutoHyphens/>
              <w:spacing w:before="68" w:after="68"/>
              <w:ind w:right="68"/>
              <w:rPr>
                <w:color w:val="000000"/>
              </w:rPr>
            </w:pPr>
            <w:r w:rsidRPr="00E1315D">
              <w:rPr>
                <w:color w:val="000000"/>
              </w:rPr>
              <w:t>сельскохозяйственной</w:t>
            </w:r>
          </w:p>
          <w:p w:rsidR="000825B4" w:rsidRPr="00E1315D" w:rsidP="00E1315D">
            <w:pPr>
              <w:shd w:val="clear" w:color="auto" w:fill="FFFFFF"/>
              <w:suppressAutoHyphens/>
              <w:spacing w:before="68" w:after="68"/>
              <w:ind w:right="68"/>
              <w:rPr>
                <w:color w:val="000000"/>
                <w:shd w:val="clear" w:color="auto" w:fill="FFFFFF"/>
              </w:rPr>
            </w:pPr>
            <w:r w:rsidRPr="00E1315D">
              <w:rPr>
                <w:color w:val="000000"/>
              </w:rPr>
              <w:t>продукции (1.15)</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rPr>
            </w:pPr>
            <w:r w:rsidRPr="00213E4C">
              <w:rPr>
                <w:color w:val="000000"/>
                <w:shd w:val="clear" w:color="auto" w:fill="FFFFFF"/>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C11CE4">
            <w:pPr>
              <w:shd w:val="clear" w:color="auto" w:fill="FFFFFF"/>
              <w:suppressAutoHyphens/>
              <w:spacing w:before="68" w:after="68"/>
              <w:ind w:right="68"/>
              <w:rPr>
                <w:color w:val="000000"/>
              </w:rPr>
            </w:pPr>
            <w:r w:rsidRPr="00E1315D">
              <w:rPr>
                <w:color w:val="000000"/>
              </w:rPr>
              <w:t>Обеспечение</w:t>
            </w:r>
            <w:r w:rsidR="00C11CE4">
              <w:rPr>
                <w:color w:val="000000"/>
              </w:rPr>
              <w:t xml:space="preserve"> </w:t>
            </w:r>
            <w:r w:rsidRPr="00E1315D">
              <w:rPr>
                <w:color w:val="000000"/>
              </w:rPr>
              <w:t>сельскохозяйственного</w:t>
            </w:r>
          </w:p>
          <w:p w:rsidR="000825B4" w:rsidRPr="00E1315D" w:rsidP="00C11CE4">
            <w:pPr>
              <w:shd w:val="clear" w:color="auto" w:fill="FFFFFF"/>
              <w:suppressAutoHyphens/>
              <w:spacing w:before="68" w:after="68"/>
              <w:ind w:right="68"/>
              <w:rPr>
                <w:color w:val="000000"/>
              </w:rPr>
            </w:pPr>
            <w:r w:rsidRPr="00E1315D">
              <w:rPr>
                <w:color w:val="000000"/>
              </w:rPr>
              <w:t>производства (1.18)</w:t>
            </w:r>
          </w:p>
          <w:p w:rsidR="000825B4" w:rsidRPr="00E1315D" w:rsidP="00C11CE4">
            <w:pPr>
              <w:suppressAutoHyphens/>
              <w:autoSpaceDE w:val="0"/>
              <w:autoSpaceDN w:val="0"/>
              <w:adjustRightInd w:val="0"/>
              <w:spacing w:after="200"/>
              <w:ind w:firstLine="709"/>
              <w:rPr>
                <w:color w:val="000000"/>
                <w:shd w:val="clear" w:color="auto" w:fill="FFFFFF"/>
              </w:rPr>
            </w:pP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left="68" w:right="68"/>
              <w:rPr>
                <w:color w:val="000000"/>
              </w:rPr>
            </w:pPr>
            <w:r w:rsidRPr="00213E4C">
              <w:rPr>
                <w:color w:val="00000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C11CE4">
            <w:pPr>
              <w:shd w:val="clear" w:color="auto" w:fill="FFFFFF"/>
              <w:suppressAutoHyphens/>
              <w:spacing w:before="68" w:after="68"/>
              <w:ind w:left="68" w:right="68"/>
              <w:rPr>
                <w:color w:val="000000"/>
              </w:rPr>
            </w:pPr>
            <w:r w:rsidRPr="00E1315D">
              <w:rPr>
                <w:color w:val="000000"/>
                <w:shd w:val="clear" w:color="auto" w:fill="FFFFFF"/>
              </w:rPr>
              <w:t>Сенокошение (1.19)</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right="68"/>
              <w:rPr>
                <w:color w:val="000000"/>
                <w:shd w:val="clear" w:color="auto" w:fill="FFFFFF"/>
              </w:rPr>
            </w:pPr>
            <w:r w:rsidRPr="00213E4C">
              <w:rPr>
                <w:color w:val="000000"/>
                <w:shd w:val="clear" w:color="auto" w:fill="FFFFFF"/>
              </w:rPr>
              <w:t>Кошение трав, сбор и заготовка сена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C11CE4">
            <w:pPr>
              <w:shd w:val="clear" w:color="auto" w:fill="FFFFFF"/>
              <w:suppressAutoHyphens/>
              <w:spacing w:before="68" w:after="68"/>
              <w:ind w:right="68"/>
              <w:rPr>
                <w:color w:val="000000"/>
              </w:rPr>
            </w:pPr>
            <w:r w:rsidRPr="00E1315D">
              <w:rPr>
                <w:color w:val="000000"/>
              </w:rPr>
              <w:t>Выпас</w:t>
            </w:r>
            <w:r w:rsidR="00C11CE4">
              <w:rPr>
                <w:color w:val="000000"/>
              </w:rPr>
              <w:t xml:space="preserve">  </w:t>
            </w:r>
            <w:r w:rsidRPr="00E1315D">
              <w:rPr>
                <w:color w:val="000000"/>
              </w:rPr>
              <w:t>сельскохозяйственных</w:t>
            </w:r>
          </w:p>
          <w:p w:rsidR="000825B4" w:rsidRPr="00E1315D" w:rsidP="00C11CE4">
            <w:pPr>
              <w:shd w:val="clear" w:color="auto" w:fill="FFFFFF"/>
              <w:suppressAutoHyphens/>
              <w:spacing w:before="68" w:after="68"/>
              <w:ind w:right="68"/>
              <w:rPr>
                <w:color w:val="000000"/>
                <w:shd w:val="clear" w:color="auto" w:fill="FFFFFF"/>
              </w:rPr>
            </w:pPr>
            <w:r w:rsidRPr="00E1315D">
              <w:rPr>
                <w:color w:val="000000"/>
              </w:rPr>
              <w:t>животных (1.20)</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68" w:after="68"/>
              <w:ind w:right="68"/>
              <w:rPr>
                <w:color w:val="000000"/>
                <w:shd w:val="clear" w:color="auto" w:fill="FFFFFF"/>
              </w:rPr>
            </w:pPr>
            <w:r w:rsidRPr="00213E4C">
              <w:rPr>
                <w:color w:val="000000"/>
                <w:shd w:val="clear" w:color="auto" w:fill="FFFFFF"/>
              </w:rPr>
              <w:t>Выпас сельскохозяйственных животных</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C11CE4">
            <w:pPr>
              <w:widowControl w:val="0"/>
              <w:suppressAutoHyphens/>
              <w:rPr>
                <w:bCs/>
                <w:color w:val="000000"/>
              </w:rPr>
            </w:pPr>
            <w:r w:rsidRPr="00E1315D">
              <w:rPr>
                <w:color w:val="000000"/>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widowControl w:val="0"/>
              <w:suppressAutoHyphens/>
              <w:autoSpaceDE w:val="0"/>
              <w:autoSpaceDN w:val="0"/>
              <w:adjustRightInd w:val="0"/>
              <w:ind w:firstLine="0"/>
              <w:jc w:val="both"/>
              <w:rPr>
                <w:color w:val="000000"/>
              </w:rPr>
            </w:pPr>
            <w:r w:rsidRPr="00213E4C">
              <w:rPr>
                <w:color w:val="00000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 w:anchor="block_1311" w:history="1">
              <w:r w:rsidRPr="000B5F7D">
                <w:rPr>
                  <w:color w:val="000000"/>
                  <w:shd w:val="clear" w:color="auto" w:fill="FFFFFF"/>
                </w:rPr>
                <w:t>кодами 3.1.1-3.1.2</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825B4" w:rsidRPr="00E1315D" w:rsidP="00C11CE4">
            <w:pPr>
              <w:widowControl w:val="0"/>
              <w:suppressAutoHyphens/>
              <w:rPr>
                <w:bCs/>
                <w:color w:val="000000"/>
              </w:rPr>
            </w:pPr>
            <w:r w:rsidRPr="00E1315D">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0825B4" w:rsidRPr="00213E4C" w:rsidP="000B5F7D">
            <w:pPr>
              <w:shd w:val="clear" w:color="auto" w:fill="FFFFFF"/>
              <w:suppressAutoHyphens/>
              <w:spacing w:before="75" w:beforeAutospacing="0" w:after="75" w:afterAutospacing="0"/>
              <w:ind w:right="75"/>
              <w:jc w:val="both"/>
              <w:rPr>
                <w:color w:val="000000"/>
              </w:rPr>
            </w:pPr>
            <w:r w:rsidRPr="00213E4C">
              <w:rPr>
                <w:color w:val="000000"/>
              </w:rPr>
              <w:t>Земельные участки общего пользования.</w:t>
            </w:r>
            <w:r w:rsidR="000B5F7D">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 </w:t>
            </w:r>
            <w:hyperlink r:id="rId10" w:anchor="block_11201" w:history="1">
              <w:r w:rsidRPr="000B5F7D">
                <w:rPr>
                  <w:color w:val="000000"/>
                </w:rPr>
                <w:t>кодами 12.0.1 - 12.0.2</w:t>
              </w:r>
            </w:hyperlink>
          </w:p>
        </w:tc>
      </w:tr>
    </w:tbl>
    <w:p w:rsidR="00FB50CC" w:rsidRPr="00213E4C" w:rsidP="00EC5D74">
      <w:pPr>
        <w:widowControl w:val="0"/>
        <w:suppressAutoHyphens/>
        <w:spacing w:before="200" w:after="200"/>
        <w:ind w:firstLine="709"/>
        <w:jc w:val="both"/>
        <w:rPr>
          <w:b/>
          <w:bCs/>
          <w:color w:val="000000"/>
        </w:rPr>
      </w:pPr>
      <w:r w:rsidRPr="00213E4C">
        <w:rPr>
          <w:b/>
          <w:color w:val="000000"/>
        </w:rPr>
        <w:t>2. Условно разрешенные виды</w:t>
      </w:r>
      <w:r w:rsidRPr="00213E4C">
        <w:rPr>
          <w:b/>
          <w:bCs/>
          <w:color w:val="000000"/>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FB50CC" w:rsidRPr="00213E4C" w:rsidP="00046B6A">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FB50CC" w:rsidRPr="00213E4C" w:rsidP="00C11CE4">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046B6A">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FB50CC" w:rsidRPr="00C11CE4" w:rsidP="00C11CE4">
            <w:pPr>
              <w:suppressAutoHyphens/>
              <w:autoSpaceDE w:val="0"/>
              <w:autoSpaceDN w:val="0"/>
              <w:adjustRightInd w:val="0"/>
              <w:spacing w:after="200"/>
              <w:jc w:val="both"/>
              <w:rPr>
                <w:bCs/>
                <w:iCs/>
                <w:color w:val="000000"/>
              </w:rPr>
            </w:pPr>
            <w:r w:rsidRPr="00C11CE4">
              <w:rPr>
                <w:color w:val="000000"/>
                <w:shd w:val="clear" w:color="auto" w:fill="FFFFFF"/>
              </w:rPr>
              <w:t xml:space="preserve">Стационарное медицинское </w:t>
            </w:r>
            <w:r w:rsidRPr="00C11CE4">
              <w:rPr>
                <w:color w:val="000000"/>
                <w:shd w:val="clear" w:color="auto" w:fill="FFFFFF"/>
              </w:rPr>
              <w:t>обслуживание (3.4.2)</w:t>
            </w:r>
          </w:p>
        </w:tc>
        <w:tc>
          <w:tcPr>
            <w:tcW w:w="7512" w:type="dxa"/>
            <w:tcBorders>
              <w:top w:val="single" w:sz="4" w:space="0" w:color="auto"/>
              <w:left w:val="single" w:sz="4" w:space="0" w:color="auto"/>
              <w:bottom w:val="single" w:sz="4" w:space="0" w:color="auto"/>
              <w:right w:val="single" w:sz="4" w:space="0" w:color="auto"/>
            </w:tcBorders>
          </w:tcPr>
          <w:p w:rsidR="00FB50CC" w:rsidRPr="00213E4C" w:rsidP="000B5F7D">
            <w:pPr>
              <w:suppressAutoHyphens/>
              <w:autoSpaceDE w:val="0"/>
              <w:autoSpaceDN w:val="0"/>
              <w:adjustRightInd w:val="0"/>
              <w:jc w:val="both"/>
              <w:rPr>
                <w:b/>
                <w:color w:val="000000"/>
              </w:rPr>
            </w:pPr>
            <w:r w:rsidRPr="00213E4C">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213E4C">
              <w:t>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FB50CC" w:rsidRPr="00C11CE4" w:rsidP="00C11CE4">
            <w:pPr>
              <w:suppressAutoHyphens/>
              <w:autoSpaceDE w:val="0"/>
              <w:autoSpaceDN w:val="0"/>
              <w:adjustRightInd w:val="0"/>
              <w:spacing w:after="200"/>
              <w:jc w:val="both"/>
              <w:rPr>
                <w:color w:val="000000"/>
                <w:shd w:val="clear" w:color="auto" w:fill="FFFFFF"/>
              </w:rPr>
            </w:pPr>
            <w:r w:rsidRPr="00C11CE4">
              <w:rPr>
                <w:color w:val="000000"/>
                <w:shd w:val="clear" w:color="auto" w:fill="FFFFFF"/>
              </w:rPr>
              <w:t>Ветеринарное обслуживание (3.10)</w:t>
            </w:r>
          </w:p>
        </w:tc>
        <w:tc>
          <w:tcPr>
            <w:tcW w:w="7512" w:type="dxa"/>
            <w:tcBorders>
              <w:top w:val="single" w:sz="4" w:space="0" w:color="auto"/>
              <w:left w:val="single" w:sz="4" w:space="0" w:color="auto"/>
              <w:bottom w:val="single" w:sz="4" w:space="0" w:color="auto"/>
              <w:right w:val="single" w:sz="4" w:space="0" w:color="auto"/>
            </w:tcBorders>
          </w:tcPr>
          <w:p w:rsidR="00FB50CC" w:rsidRPr="00213E4C" w:rsidP="000B5F7D">
            <w:pPr>
              <w:suppressAutoHyphens/>
              <w:spacing w:before="75" w:beforeAutospacing="1" w:after="75" w:afterAutospacing="1"/>
              <w:ind w:left="75" w:right="75"/>
              <w:jc w:val="both"/>
              <w:rPr>
                <w:color w:val="000000"/>
              </w:rPr>
            </w:pPr>
            <w:r w:rsidRPr="00213E4C">
              <w:rPr>
                <w:color w:val="00000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w:t>
            </w:r>
            <w:r w:rsidRPr="000B5F7D">
              <w:rPr>
                <w:color w:val="000000"/>
                <w:shd w:val="clear" w:color="auto" w:fill="FFFFFF"/>
              </w:rPr>
              <w:t> </w:t>
            </w:r>
            <w:hyperlink r:id="rId10" w:anchor="block_103101" w:history="1">
              <w:r w:rsidRPr="000B5F7D">
                <w:rPr>
                  <w:color w:val="000000"/>
                  <w:shd w:val="clear" w:color="auto" w:fill="FFFFFF"/>
                </w:rPr>
                <w:t>кодами 3.10.1 - 3.10.2</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FB50CC" w:rsidRPr="00C11CE4" w:rsidP="00C11CE4">
            <w:pPr>
              <w:suppressAutoHyphens/>
              <w:spacing w:before="68" w:beforeAutospacing="1" w:after="68" w:afterAutospacing="1"/>
              <w:ind w:left="68" w:right="68"/>
              <w:jc w:val="both"/>
              <w:rPr>
                <w:color w:val="000000"/>
                <w:shd w:val="clear" w:color="auto" w:fill="FFFFFF"/>
              </w:rPr>
            </w:pPr>
            <w:r w:rsidRPr="00C11CE4">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tcPr>
          <w:p w:rsidR="00FB50CC"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FB50CC" w:rsidRPr="00C11CE4" w:rsidP="00C11CE4">
            <w:pPr>
              <w:suppressAutoHyphens/>
              <w:spacing w:before="68" w:beforeAutospacing="1" w:after="68" w:afterAutospacing="1"/>
              <w:ind w:left="68" w:right="68"/>
              <w:jc w:val="both"/>
              <w:rPr>
                <w:color w:val="000000"/>
                <w:shd w:val="clear" w:color="auto" w:fill="FFFFFF"/>
              </w:rPr>
            </w:pPr>
            <w:r w:rsidRPr="00C11CE4">
              <w:rPr>
                <w:color w:val="000000"/>
                <w:shd w:val="clear" w:color="auto" w:fill="FFFFFF"/>
              </w:rPr>
              <w:t>Заправка транспортных средств (4.9.1.1)</w:t>
            </w:r>
          </w:p>
        </w:tc>
        <w:tc>
          <w:tcPr>
            <w:tcW w:w="7512" w:type="dxa"/>
            <w:tcBorders>
              <w:top w:val="single" w:sz="4" w:space="0" w:color="auto"/>
              <w:left w:val="single" w:sz="4" w:space="0" w:color="auto"/>
              <w:bottom w:val="single" w:sz="4" w:space="0" w:color="auto"/>
              <w:right w:val="single" w:sz="4" w:space="0" w:color="auto"/>
            </w:tcBorders>
          </w:tcPr>
          <w:p w:rsidR="00FB50CC"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bl>
    <w:p w:rsidR="001A522B" w:rsidRPr="00213E4C" w:rsidP="00EC5D74">
      <w:pPr>
        <w:widowControl w:val="0"/>
        <w:shd w:val="clear" w:color="auto" w:fill="FFFFFF"/>
        <w:suppressAutoHyphens/>
        <w:spacing w:before="200" w:after="200"/>
        <w:ind w:right="-108" w:firstLine="709"/>
        <w:jc w:val="both"/>
        <w:rPr>
          <w:b/>
          <w:color w:val="000000"/>
        </w:rPr>
      </w:pPr>
      <w:r w:rsidRPr="00213E4C">
        <w:rPr>
          <w:b/>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1A522B" w:rsidRPr="00213E4C" w:rsidP="00046B6A">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1A522B" w:rsidRPr="00213E4C" w:rsidP="00046B6A">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r w:rsidR="00046B6A">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shd w:val="clear" w:color="auto" w:fill="auto"/>
          </w:tcPr>
          <w:p w:rsidR="001A522B" w:rsidRPr="00C11CE4" w:rsidP="00C11CE4">
            <w:pPr>
              <w:suppressAutoHyphens/>
              <w:autoSpaceDE w:val="0"/>
              <w:autoSpaceDN w:val="0"/>
              <w:adjustRightInd w:val="0"/>
              <w:rPr>
                <w:bCs/>
                <w:iCs/>
                <w:color w:val="000000"/>
              </w:rPr>
            </w:pPr>
            <w:r w:rsidRPr="00C11CE4">
              <w:rPr>
                <w:color w:val="000000"/>
              </w:rPr>
              <w:t>Общественное питание (4.6)</w:t>
            </w:r>
          </w:p>
        </w:tc>
        <w:tc>
          <w:tcPr>
            <w:tcW w:w="7512" w:type="dxa"/>
            <w:shd w:val="clear" w:color="auto" w:fill="auto"/>
          </w:tcPr>
          <w:p w:rsidR="001A522B" w:rsidRPr="00213E4C" w:rsidP="000B5F7D">
            <w:pPr>
              <w:suppressAutoHyphens/>
              <w:autoSpaceDE w:val="0"/>
              <w:autoSpaceDN w:val="0"/>
              <w:adjustRightInd w:val="0"/>
              <w:rPr>
                <w:bCs/>
                <w:iCs/>
                <w:color w:val="000000"/>
              </w:rPr>
            </w:pPr>
            <w:r w:rsidRPr="00213E4C">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1A522B" w:rsidRPr="00213E4C" w:rsidP="00402ECD">
      <w:pPr>
        <w:widowControl w:val="0"/>
        <w:suppressAutoHyphens/>
        <w:ind w:left="567" w:firstLine="709"/>
        <w:jc w:val="both"/>
        <w:rPr>
          <w:color w:val="000000"/>
        </w:rPr>
      </w:pPr>
    </w:p>
    <w:p w:rsidR="001A522B" w:rsidP="00EC5D74">
      <w:pPr>
        <w:widowControl w:val="0"/>
        <w:suppressAutoHyphens/>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p>
    <w:p w:rsidR="00EC5D74" w:rsidP="00402ECD">
      <w:pPr>
        <w:widowControl w:val="0"/>
        <w:suppressAutoHyphens/>
        <w:spacing w:before="60" w:after="200"/>
        <w:ind w:firstLine="709"/>
        <w:jc w:val="both"/>
        <w:rPr>
          <w:b/>
          <w:bCs/>
          <w:color w:val="000000"/>
        </w:rPr>
      </w:pPr>
    </w:p>
    <w:p w:rsidR="000D1F50" w:rsidP="00EC5D74">
      <w:pPr>
        <w:suppressAutoHyphens/>
        <w:spacing w:before="200" w:after="200"/>
        <w:ind w:firstLine="709"/>
        <w:jc w:val="both"/>
        <w:rPr>
          <w:b/>
          <w:color w:val="000000"/>
          <w:sz w:val="28"/>
          <w:szCs w:val="28"/>
          <w:lang w:eastAsia="zh-CN"/>
        </w:rPr>
      </w:pPr>
      <w:r w:rsidRPr="00213E4C">
        <w:rPr>
          <w:b/>
          <w:sz w:val="28"/>
          <w:szCs w:val="28"/>
          <w:lang w:eastAsia="zh-CN"/>
        </w:rPr>
        <w:t xml:space="preserve">Статья 33. </w:t>
      </w:r>
      <w:r w:rsidRPr="00213E4C" w:rsidR="00F11CA8">
        <w:rPr>
          <w:b/>
          <w:color w:val="000000"/>
          <w:sz w:val="28"/>
          <w:szCs w:val="28"/>
          <w:lang w:eastAsia="zh-CN"/>
        </w:rPr>
        <w:t>(СХ-2)</w:t>
      </w:r>
      <w:r w:rsidR="00F11CA8">
        <w:rPr>
          <w:b/>
          <w:color w:val="000000"/>
          <w:sz w:val="28"/>
          <w:szCs w:val="28"/>
          <w:lang w:eastAsia="zh-CN"/>
        </w:rPr>
        <w:t xml:space="preserve"> </w:t>
      </w:r>
      <w:r w:rsidRPr="00213E4C">
        <w:rPr>
          <w:b/>
          <w:color w:val="000000"/>
          <w:sz w:val="28"/>
          <w:szCs w:val="28"/>
          <w:lang w:eastAsia="zh-CN"/>
        </w:rPr>
        <w:t xml:space="preserve">Зона ведения фермерского хозяйства </w:t>
      </w:r>
    </w:p>
    <w:p w:rsidR="000275E2" w:rsidRPr="00213E4C" w:rsidP="00EC5D74">
      <w:pPr>
        <w:widowControl w:val="0"/>
        <w:numPr>
          <w:ilvl w:val="0"/>
          <w:numId w:val="39"/>
        </w:numPr>
        <w:suppressAutoHyphens/>
        <w:spacing w:before="200" w:after="200"/>
        <w:ind w:left="1068" w:hanging="359"/>
        <w:jc w:val="both"/>
        <w:rPr>
          <w:b/>
          <w:color w:val="000000"/>
        </w:rPr>
      </w:pPr>
      <w:r w:rsidRPr="00213E4C">
        <w:rPr>
          <w:b/>
          <w:color w:val="000000"/>
        </w:rPr>
        <w:t>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213E4C" w:rsidP="00046B6A">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C11CE4">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A6C3E">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bCs/>
                <w:iCs/>
                <w:color w:val="000000"/>
              </w:rPr>
            </w:pPr>
            <w:r w:rsidRPr="00C11CE4">
              <w:rPr>
                <w:color w:val="000000"/>
                <w:shd w:val="clear" w:color="auto" w:fill="FFFFFF"/>
              </w:rPr>
              <w:t>Для ведения личного подсобного хозяйства (приусадебный земельный участок) (2.2)</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b/>
                <w:color w:val="000000"/>
              </w:rPr>
            </w:pPr>
            <w:r w:rsidRPr="00213E4C">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Выращивание зерновых и иных сельскохозяйственных культур (1.2)</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rPr>
            </w:pPr>
            <w:r w:rsidRPr="00213E4C">
              <w:rPr>
                <w:color w:val="00000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Овощеводство (1.3)</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rPr>
            </w:pPr>
            <w:r w:rsidRPr="00213E4C">
              <w:rPr>
                <w:color w:val="000000"/>
                <w:shd w:val="clear" w:color="auto" w:fill="FFFFFF"/>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w:t>
            </w:r>
            <w:r w:rsidRPr="00213E4C">
              <w:rPr>
                <w:color w:val="000000"/>
                <w:shd w:val="clear" w:color="auto" w:fill="FFFFFF"/>
              </w:rPr>
              <w:t>теплиц</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Выращивание тонизирующих, лекарственных, цветочных культур (1.4)</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rPr>
            </w:pPr>
            <w:r w:rsidRPr="00213E4C">
              <w:rPr>
                <w:color w:val="00000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Садоводство (1.5)</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Выращивание льна и конопли (1.6)</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rPr>
            </w:pPr>
            <w:r w:rsidRPr="00213E4C">
              <w:rPr>
                <w:color w:val="00000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Скотоводство (1.8)</w:t>
            </w:r>
          </w:p>
        </w:tc>
        <w:tc>
          <w:tcPr>
            <w:tcW w:w="7512" w:type="dxa"/>
            <w:tcBorders>
              <w:top w:val="single" w:sz="4" w:space="0" w:color="auto"/>
              <w:left w:val="single" w:sz="4" w:space="0" w:color="auto"/>
              <w:bottom w:val="single" w:sz="4" w:space="0" w:color="auto"/>
              <w:right w:val="single" w:sz="4" w:space="0" w:color="auto"/>
            </w:tcBorders>
          </w:tcPr>
          <w:p w:rsidR="000275E2" w:rsidRPr="000B5F7D" w:rsidP="000B5F7D">
            <w:pPr>
              <w:shd w:val="clear" w:color="auto" w:fill="FFFFFF"/>
              <w:suppressAutoHyphens/>
              <w:spacing w:before="68" w:after="68"/>
              <w:ind w:left="68" w:right="68"/>
              <w:jc w:val="both"/>
              <w:rPr>
                <w:color w:val="000000"/>
              </w:rPr>
            </w:pPr>
            <w:r w:rsidRPr="00213E4C">
              <w:rPr>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000B5F7D">
              <w:rPr>
                <w:color w:val="000000"/>
              </w:rPr>
              <w:t xml:space="preserve"> </w:t>
            </w:r>
            <w:r w:rsidRPr="00213E4C">
              <w:rPr>
                <w:color w:val="00000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Звероводство (1.9)</w:t>
            </w:r>
          </w:p>
        </w:tc>
        <w:tc>
          <w:tcPr>
            <w:tcW w:w="7512" w:type="dxa"/>
            <w:tcBorders>
              <w:top w:val="single" w:sz="4" w:space="0" w:color="auto"/>
              <w:left w:val="single" w:sz="4" w:space="0" w:color="auto"/>
              <w:bottom w:val="single" w:sz="4" w:space="0" w:color="auto"/>
              <w:right w:val="single" w:sz="4" w:space="0" w:color="auto"/>
            </w:tcBorders>
          </w:tcPr>
          <w:p w:rsidR="000275E2" w:rsidRPr="000B5F7D" w:rsidP="000B5F7D">
            <w:pPr>
              <w:shd w:val="clear" w:color="auto" w:fill="FFFFFF"/>
              <w:suppressAutoHyphens/>
              <w:spacing w:before="68" w:after="68"/>
              <w:ind w:left="68" w:right="68"/>
              <w:jc w:val="both"/>
              <w:rPr>
                <w:color w:val="000000"/>
              </w:rPr>
            </w:pPr>
            <w:r w:rsidRPr="00213E4C">
              <w:rPr>
                <w:color w:val="000000"/>
              </w:rPr>
              <w:t>Осуществление хозяйственной деятельности, связанной с разведением в неволе ценных пушных зверей;</w:t>
            </w:r>
            <w:r w:rsidR="000B5F7D">
              <w:rPr>
                <w:color w:val="000000"/>
              </w:rPr>
              <w:t xml:space="preserve"> </w:t>
            </w:r>
            <w:r w:rsidRPr="00213E4C">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r w:rsidR="000B5F7D">
              <w:rPr>
                <w:color w:val="000000"/>
              </w:rPr>
              <w:t xml:space="preserve"> </w:t>
            </w:r>
            <w:r w:rsidRPr="00213E4C">
              <w:rPr>
                <w:color w:val="000000"/>
              </w:rPr>
              <w:t>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Птицеводство (1.10)</w:t>
            </w:r>
          </w:p>
        </w:tc>
        <w:tc>
          <w:tcPr>
            <w:tcW w:w="7512" w:type="dxa"/>
            <w:tcBorders>
              <w:top w:val="single" w:sz="4" w:space="0" w:color="auto"/>
              <w:left w:val="single" w:sz="4" w:space="0" w:color="auto"/>
              <w:bottom w:val="single" w:sz="4" w:space="0" w:color="auto"/>
              <w:right w:val="single" w:sz="4" w:space="0" w:color="auto"/>
            </w:tcBorders>
          </w:tcPr>
          <w:p w:rsidR="000275E2" w:rsidRPr="000B5F7D" w:rsidP="000B5F7D">
            <w:pPr>
              <w:shd w:val="clear" w:color="auto" w:fill="FFFFFF"/>
              <w:suppressAutoHyphens/>
              <w:spacing w:before="68" w:after="68"/>
              <w:ind w:left="68" w:right="68"/>
              <w:jc w:val="both"/>
              <w:rPr>
                <w:color w:val="000000"/>
              </w:rPr>
            </w:pPr>
            <w:r w:rsidRPr="00213E4C">
              <w:rPr>
                <w:color w:val="000000"/>
              </w:rPr>
              <w:t>Осуществление хозяйственной деятельности, связанной с разведением домашних пород птиц, в том числе водоплавающих;</w:t>
            </w:r>
            <w:r w:rsidR="000B5F7D">
              <w:rPr>
                <w:color w:val="000000"/>
              </w:rPr>
              <w:t xml:space="preserve"> </w:t>
            </w:r>
            <w:r w:rsidRPr="00213E4C">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0B5F7D">
              <w:rPr>
                <w:color w:val="000000"/>
              </w:rPr>
              <w:t xml:space="preserve"> </w:t>
            </w:r>
            <w:r w:rsidRPr="00213E4C">
              <w:rPr>
                <w:color w:val="000000"/>
              </w:rPr>
              <w:t>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rPr>
            </w:pPr>
            <w:r w:rsidRPr="00C11CE4">
              <w:rPr>
                <w:color w:val="000000"/>
              </w:rPr>
              <w:t>Свиноводство (1.11)</w:t>
            </w:r>
          </w:p>
        </w:tc>
        <w:tc>
          <w:tcPr>
            <w:tcW w:w="7512" w:type="dxa"/>
            <w:tcBorders>
              <w:top w:val="single" w:sz="4" w:space="0" w:color="auto"/>
              <w:left w:val="single" w:sz="4" w:space="0" w:color="auto"/>
              <w:bottom w:val="single" w:sz="4" w:space="0" w:color="auto"/>
              <w:right w:val="single" w:sz="4" w:space="0" w:color="auto"/>
            </w:tcBorders>
          </w:tcPr>
          <w:p w:rsidR="000275E2" w:rsidRPr="000B5F7D" w:rsidP="000B5F7D">
            <w:pPr>
              <w:suppressAutoHyphens/>
              <w:autoSpaceDE w:val="0"/>
              <w:autoSpaceDN w:val="0"/>
              <w:adjustRightInd w:val="0"/>
              <w:spacing w:after="200"/>
              <w:jc w:val="both"/>
              <w:rPr>
                <w:bCs/>
                <w:iCs/>
                <w:color w:val="000000"/>
              </w:rPr>
            </w:pPr>
            <w:r w:rsidRPr="00213E4C">
              <w:rPr>
                <w:bCs/>
                <w:iCs/>
                <w:color w:val="000000"/>
              </w:rPr>
              <w:t>Осуществление хозяйственной деятельности, связанной с разведением свиней;</w:t>
            </w:r>
            <w:r w:rsidR="000B5F7D">
              <w:rPr>
                <w:bCs/>
                <w:iCs/>
                <w:color w:val="000000"/>
              </w:rPr>
              <w:t xml:space="preserve"> </w:t>
            </w:r>
            <w:r w:rsidRPr="00213E4C">
              <w:rPr>
                <w:bCs/>
                <w:iCs/>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r w:rsidR="000B5F7D">
              <w:rPr>
                <w:bCs/>
                <w:iCs/>
                <w:color w:val="000000"/>
              </w:rPr>
              <w:t xml:space="preserve"> </w:t>
            </w:r>
            <w:r w:rsidRPr="00213E4C">
              <w:rPr>
                <w:bCs/>
                <w:iCs/>
                <w:color w:val="000000"/>
              </w:rPr>
              <w:t>разведение племенных животных, производство и использование племенной продукции (материала)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rPr>
            </w:pPr>
            <w:r w:rsidRPr="00C11CE4">
              <w:rPr>
                <w:color w:val="000000"/>
              </w:rPr>
              <w:t>Пчеловодство</w:t>
            </w:r>
            <w:r w:rsidR="00C11CE4">
              <w:rPr>
                <w:color w:val="000000"/>
              </w:rPr>
              <w:t xml:space="preserve"> </w:t>
            </w:r>
            <w:r w:rsidRPr="00C11CE4">
              <w:rPr>
                <w:color w:val="000000"/>
              </w:rPr>
              <w:t>(1.12)</w:t>
            </w:r>
          </w:p>
        </w:tc>
        <w:tc>
          <w:tcPr>
            <w:tcW w:w="7512" w:type="dxa"/>
            <w:tcBorders>
              <w:top w:val="single" w:sz="4" w:space="0" w:color="auto"/>
              <w:left w:val="single" w:sz="4" w:space="0" w:color="auto"/>
              <w:bottom w:val="single" w:sz="4" w:space="0" w:color="auto"/>
              <w:right w:val="single" w:sz="4" w:space="0" w:color="auto"/>
            </w:tcBorders>
          </w:tcPr>
          <w:p w:rsidR="000275E2" w:rsidRPr="000B5F7D" w:rsidP="000B5F7D">
            <w:pPr>
              <w:suppressAutoHyphens/>
              <w:autoSpaceDE w:val="0"/>
              <w:autoSpaceDN w:val="0"/>
              <w:adjustRightInd w:val="0"/>
              <w:spacing w:after="200"/>
              <w:jc w:val="both"/>
              <w:rPr>
                <w:bCs/>
                <w:iCs/>
                <w:color w:val="000000"/>
              </w:rPr>
            </w:pPr>
            <w:r w:rsidRPr="00213E4C">
              <w:rPr>
                <w:bCs/>
                <w:iCs/>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000B5F7D">
              <w:rPr>
                <w:bCs/>
                <w:iCs/>
                <w:color w:val="000000"/>
              </w:rPr>
              <w:t xml:space="preserve"> </w:t>
            </w:r>
            <w:r w:rsidRPr="00213E4C">
              <w:rPr>
                <w:bCs/>
                <w:iCs/>
                <w:color w:val="000000"/>
              </w:rPr>
              <w:t>размещение ульев, иных объектов и оборудования, необходимого для пчеловодства и разведениях иных полезных насекомых;</w:t>
            </w:r>
            <w:r w:rsidR="000B5F7D">
              <w:rPr>
                <w:bCs/>
                <w:iCs/>
                <w:color w:val="000000"/>
              </w:rPr>
              <w:t xml:space="preserve"> </w:t>
            </w:r>
            <w:r w:rsidRPr="00213E4C">
              <w:rPr>
                <w:bCs/>
                <w:iCs/>
                <w:color w:val="000000"/>
              </w:rPr>
              <w:t>размещение сооружений, используемых для хранения и первичной переработки продукции пчеловодства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rPr>
            </w:pPr>
            <w:r w:rsidRPr="00C11CE4">
              <w:rPr>
                <w:color w:val="000000"/>
              </w:rPr>
              <w:t>Рыбоводство</w:t>
            </w:r>
            <w:r w:rsidR="00C11CE4">
              <w:rPr>
                <w:color w:val="000000"/>
              </w:rPr>
              <w:t xml:space="preserve"> </w:t>
            </w:r>
            <w:r w:rsidRPr="00C11CE4">
              <w:rPr>
                <w:color w:val="000000"/>
              </w:rPr>
              <w:t>(1.13)</w:t>
            </w:r>
          </w:p>
        </w:tc>
        <w:tc>
          <w:tcPr>
            <w:tcW w:w="7512" w:type="dxa"/>
            <w:tcBorders>
              <w:top w:val="single" w:sz="4" w:space="0" w:color="auto"/>
              <w:left w:val="single" w:sz="4" w:space="0" w:color="auto"/>
              <w:bottom w:val="single" w:sz="4" w:space="0" w:color="auto"/>
              <w:right w:val="single" w:sz="4" w:space="0" w:color="auto"/>
            </w:tcBorders>
          </w:tcPr>
          <w:p w:rsidR="000275E2" w:rsidRPr="000B5F7D" w:rsidP="000B5F7D">
            <w:pPr>
              <w:suppressAutoHyphens/>
              <w:autoSpaceDE w:val="0"/>
              <w:autoSpaceDN w:val="0"/>
              <w:adjustRightInd w:val="0"/>
              <w:spacing w:after="200"/>
              <w:jc w:val="both"/>
              <w:rPr>
                <w:bCs/>
                <w:iCs/>
                <w:color w:val="000000"/>
              </w:rPr>
            </w:pPr>
            <w:r w:rsidRPr="00213E4C">
              <w:rPr>
                <w:bCs/>
                <w:iCs/>
                <w:color w:val="000000"/>
              </w:rPr>
              <w:t xml:space="preserve">Осуществление хозяйственной деятельности, связанной с разведением и (или) содержанием, выращиванием объектов рыбоводства </w:t>
            </w:r>
            <w:r w:rsidRPr="00213E4C">
              <w:rPr>
                <w:bCs/>
                <w:iCs/>
                <w:color w:val="000000"/>
              </w:rPr>
              <w:t>(</w:t>
            </w:r>
            <w:r w:rsidRPr="00213E4C">
              <w:rPr>
                <w:bCs/>
                <w:iCs/>
                <w:color w:val="000000"/>
              </w:rPr>
              <w:t>аквакультуры</w:t>
            </w:r>
            <w:r w:rsidRPr="00213E4C">
              <w:rPr>
                <w:bCs/>
                <w:iCs/>
                <w:color w:val="000000"/>
              </w:rPr>
              <w:t>);</w:t>
            </w:r>
            <w:r w:rsidR="000B5F7D">
              <w:rPr>
                <w:bCs/>
                <w:iCs/>
                <w:color w:val="000000"/>
              </w:rPr>
              <w:t xml:space="preserve"> </w:t>
            </w:r>
            <w:r w:rsidRPr="00213E4C">
              <w:rPr>
                <w:bCs/>
                <w:iCs/>
                <w:color w:val="000000"/>
              </w:rPr>
              <w:t>размещение зданий, сооружений, оборудования, необходимых для осуществления рыбоводства (</w:t>
            </w:r>
            <w:r w:rsidRPr="00213E4C">
              <w:rPr>
                <w:bCs/>
                <w:iCs/>
                <w:color w:val="000000"/>
              </w:rPr>
              <w:t>аквакультуры</w:t>
            </w:r>
            <w:r w:rsidRPr="00213E4C">
              <w:rPr>
                <w:bCs/>
                <w:iCs/>
                <w:color w:val="000000"/>
              </w:rPr>
              <w:t>)</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Научное обеспечение сельского хозяйства (1.14)</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hd w:val="clear" w:color="auto" w:fill="FFFFFF"/>
              <w:suppressAutoHyphens/>
              <w:spacing w:before="68" w:after="68"/>
              <w:ind w:right="68"/>
              <w:rPr>
                <w:color w:val="000000"/>
              </w:rPr>
            </w:pPr>
            <w:r>
              <w:rPr>
                <w:color w:val="000000"/>
              </w:rPr>
              <w:t xml:space="preserve">Хранение и </w:t>
            </w:r>
            <w:r w:rsidRPr="00C11CE4">
              <w:rPr>
                <w:color w:val="000000"/>
              </w:rPr>
              <w:t>переработка</w:t>
            </w:r>
          </w:p>
          <w:p w:rsidR="000275E2" w:rsidRPr="00C11CE4" w:rsidP="00C11CE4">
            <w:pPr>
              <w:shd w:val="clear" w:color="auto" w:fill="FFFFFF"/>
              <w:suppressAutoHyphens/>
              <w:spacing w:before="68" w:after="68"/>
              <w:ind w:right="68"/>
              <w:rPr>
                <w:color w:val="000000"/>
              </w:rPr>
            </w:pPr>
            <w:r w:rsidRPr="00C11CE4">
              <w:rPr>
                <w:color w:val="000000"/>
              </w:rPr>
              <w:t>сельскохозяйственной</w:t>
            </w:r>
          </w:p>
          <w:p w:rsidR="000275E2" w:rsidRPr="00C11CE4" w:rsidP="00C11CE4">
            <w:pPr>
              <w:shd w:val="clear" w:color="auto" w:fill="FFFFFF"/>
              <w:suppressAutoHyphens/>
              <w:spacing w:before="68" w:after="68"/>
              <w:ind w:right="68"/>
              <w:rPr>
                <w:color w:val="000000"/>
                <w:shd w:val="clear" w:color="auto" w:fill="FFFFFF"/>
              </w:rPr>
            </w:pPr>
            <w:r w:rsidRPr="00C11CE4">
              <w:rPr>
                <w:color w:val="000000"/>
              </w:rPr>
              <w:t>продукции (1.15)</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rPr>
            </w:pPr>
            <w:r w:rsidRPr="00213E4C">
              <w:rPr>
                <w:color w:val="000000"/>
                <w:shd w:val="clear" w:color="auto" w:fill="FFFFFF"/>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Ведение личного подсобного хозяйства на полевых участках (1.16)</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rPr>
            </w:pPr>
            <w:r w:rsidRPr="00213E4C">
              <w:rPr>
                <w:color w:val="000000"/>
                <w:shd w:val="clear" w:color="auto" w:fill="FFFFFF"/>
              </w:rPr>
              <w:t>Производство сельскохозяйственной продукции без права возведения объектов капитального строительства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hd w:val="clear" w:color="auto" w:fill="FFFFFF"/>
              <w:suppressAutoHyphens/>
              <w:spacing w:before="68" w:after="68"/>
              <w:ind w:right="68"/>
              <w:rPr>
                <w:color w:val="000000"/>
              </w:rPr>
            </w:pPr>
            <w:r w:rsidRPr="00C11CE4">
              <w:rPr>
                <w:color w:val="000000"/>
              </w:rPr>
              <w:t>Обеспечение</w:t>
            </w:r>
          </w:p>
          <w:p w:rsidR="000275E2" w:rsidRPr="00C11CE4" w:rsidP="00C11CE4">
            <w:pPr>
              <w:shd w:val="clear" w:color="auto" w:fill="FFFFFF"/>
              <w:suppressAutoHyphens/>
              <w:spacing w:before="68" w:after="68"/>
              <w:ind w:right="68"/>
              <w:rPr>
                <w:color w:val="000000"/>
              </w:rPr>
            </w:pPr>
            <w:r w:rsidRPr="00C11CE4">
              <w:rPr>
                <w:color w:val="000000"/>
              </w:rPr>
              <w:t>сельскохозяйственного</w:t>
            </w:r>
          </w:p>
          <w:p w:rsidR="000275E2" w:rsidRPr="00C11CE4" w:rsidP="00C11CE4">
            <w:pPr>
              <w:shd w:val="clear" w:color="auto" w:fill="FFFFFF"/>
              <w:suppressAutoHyphens/>
              <w:spacing w:before="68" w:after="68"/>
              <w:ind w:right="68"/>
              <w:rPr>
                <w:color w:val="000000"/>
              </w:rPr>
            </w:pPr>
            <w:r w:rsidRPr="00C11CE4">
              <w:rPr>
                <w:color w:val="000000"/>
              </w:rPr>
              <w:t>производства (1.18)</w:t>
            </w:r>
          </w:p>
          <w:p w:rsidR="000275E2" w:rsidRPr="00C11CE4" w:rsidP="00C11CE4">
            <w:pPr>
              <w:suppressAutoHyphens/>
              <w:autoSpaceDE w:val="0"/>
              <w:autoSpaceDN w:val="0"/>
              <w:adjustRightInd w:val="0"/>
              <w:spacing w:after="200"/>
              <w:ind w:firstLine="709"/>
              <w:rPr>
                <w:color w:val="000000"/>
                <w:shd w:val="clear" w:color="auto" w:fill="FFFFFF"/>
              </w:rPr>
            </w:pP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left="68" w:right="68"/>
              <w:jc w:val="both"/>
              <w:rPr>
                <w:color w:val="000000"/>
              </w:rPr>
            </w:pPr>
            <w:r w:rsidRPr="00213E4C">
              <w:rPr>
                <w:color w:val="00000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hd w:val="clear" w:color="auto" w:fill="FFFFFF"/>
              <w:suppressAutoHyphens/>
              <w:spacing w:before="68" w:after="68"/>
              <w:ind w:right="68"/>
              <w:rPr>
                <w:color w:val="000000"/>
              </w:rPr>
            </w:pPr>
            <w:r w:rsidRPr="00C11CE4">
              <w:rPr>
                <w:color w:val="000000"/>
                <w:shd w:val="clear" w:color="auto" w:fill="FFFFFF"/>
              </w:rPr>
              <w:t>Сенокошение (1.19)</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right="68"/>
              <w:jc w:val="both"/>
              <w:rPr>
                <w:color w:val="000000"/>
                <w:shd w:val="clear" w:color="auto" w:fill="FFFFFF"/>
              </w:rPr>
            </w:pPr>
            <w:r w:rsidRPr="00213E4C">
              <w:rPr>
                <w:color w:val="000000"/>
                <w:shd w:val="clear" w:color="auto" w:fill="FFFFFF"/>
              </w:rPr>
              <w:t>Кошение трав, сбор и заготовка сена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hd w:val="clear" w:color="auto" w:fill="FFFFFF"/>
              <w:suppressAutoHyphens/>
              <w:spacing w:before="68" w:after="68"/>
              <w:ind w:right="68"/>
              <w:rPr>
                <w:color w:val="000000"/>
              </w:rPr>
            </w:pPr>
            <w:r w:rsidRPr="00C11CE4">
              <w:rPr>
                <w:color w:val="000000"/>
              </w:rPr>
              <w:t>Выпас</w:t>
            </w:r>
          </w:p>
          <w:p w:rsidR="000275E2" w:rsidRPr="00C11CE4" w:rsidP="00C11CE4">
            <w:pPr>
              <w:shd w:val="clear" w:color="auto" w:fill="FFFFFF"/>
              <w:suppressAutoHyphens/>
              <w:spacing w:before="68" w:after="68"/>
              <w:ind w:right="68"/>
              <w:rPr>
                <w:color w:val="000000"/>
              </w:rPr>
            </w:pPr>
            <w:r>
              <w:rPr>
                <w:color w:val="000000"/>
              </w:rPr>
              <w:t>с</w:t>
            </w:r>
            <w:r w:rsidRPr="00C11CE4">
              <w:rPr>
                <w:color w:val="000000"/>
              </w:rPr>
              <w:t>ельскохозяйственных</w:t>
            </w:r>
            <w:r>
              <w:rPr>
                <w:color w:val="000000"/>
              </w:rPr>
              <w:t xml:space="preserve"> </w:t>
            </w:r>
            <w:r w:rsidRPr="00C11CE4">
              <w:rPr>
                <w:color w:val="000000"/>
              </w:rPr>
              <w:t>животных (1.20)</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68" w:after="68"/>
              <w:ind w:right="68"/>
              <w:jc w:val="both"/>
              <w:rPr>
                <w:color w:val="000000"/>
                <w:shd w:val="clear" w:color="auto" w:fill="FFFFFF"/>
              </w:rPr>
            </w:pPr>
            <w:r w:rsidRPr="00213E4C">
              <w:rPr>
                <w:color w:val="000000"/>
                <w:shd w:val="clear" w:color="auto" w:fill="FFFFFF"/>
              </w:rPr>
              <w:t>Выпас сельскохозяйственных животных</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widowControl w:val="0"/>
              <w:suppressAutoHyphens/>
              <w:rPr>
                <w:bCs/>
                <w:color w:val="000000"/>
              </w:rPr>
            </w:pPr>
            <w:r w:rsidRPr="00C11CE4">
              <w:rPr>
                <w:color w:val="000000"/>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widowControl w:val="0"/>
              <w:suppressAutoHyphens/>
              <w:autoSpaceDE w:val="0"/>
              <w:autoSpaceDN w:val="0"/>
              <w:adjustRightInd w:val="0"/>
              <w:ind w:firstLine="0"/>
              <w:jc w:val="both"/>
              <w:rPr>
                <w:color w:val="000000"/>
              </w:rPr>
            </w:pPr>
            <w:r w:rsidRPr="00213E4C">
              <w:rPr>
                <w:color w:val="00000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 w:anchor="block_1311" w:history="1">
              <w:r w:rsidRPr="000B5F7D">
                <w:rPr>
                  <w:color w:val="000000"/>
                  <w:shd w:val="clear" w:color="auto" w:fill="FFFFFF"/>
                </w:rPr>
                <w:t>кодами 3.1.1-3.1.2</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Улично-дорожная сеть (12.0.1)</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75" w:after="75"/>
              <w:ind w:right="75"/>
              <w:jc w:val="both"/>
              <w:rPr>
                <w:color w:val="000000"/>
              </w:rPr>
            </w:pPr>
            <w:r w:rsidRPr="00213E4C">
              <w:rPr>
                <w:color w:val="000000"/>
              </w:rPr>
              <w:t xml:space="preserve">Размещение объектов улично-дорожной сети: автомобильных дорог, пешеходных тротуаров, пешеходных переходов, бульваров, площадей, проездов, велодорожек и объектов </w:t>
            </w:r>
            <w:r w:rsidRPr="00213E4C">
              <w:rPr>
                <w:color w:val="000000"/>
              </w:rPr>
              <w:t>велотранспортной</w:t>
            </w:r>
            <w:r w:rsidRPr="00213E4C">
              <w:rPr>
                <w:color w:val="000000"/>
              </w:rPr>
              <w:t xml:space="preserve"> и инженерной инфраструктуры;</w:t>
            </w:r>
            <w:r w:rsidR="000B5F7D">
              <w:rPr>
                <w:color w:val="000000"/>
              </w:rPr>
              <w:t xml:space="preserve"> </w:t>
            </w:r>
            <w:r w:rsidRPr="00213E4C">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block_10271" w:history="1">
              <w:r w:rsidRPr="000B5F7D">
                <w:rPr>
                  <w:color w:val="000000"/>
                </w:rPr>
                <w:t>кодами 2.7.1</w:t>
              </w:r>
            </w:hyperlink>
            <w:r w:rsidRPr="000B5F7D">
              <w:rPr>
                <w:color w:val="000000"/>
              </w:rPr>
              <w:t>, </w:t>
            </w:r>
            <w:hyperlink r:id="rId10" w:anchor="block_1049" w:history="1">
              <w:r w:rsidRPr="000B5F7D">
                <w:rPr>
                  <w:color w:val="000000"/>
                </w:rPr>
                <w:t>4.9</w:t>
              </w:r>
            </w:hyperlink>
            <w:r w:rsidRPr="000B5F7D">
              <w:rPr>
                <w:color w:val="000000"/>
              </w:rPr>
              <w:t>, </w:t>
            </w:r>
            <w:hyperlink r:id="rId10" w:anchor="block_1723" w:history="1">
              <w:r w:rsidRPr="000B5F7D">
                <w:rPr>
                  <w:color w:val="000000"/>
                </w:rPr>
                <w:t>7.2.3</w:t>
              </w:r>
            </w:hyperlink>
            <w:r w:rsidRPr="00213E4C">
              <w:rPr>
                <w:color w:val="000000"/>
              </w:rPr>
              <w:t>, а также некапитальных сооружений, предназначенных для охраны транспортных средств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Благоустройство территории (12.0.2)</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hd w:val="clear" w:color="auto" w:fill="FFFFFF"/>
              <w:suppressAutoHyphens/>
              <w:spacing w:before="75" w:after="75"/>
              <w:ind w:right="75"/>
              <w:jc w:val="both"/>
              <w:rPr>
                <w:color w:val="000000"/>
              </w:rPr>
            </w:pPr>
            <w:r w:rsidRPr="00213E4C">
              <w:rPr>
                <w:color w:val="00000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275E2" w:rsidRPr="00213E4C" w:rsidP="00EC5D74">
      <w:pPr>
        <w:widowControl w:val="0"/>
        <w:suppressAutoHyphens/>
        <w:spacing w:before="200" w:after="200"/>
        <w:ind w:firstLine="709"/>
        <w:jc w:val="both"/>
        <w:rPr>
          <w:b/>
          <w:bCs/>
          <w:color w:val="000000"/>
        </w:rPr>
      </w:pPr>
      <w:r w:rsidRPr="00213E4C">
        <w:rPr>
          <w:b/>
          <w:color w:val="000000"/>
        </w:rPr>
        <w:t>2. Условно разрешенные виды</w:t>
      </w:r>
      <w:r w:rsidRPr="00213E4C">
        <w:rPr>
          <w:b/>
          <w:bCs/>
          <w:color w:val="000000"/>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213E4C" w:rsidP="004A6C3E">
            <w:pPr>
              <w:suppressAutoHyphens/>
              <w:autoSpaceDE w:val="0"/>
              <w:autoSpaceDN w:val="0"/>
              <w:adjustRightInd w:val="0"/>
              <w:spacing w:after="200"/>
              <w:jc w:val="center"/>
              <w:rPr>
                <w:b/>
                <w:bCs/>
                <w:iCs/>
                <w:color w:val="000000"/>
              </w:rPr>
            </w:pPr>
            <w:r w:rsidRPr="00213E4C">
              <w:rPr>
                <w:b/>
                <w:bCs/>
                <w:iCs/>
                <w:color w:val="000000"/>
              </w:rPr>
              <w:t xml:space="preserve">Вид разрешенного использования </w:t>
            </w:r>
            <w:r w:rsidRPr="00213E4C">
              <w:rPr>
                <w:b/>
                <w:bCs/>
                <w:iCs/>
                <w:color w:val="000000"/>
              </w:rPr>
              <w:t>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C11CE4">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A6C3E">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autoSpaceDE w:val="0"/>
              <w:autoSpaceDN w:val="0"/>
              <w:adjustRightInd w:val="0"/>
              <w:spacing w:after="200"/>
              <w:rPr>
                <w:color w:val="000000"/>
                <w:shd w:val="clear" w:color="auto" w:fill="FFFFFF"/>
              </w:rPr>
            </w:pPr>
            <w:r w:rsidRPr="00C11CE4">
              <w:rPr>
                <w:color w:val="000000"/>
                <w:shd w:val="clear" w:color="auto" w:fill="FFFFFF"/>
              </w:rPr>
              <w:t>Ветеринарное обслуживание (3.10)</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uppressAutoHyphens/>
              <w:spacing w:before="75" w:beforeAutospacing="1" w:after="75" w:afterAutospacing="1"/>
              <w:ind w:left="75" w:right="75"/>
              <w:jc w:val="both"/>
              <w:rPr>
                <w:color w:val="000000"/>
              </w:rPr>
            </w:pPr>
            <w:r w:rsidRPr="00213E4C">
              <w:rPr>
                <w:color w:val="00000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 w:anchor="block_103101" w:history="1">
              <w:r w:rsidRPr="000B5F7D">
                <w:rPr>
                  <w:color w:val="000000"/>
                  <w:shd w:val="clear" w:color="auto" w:fill="FFFFFF"/>
                </w:rPr>
                <w:t>кодами 3.10.1 - 3.10.2</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spacing w:before="68" w:beforeAutospacing="1" w:after="68" w:afterAutospacing="1"/>
              <w:ind w:left="68" w:right="68"/>
              <w:rPr>
                <w:color w:val="000000"/>
                <w:shd w:val="clear" w:color="auto" w:fill="FFFFFF"/>
              </w:rPr>
            </w:pPr>
            <w:r w:rsidRPr="00C11CE4">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0275E2" w:rsidRPr="00C11CE4" w:rsidP="00C11CE4">
            <w:pPr>
              <w:suppressAutoHyphens/>
              <w:spacing w:before="68" w:beforeAutospacing="1" w:after="68" w:afterAutospacing="1"/>
              <w:ind w:left="68" w:right="68"/>
              <w:rPr>
                <w:color w:val="000000"/>
                <w:shd w:val="clear" w:color="auto" w:fill="FFFFFF"/>
              </w:rPr>
            </w:pPr>
            <w:r w:rsidRPr="00C11CE4">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tcPr>
          <w:p w:rsidR="000275E2"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rsidR="000275E2" w:rsidRPr="00213E4C" w:rsidP="00EC5D74">
      <w:pPr>
        <w:widowControl w:val="0"/>
        <w:suppressAutoHyphens/>
        <w:spacing w:before="200" w:after="200"/>
        <w:ind w:firstLine="709"/>
        <w:jc w:val="both"/>
        <w:rPr>
          <w:b/>
          <w:color w:val="000000"/>
        </w:rPr>
      </w:pPr>
      <w:r w:rsidRPr="00213E4C">
        <w:rPr>
          <w:b/>
          <w:color w:val="000000"/>
        </w:rPr>
        <w:t xml:space="preserve">3. </w:t>
      </w:r>
      <w:r w:rsidRPr="00213E4C">
        <w:rPr>
          <w:b/>
          <w:color w:val="000000"/>
        </w:rPr>
        <w:t>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0275E2" w:rsidRPr="00213E4C" w:rsidP="00C11CE4">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0275E2" w:rsidRPr="00213E4C" w:rsidP="00C11CE4">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4A6C3E">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shd w:val="clear" w:color="auto" w:fill="auto"/>
          </w:tcPr>
          <w:p w:rsidR="000275E2" w:rsidRPr="00C11CE4" w:rsidP="00C11CE4">
            <w:pPr>
              <w:widowControl w:val="0"/>
              <w:suppressAutoHyphens/>
              <w:spacing w:before="60"/>
              <w:jc w:val="both"/>
              <w:rPr>
                <w:bCs/>
                <w:color w:val="000000"/>
              </w:rPr>
            </w:pPr>
            <w:r w:rsidRPr="00C11CE4">
              <w:rPr>
                <w:color w:val="000000"/>
              </w:rPr>
              <w:t>Стоянка транспортных средств (4.9.2)</w:t>
            </w:r>
          </w:p>
        </w:tc>
        <w:tc>
          <w:tcPr>
            <w:tcW w:w="7512" w:type="dxa"/>
            <w:shd w:val="clear" w:color="auto" w:fill="auto"/>
          </w:tcPr>
          <w:p w:rsidR="000275E2" w:rsidRPr="00213E4C" w:rsidP="000B5F7D">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0275E2" w:rsidRPr="00213E4C" w:rsidP="00402ECD">
      <w:pPr>
        <w:widowControl w:val="0"/>
        <w:suppressAutoHyphens/>
        <w:ind w:firstLine="709"/>
        <w:jc w:val="both"/>
        <w:rPr>
          <w:color w:val="000000"/>
        </w:rPr>
      </w:pPr>
    </w:p>
    <w:p w:rsidR="000275E2" w:rsidP="00402ECD">
      <w:pPr>
        <w:widowControl w:val="0"/>
        <w:suppressAutoHyphens/>
        <w:spacing w:before="6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СХ-2 не подлежат установлению.</w:t>
      </w:r>
    </w:p>
    <w:p w:rsidR="00046B6A" w:rsidP="00EC5D74">
      <w:pPr>
        <w:suppressAutoHyphens/>
        <w:spacing w:before="200" w:after="200"/>
        <w:ind w:firstLine="709"/>
        <w:jc w:val="both"/>
        <w:rPr>
          <w:b/>
          <w:sz w:val="28"/>
          <w:szCs w:val="28"/>
          <w:lang w:eastAsia="zh-CN"/>
        </w:rPr>
      </w:pPr>
    </w:p>
    <w:p w:rsidR="000D1F50" w:rsidP="00EC5D74">
      <w:pPr>
        <w:suppressAutoHyphens/>
        <w:spacing w:before="200" w:after="200"/>
        <w:ind w:firstLine="709"/>
        <w:jc w:val="both"/>
        <w:rPr>
          <w:b/>
          <w:color w:val="000000"/>
          <w:sz w:val="28"/>
          <w:szCs w:val="28"/>
          <w:lang w:eastAsia="zh-CN"/>
        </w:rPr>
      </w:pPr>
      <w:r w:rsidRPr="00213E4C">
        <w:rPr>
          <w:b/>
          <w:sz w:val="28"/>
          <w:szCs w:val="28"/>
          <w:lang w:eastAsia="zh-CN"/>
        </w:rPr>
        <w:t>Статья 34.</w:t>
      </w:r>
      <w:r w:rsidRPr="00F11CA8" w:rsidR="00F11CA8">
        <w:rPr>
          <w:b/>
          <w:color w:val="000000"/>
          <w:sz w:val="28"/>
          <w:szCs w:val="28"/>
          <w:lang w:eastAsia="zh-CN"/>
        </w:rPr>
        <w:t xml:space="preserve"> </w:t>
      </w:r>
      <w:r w:rsidRPr="00213E4C" w:rsidR="00F11CA8">
        <w:rPr>
          <w:b/>
          <w:color w:val="000000"/>
          <w:sz w:val="28"/>
          <w:szCs w:val="28"/>
          <w:lang w:eastAsia="zh-CN"/>
        </w:rPr>
        <w:t>(СХ-3)</w:t>
      </w:r>
      <w:r w:rsidRPr="00213E4C">
        <w:rPr>
          <w:b/>
          <w:sz w:val="28"/>
          <w:szCs w:val="28"/>
          <w:lang w:eastAsia="zh-CN"/>
        </w:rPr>
        <w:t xml:space="preserve"> </w:t>
      </w:r>
      <w:r w:rsidRPr="00213E4C">
        <w:rPr>
          <w:b/>
          <w:color w:val="000000"/>
          <w:sz w:val="28"/>
          <w:szCs w:val="28"/>
          <w:lang w:eastAsia="zh-CN"/>
        </w:rPr>
        <w:t xml:space="preserve">Зона размещения садовых и огородных участков </w:t>
      </w:r>
    </w:p>
    <w:p w:rsidR="00897B77" w:rsidRPr="00213E4C" w:rsidP="00EC5D74">
      <w:pPr>
        <w:widowControl w:val="0"/>
        <w:suppressAutoHyphens/>
        <w:spacing w:before="200" w:after="200"/>
        <w:ind w:firstLine="709"/>
        <w:jc w:val="both"/>
        <w:rPr>
          <w:b/>
          <w:color w:val="000000"/>
        </w:rPr>
      </w:pPr>
      <w:r w:rsidRPr="00213E4C">
        <w:rPr>
          <w:b/>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213E4C" w:rsidP="004A6C3E">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7020C8">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A6C3E">
              <w:rPr>
                <w:b/>
                <w:color w:val="000000"/>
              </w:rPr>
              <w:t xml:space="preserve">         </w:t>
            </w:r>
            <w:r w:rsidRPr="00213E4C">
              <w:rPr>
                <w:b/>
                <w:color w:val="000000"/>
              </w:rPr>
              <w:t>земельного участка</w:t>
            </w:r>
          </w:p>
        </w:tc>
      </w:tr>
      <w:tr w:rsidTr="00046B6A">
        <w:tblPrEx>
          <w:tblW w:w="0" w:type="auto"/>
          <w:tblInd w:w="108" w:type="dxa"/>
          <w:tblLook w:val="04A0"/>
        </w:tblPrEx>
        <w:trPr>
          <w:trHeight w:val="951"/>
        </w:trPr>
        <w:tc>
          <w:tcPr>
            <w:tcW w:w="2694" w:type="dxa"/>
            <w:tcBorders>
              <w:top w:val="single" w:sz="4" w:space="0" w:color="auto"/>
              <w:left w:val="single" w:sz="4" w:space="0" w:color="auto"/>
              <w:bottom w:val="single" w:sz="4" w:space="0" w:color="auto"/>
              <w:right w:val="single" w:sz="4" w:space="0" w:color="auto"/>
            </w:tcBorders>
          </w:tcPr>
          <w:p w:rsidR="00CD180F" w:rsidRPr="00CD180F" w:rsidP="007020C8">
            <w:pPr>
              <w:suppressAutoHyphens/>
              <w:autoSpaceDE w:val="0"/>
              <w:autoSpaceDN w:val="0"/>
              <w:adjustRightInd w:val="0"/>
              <w:spacing w:after="200"/>
              <w:rPr>
                <w:bCs/>
                <w:iCs/>
                <w:color w:val="000000"/>
              </w:rPr>
            </w:pPr>
            <w:r w:rsidRPr="00CD180F">
              <w:rPr>
                <w:bCs/>
                <w:iCs/>
                <w:color w:val="000000"/>
              </w:rPr>
              <w:t>Садоводство</w:t>
            </w:r>
            <w:r>
              <w:rPr>
                <w:bCs/>
                <w:iCs/>
                <w:color w:val="000000"/>
              </w:rPr>
              <w:t xml:space="preserve"> (1.5)</w:t>
            </w:r>
          </w:p>
        </w:tc>
        <w:tc>
          <w:tcPr>
            <w:tcW w:w="7512" w:type="dxa"/>
            <w:tcBorders>
              <w:top w:val="single" w:sz="4" w:space="0" w:color="auto"/>
              <w:left w:val="single" w:sz="4" w:space="0" w:color="auto"/>
              <w:bottom w:val="single" w:sz="4" w:space="0" w:color="auto"/>
              <w:right w:val="single" w:sz="4" w:space="0" w:color="auto"/>
            </w:tcBorders>
          </w:tcPr>
          <w:p w:rsidR="00CD180F" w:rsidRPr="00CD180F" w:rsidP="000B5F7D">
            <w:pPr>
              <w:suppressAutoHyphens/>
              <w:autoSpaceDE w:val="0"/>
              <w:autoSpaceDN w:val="0"/>
              <w:adjustRightInd w:val="0"/>
              <w:spacing w:after="200"/>
              <w:rPr>
                <w:color w:val="000000"/>
              </w:rPr>
            </w:pPr>
            <w:r w:rsidRPr="00CD180F">
              <w:rPr>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autoSpaceDE w:val="0"/>
              <w:autoSpaceDN w:val="0"/>
              <w:adjustRightInd w:val="0"/>
              <w:spacing w:after="200"/>
              <w:jc w:val="both"/>
              <w:rPr>
                <w:bCs/>
                <w:iCs/>
                <w:color w:val="000000"/>
              </w:rPr>
            </w:pPr>
            <w:r w:rsidRPr="007020C8">
              <w:rPr>
                <w:color w:val="000000"/>
                <w:shd w:val="clear" w:color="auto" w:fill="FFFFFF"/>
              </w:rPr>
              <w:t>Земельные участки общего назначения (13.0)</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autoSpaceDE w:val="0"/>
              <w:autoSpaceDN w:val="0"/>
              <w:adjustRightInd w:val="0"/>
              <w:spacing w:after="200"/>
              <w:jc w:val="both"/>
              <w:rPr>
                <w:b/>
                <w:color w:val="000000"/>
              </w:rPr>
            </w:pPr>
            <w:r w:rsidRPr="00213E4C">
              <w:rPr>
                <w:color w:val="00000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autoSpaceDE w:val="0"/>
              <w:autoSpaceDN w:val="0"/>
              <w:adjustRightInd w:val="0"/>
              <w:spacing w:after="200"/>
              <w:jc w:val="both"/>
              <w:rPr>
                <w:color w:val="000000"/>
                <w:shd w:val="clear" w:color="auto" w:fill="FFFFFF"/>
              </w:rPr>
            </w:pPr>
            <w:r w:rsidRPr="007020C8">
              <w:rPr>
                <w:color w:val="000000"/>
                <w:shd w:val="clear" w:color="auto" w:fill="FFFFFF"/>
              </w:rPr>
              <w:t>Ведение огородничества (13.1)</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autoSpaceDE w:val="0"/>
              <w:autoSpaceDN w:val="0"/>
              <w:adjustRightInd w:val="0"/>
              <w:spacing w:after="200"/>
              <w:jc w:val="both"/>
              <w:rPr>
                <w:color w:val="000000"/>
                <w:shd w:val="clear" w:color="auto" w:fill="FFFFFF"/>
              </w:rPr>
            </w:pPr>
            <w:r w:rsidRPr="00213E4C">
              <w:rPr>
                <w:color w:val="000000"/>
                <w:shd w:val="clear" w:color="auto" w:fill="FFFFFF"/>
              </w:rPr>
              <w:t xml:space="preserve">Осуществление отдыха и (или) выращивания гражданами для собственных нужд сельскохозяйственных культур; размещение </w:t>
            </w:r>
            <w:r w:rsidRPr="00213E4C">
              <w:rPr>
                <w:color w:val="000000"/>
                <w:shd w:val="clear" w:color="auto" w:fill="FFFFFF"/>
              </w:rPr>
              <w:t>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autoSpaceDE w:val="0"/>
              <w:autoSpaceDN w:val="0"/>
              <w:adjustRightInd w:val="0"/>
              <w:spacing w:after="200"/>
              <w:jc w:val="both"/>
              <w:rPr>
                <w:color w:val="000000"/>
                <w:shd w:val="clear" w:color="auto" w:fill="FFFFFF"/>
              </w:rPr>
            </w:pPr>
            <w:r w:rsidRPr="007020C8">
              <w:rPr>
                <w:color w:val="000000"/>
                <w:shd w:val="clear" w:color="auto" w:fill="FFFFFF"/>
              </w:rPr>
              <w:t>Ведение садоводства (13.2)</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autoSpaceDE w:val="0"/>
              <w:autoSpaceDN w:val="0"/>
              <w:adjustRightInd w:val="0"/>
              <w:spacing w:after="200"/>
              <w:jc w:val="both"/>
              <w:rPr>
                <w:color w:val="000000"/>
                <w:shd w:val="clear" w:color="auto" w:fill="FFFFFF"/>
              </w:rPr>
            </w:pPr>
            <w:r w:rsidRPr="00213E4C">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autoSpaceDE w:val="0"/>
              <w:autoSpaceDN w:val="0"/>
              <w:adjustRightInd w:val="0"/>
              <w:spacing w:after="200"/>
              <w:jc w:val="both"/>
              <w:rPr>
                <w:color w:val="000000"/>
                <w:shd w:val="clear" w:color="auto" w:fill="FFFFFF"/>
              </w:rPr>
            </w:pPr>
            <w:r w:rsidRPr="007020C8">
              <w:rPr>
                <w:color w:val="000000"/>
                <w:shd w:val="clear" w:color="auto" w:fill="FFFFFF"/>
              </w:rPr>
              <w:t>Оказание услуг связи (3.2.3)</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autoSpaceDE w:val="0"/>
              <w:autoSpaceDN w:val="0"/>
              <w:adjustRightInd w:val="0"/>
              <w:spacing w:after="200"/>
              <w:jc w:val="both"/>
              <w:rPr>
                <w:color w:val="000000"/>
                <w:shd w:val="clear" w:color="auto" w:fill="FFFFFF"/>
              </w:rPr>
            </w:pPr>
            <w:r w:rsidRPr="007020C8">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autoSpaceDE w:val="0"/>
              <w:autoSpaceDN w:val="0"/>
              <w:adjustRightInd w:val="0"/>
              <w:spacing w:after="200"/>
              <w:jc w:val="both"/>
              <w:rPr>
                <w:color w:val="000000"/>
                <w:shd w:val="clear" w:color="auto" w:fill="FFFFFF"/>
              </w:rPr>
            </w:pPr>
            <w:r w:rsidRPr="007020C8">
              <w:rPr>
                <w:color w:val="000000"/>
                <w:shd w:val="clear" w:color="auto" w:fill="FFFFFF"/>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widowControl w:val="0"/>
              <w:suppressAutoHyphens/>
              <w:jc w:val="both"/>
              <w:rPr>
                <w:bCs/>
                <w:color w:val="000000"/>
              </w:rPr>
            </w:pPr>
            <w:r w:rsidRPr="007020C8">
              <w:rPr>
                <w:color w:val="000000"/>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widowControl w:val="0"/>
              <w:suppressAutoHyphens/>
              <w:autoSpaceDE w:val="0"/>
              <w:autoSpaceDN w:val="0"/>
              <w:adjustRightInd w:val="0"/>
              <w:ind w:firstLine="0"/>
              <w:jc w:val="both"/>
              <w:rPr>
                <w:color w:val="000000"/>
              </w:rPr>
            </w:pPr>
            <w:r w:rsidRPr="00213E4C">
              <w:rPr>
                <w:color w:val="00000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 w:anchor="block_1311" w:history="1">
              <w:r w:rsidRPr="00213E4C">
                <w:rPr>
                  <w:color w:val="000000"/>
                  <w:u w:val="single"/>
                  <w:shd w:val="clear" w:color="auto" w:fill="FFFFFF"/>
                </w:rPr>
                <w:t xml:space="preserve">кодами </w:t>
              </w:r>
              <w:r w:rsidRPr="007020C8">
                <w:rPr>
                  <w:color w:val="000000"/>
                  <w:shd w:val="clear" w:color="auto" w:fill="FFFFFF"/>
                </w:rPr>
                <w:t>3.1.1-3.1.2</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widowControl w:val="0"/>
              <w:suppressAutoHyphens/>
              <w:jc w:val="both"/>
              <w:rPr>
                <w:bCs/>
                <w:color w:val="000000"/>
              </w:rPr>
            </w:pPr>
            <w:r w:rsidRPr="007020C8">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hd w:val="clear" w:color="auto" w:fill="FFFFFF"/>
              <w:suppressAutoHyphens/>
              <w:spacing w:before="75" w:beforeAutospacing="0" w:after="75" w:afterAutospacing="0"/>
              <w:ind w:right="75"/>
              <w:jc w:val="both"/>
              <w:rPr>
                <w:color w:val="000000"/>
              </w:rPr>
            </w:pPr>
            <w:r w:rsidRPr="00213E4C">
              <w:rPr>
                <w:color w:val="000000"/>
              </w:rPr>
              <w:t>Земельные участки общего пользования.</w:t>
            </w:r>
            <w:r w:rsidR="000B5F7D">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 </w:t>
            </w:r>
            <w:hyperlink r:id="rId10" w:anchor="block_11201" w:history="1">
              <w:r w:rsidRPr="007020C8">
                <w:rPr>
                  <w:color w:val="000000"/>
                </w:rPr>
                <w:t>кодами 12.0.1 - 12.0.2</w:t>
              </w:r>
            </w:hyperlink>
          </w:p>
        </w:tc>
      </w:tr>
    </w:tbl>
    <w:p w:rsidR="00897B77" w:rsidRPr="00213E4C" w:rsidP="00EC5D74">
      <w:pPr>
        <w:widowControl w:val="0"/>
        <w:suppressAutoHyphens/>
        <w:spacing w:before="200" w:after="200"/>
        <w:ind w:firstLine="709"/>
        <w:jc w:val="both"/>
        <w:rPr>
          <w:b/>
          <w:bCs/>
          <w:color w:val="000000"/>
        </w:rPr>
      </w:pPr>
      <w:r w:rsidRPr="00213E4C">
        <w:rPr>
          <w:b/>
          <w:color w:val="000000"/>
        </w:rPr>
        <w:t>2. Условно разрешенные виды</w:t>
      </w:r>
      <w:r w:rsidRPr="00213E4C">
        <w:rPr>
          <w:b/>
          <w:bCs/>
          <w:color w:val="000000"/>
        </w:rPr>
        <w:t xml:space="preserve">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213E4C" w:rsidP="007318F1">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7020C8">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7318F1">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autoSpaceDE w:val="0"/>
              <w:autoSpaceDN w:val="0"/>
              <w:adjustRightInd w:val="0"/>
              <w:spacing w:after="200"/>
              <w:rPr>
                <w:color w:val="000000"/>
                <w:shd w:val="clear" w:color="auto" w:fill="FFFFFF"/>
              </w:rPr>
            </w:pPr>
            <w:r w:rsidRPr="007020C8">
              <w:rPr>
                <w:color w:val="000000"/>
                <w:shd w:val="clear" w:color="auto" w:fill="FFFFFF"/>
              </w:rPr>
              <w:t>Блокированная жилая застройка (2.3)</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hd w:val="clear" w:color="auto" w:fill="FFFFFF"/>
              <w:suppressAutoHyphens/>
              <w:spacing w:before="68" w:after="68"/>
              <w:ind w:left="68" w:right="68"/>
              <w:rPr>
                <w:color w:val="000000"/>
              </w:rPr>
            </w:pPr>
            <w:r w:rsidRPr="00213E4C">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spacing w:before="68" w:beforeAutospacing="1" w:after="68" w:afterAutospacing="1"/>
              <w:ind w:left="68" w:right="68"/>
              <w:rPr>
                <w:color w:val="000000"/>
              </w:rPr>
            </w:pPr>
            <w:r w:rsidRPr="007020C8">
              <w:rPr>
                <w:color w:val="000000"/>
                <w:shd w:val="clear" w:color="auto" w:fill="FFFFFF"/>
              </w:rPr>
              <w:t>Амбулаторное ветеринарное обслуживание (3.10.1)</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spacing w:before="68" w:beforeAutospacing="1" w:after="68" w:afterAutospacing="1"/>
              <w:ind w:left="68" w:right="68"/>
              <w:rPr>
                <w:color w:val="000000"/>
              </w:rPr>
            </w:pPr>
            <w:r w:rsidRPr="007020C8">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spacing w:before="68" w:beforeAutospacing="1" w:after="68" w:afterAutospacing="1"/>
              <w:ind w:left="68" w:right="68"/>
              <w:rPr>
                <w:color w:val="000000"/>
                <w:shd w:val="clear" w:color="auto" w:fill="FFFFFF"/>
              </w:rPr>
            </w:pPr>
            <w:r w:rsidRPr="007020C8">
              <w:rPr>
                <w:color w:val="000000"/>
                <w:shd w:val="clear" w:color="auto" w:fill="FFFFFF"/>
              </w:rPr>
              <w:t xml:space="preserve">Общественное </w:t>
            </w:r>
            <w:r w:rsidRPr="007020C8">
              <w:rPr>
                <w:color w:val="000000"/>
                <w:shd w:val="clear" w:color="auto" w:fill="FFFFFF"/>
              </w:rPr>
              <w:t>питание (4.6)</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 xml:space="preserve">Размещение объектов капитального строительства в целях </w:t>
            </w:r>
            <w:r w:rsidRPr="00213E4C">
              <w:rPr>
                <w:color w:val="000000"/>
                <w:shd w:val="clear" w:color="auto" w:fill="FFFFFF"/>
              </w:rPr>
              <w:t>устройства мест общественного питания (рестораны, кафе, столовые, закусочные, бары)</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tcPr>
          <w:p w:rsidR="00897B77" w:rsidRPr="007020C8" w:rsidP="007020C8">
            <w:pPr>
              <w:suppressAutoHyphens/>
              <w:spacing w:before="68" w:beforeAutospacing="1" w:after="68" w:afterAutospacing="1"/>
              <w:ind w:left="68" w:right="68"/>
              <w:rPr>
                <w:color w:val="000000"/>
                <w:shd w:val="clear" w:color="auto" w:fill="FFFFFF"/>
              </w:rPr>
            </w:pPr>
            <w:r w:rsidRPr="007020C8">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tcPr>
          <w:p w:rsidR="00897B77" w:rsidRPr="00213E4C" w:rsidP="000B5F7D">
            <w:pPr>
              <w:suppressAutoHyphens/>
              <w:spacing w:before="75" w:beforeAutospacing="1" w:after="75" w:afterAutospacing="1"/>
              <w:ind w:left="75" w:right="75"/>
              <w:jc w:val="both"/>
              <w:rPr>
                <w:color w:val="000000"/>
                <w:shd w:val="clear" w:color="auto" w:fill="FFFFFF"/>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rsidR="00897B77" w:rsidRPr="00213E4C" w:rsidP="003B2CB4">
      <w:pPr>
        <w:widowControl w:val="0"/>
        <w:suppressAutoHyphens/>
        <w:spacing w:before="200" w:after="200"/>
        <w:ind w:firstLine="709"/>
        <w:jc w:val="both"/>
        <w:rPr>
          <w:b/>
          <w:color w:val="000000"/>
        </w:rPr>
      </w:pPr>
      <w:r w:rsidRPr="00213E4C">
        <w:rPr>
          <w:b/>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897B77" w:rsidRPr="00213E4C" w:rsidP="00046B6A">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897B77" w:rsidRPr="00213E4C" w:rsidP="00046B6A">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046B6A">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shd w:val="clear" w:color="auto" w:fill="auto"/>
          </w:tcPr>
          <w:p w:rsidR="00897B77" w:rsidRPr="007020C8" w:rsidP="007020C8">
            <w:pPr>
              <w:widowControl w:val="0"/>
              <w:suppressAutoHyphens/>
              <w:spacing w:before="60"/>
              <w:jc w:val="both"/>
              <w:rPr>
                <w:bCs/>
                <w:color w:val="000000"/>
              </w:rPr>
            </w:pPr>
            <w:r w:rsidRPr="007020C8">
              <w:rPr>
                <w:color w:val="000000"/>
              </w:rPr>
              <w:t>Стоянка транспортных средств (4.9.2)</w:t>
            </w:r>
          </w:p>
        </w:tc>
        <w:tc>
          <w:tcPr>
            <w:tcW w:w="7512" w:type="dxa"/>
            <w:shd w:val="clear" w:color="auto" w:fill="auto"/>
          </w:tcPr>
          <w:p w:rsidR="00897B77" w:rsidRPr="00213E4C" w:rsidP="000B5F7D">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897B77" w:rsidRPr="00213E4C" w:rsidP="002B0D0D">
      <w:pPr>
        <w:widowControl w:val="0"/>
        <w:suppressAutoHyphens/>
        <w:spacing w:before="96" w:beforeLines="40" w:after="96" w:afterLines="40"/>
        <w:ind w:firstLine="709"/>
        <w:jc w:val="both"/>
        <w:rPr>
          <w:b/>
          <w:color w:val="000000"/>
        </w:rPr>
      </w:pPr>
      <w:r w:rsidRPr="00213E4C">
        <w:rPr>
          <w:b/>
          <w:color w:val="000000"/>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97B77" w:rsidRPr="00AE362F" w:rsidP="002B0D0D">
      <w:pPr>
        <w:shd w:val="clear" w:color="auto" w:fill="FFFFFF"/>
        <w:suppressAutoHyphens/>
        <w:spacing w:before="96" w:beforeLines="40" w:after="96" w:afterLines="40"/>
        <w:ind w:firstLine="709"/>
        <w:jc w:val="both"/>
        <w:textAlignment w:val="baseline"/>
        <w:rPr>
          <w:color w:val="000000"/>
          <w:spacing w:val="2"/>
          <w:shd w:val="clear" w:color="auto" w:fill="FFFFFF"/>
        </w:rPr>
      </w:pPr>
      <w:r w:rsidRPr="00AE362F">
        <w:rPr>
          <w:color w:val="000000"/>
        </w:rPr>
        <w:t>Предельные (максимальные и (или) минимальные) размеры земельных участков</w:t>
      </w:r>
      <w:r w:rsidRPr="00AE362F">
        <w:rPr>
          <w:color w:val="000000"/>
          <w:spacing w:val="2"/>
          <w:shd w:val="clear" w:color="auto" w:fill="FFFFFF"/>
        </w:rPr>
        <w:t xml:space="preserve">: </w:t>
      </w:r>
    </w:p>
    <w:p w:rsidR="00897B77" w:rsidRPr="00AE362F" w:rsidP="002B0D0D">
      <w:pPr>
        <w:shd w:val="clear" w:color="auto" w:fill="FFFFFF"/>
        <w:suppressAutoHyphens/>
        <w:spacing w:before="96" w:beforeLines="40" w:after="96" w:afterLines="40"/>
        <w:ind w:firstLine="709"/>
        <w:jc w:val="both"/>
        <w:textAlignment w:val="baseline"/>
        <w:rPr>
          <w:color w:val="000000"/>
          <w:spacing w:val="2"/>
        </w:rPr>
      </w:pPr>
      <w:r w:rsidRPr="00AE362F">
        <w:rPr>
          <w:color w:val="000000"/>
          <w:spacing w:val="2"/>
        </w:rPr>
        <w:t>максимальные размеры для ведения:</w:t>
      </w:r>
    </w:p>
    <w:p w:rsidR="00897B77" w:rsidRPr="00AE362F" w:rsidP="002B0D0D">
      <w:pPr>
        <w:numPr>
          <w:ilvl w:val="0"/>
          <w:numId w:val="40"/>
        </w:numPr>
        <w:shd w:val="clear" w:color="auto" w:fill="FFFFFF"/>
        <w:suppressAutoHyphens/>
        <w:spacing w:before="96" w:beforeLines="40" w:after="96" w:afterLines="40" w:line="276" w:lineRule="auto"/>
        <w:ind w:left="993" w:hanging="284"/>
        <w:contextualSpacing/>
        <w:jc w:val="both"/>
        <w:textAlignment w:val="baseline"/>
        <w:rPr>
          <w:color w:val="000000"/>
          <w:spacing w:val="2"/>
          <w:szCs w:val="22"/>
          <w:lang w:eastAsia="en-US"/>
        </w:rPr>
      </w:pPr>
      <w:r w:rsidRPr="00AE362F">
        <w:rPr>
          <w:color w:val="000000"/>
          <w:szCs w:val="22"/>
          <w:shd w:val="clear" w:color="auto" w:fill="FFFFFF"/>
          <w:lang w:eastAsia="en-US"/>
        </w:rPr>
        <w:t>в</w:t>
      </w:r>
      <w:r w:rsidRPr="00AE362F">
        <w:rPr>
          <w:color w:val="000000"/>
          <w:szCs w:val="22"/>
          <w:shd w:val="clear" w:color="auto" w:fill="FFFFFF"/>
          <w:lang w:eastAsia="en-US"/>
        </w:rPr>
        <w:t>едение садоводства (13.2)</w:t>
      </w:r>
      <w:r w:rsidRPr="00AE362F">
        <w:rPr>
          <w:color w:val="000000"/>
          <w:spacing w:val="2"/>
          <w:szCs w:val="22"/>
          <w:lang w:eastAsia="en-US"/>
        </w:rPr>
        <w:t xml:space="preserve"> - 3000 квадратных метров;</w:t>
      </w:r>
    </w:p>
    <w:p w:rsidR="00897B77" w:rsidRPr="00AE362F" w:rsidP="002B0D0D">
      <w:pPr>
        <w:numPr>
          <w:ilvl w:val="0"/>
          <w:numId w:val="40"/>
        </w:numPr>
        <w:shd w:val="clear" w:color="auto" w:fill="FFFFFF"/>
        <w:suppressAutoHyphens/>
        <w:spacing w:before="96" w:beforeLines="40" w:after="96" w:afterLines="40" w:line="276" w:lineRule="auto"/>
        <w:ind w:left="993" w:hanging="284"/>
        <w:contextualSpacing/>
        <w:jc w:val="both"/>
        <w:textAlignment w:val="baseline"/>
        <w:rPr>
          <w:color w:val="000000"/>
          <w:spacing w:val="2"/>
          <w:szCs w:val="22"/>
          <w:lang w:eastAsia="en-US"/>
        </w:rPr>
      </w:pPr>
      <w:r w:rsidRPr="00AE362F">
        <w:rPr>
          <w:color w:val="000000"/>
          <w:szCs w:val="22"/>
          <w:shd w:val="clear" w:color="auto" w:fill="FFFFFF"/>
          <w:lang w:eastAsia="en-US"/>
        </w:rPr>
        <w:t>в</w:t>
      </w:r>
      <w:r w:rsidRPr="00AE362F">
        <w:rPr>
          <w:color w:val="000000"/>
          <w:szCs w:val="22"/>
          <w:shd w:val="clear" w:color="auto" w:fill="FFFFFF"/>
          <w:lang w:eastAsia="en-US"/>
        </w:rPr>
        <w:t>едение огородничества (13.1)</w:t>
      </w:r>
      <w:r w:rsidRPr="00AE362F">
        <w:rPr>
          <w:color w:val="000000"/>
          <w:spacing w:val="2"/>
          <w:szCs w:val="22"/>
          <w:lang w:eastAsia="en-US"/>
        </w:rPr>
        <w:t xml:space="preserve"> - 1500 квадратных метров;</w:t>
      </w:r>
    </w:p>
    <w:p w:rsidR="00897B77" w:rsidRPr="00AE362F" w:rsidP="002B0D0D">
      <w:pPr>
        <w:numPr>
          <w:ilvl w:val="0"/>
          <w:numId w:val="40"/>
        </w:numPr>
        <w:suppressAutoHyphens/>
        <w:spacing w:before="96" w:beforeLines="40" w:after="96" w:afterLines="40" w:line="276" w:lineRule="auto"/>
        <w:ind w:left="993" w:hanging="284"/>
        <w:contextualSpacing/>
        <w:jc w:val="both"/>
        <w:rPr>
          <w:color w:val="000000"/>
          <w:szCs w:val="22"/>
          <w:lang w:eastAsia="en-US"/>
        </w:rPr>
      </w:pPr>
      <w:r w:rsidRPr="00AE362F">
        <w:rPr>
          <w:color w:val="000000"/>
          <w:szCs w:val="22"/>
          <w:lang w:eastAsia="en-US"/>
        </w:rPr>
        <w:t>для размещения объектов иных видов разрешенного использования - для данной зоны не устанавливается.</w:t>
      </w:r>
    </w:p>
    <w:p w:rsidR="00897B77" w:rsidRPr="00AE362F" w:rsidP="002B0D0D">
      <w:pPr>
        <w:shd w:val="clear" w:color="auto" w:fill="FFFFFF"/>
        <w:suppressAutoHyphens/>
        <w:spacing w:before="96" w:beforeLines="40" w:after="96" w:afterLines="40"/>
        <w:ind w:firstLine="709"/>
        <w:jc w:val="both"/>
        <w:textAlignment w:val="baseline"/>
        <w:rPr>
          <w:color w:val="000000"/>
          <w:spacing w:val="2"/>
          <w:shd w:val="clear" w:color="auto" w:fill="FFFFFF"/>
        </w:rPr>
      </w:pPr>
      <w:r w:rsidRPr="00AE362F">
        <w:rPr>
          <w:color w:val="000000"/>
          <w:spacing w:val="2"/>
          <w:shd w:val="clear" w:color="auto" w:fill="FFFFFF"/>
        </w:rPr>
        <w:t>минимальные размеры для:</w:t>
      </w:r>
    </w:p>
    <w:p w:rsidR="00897B77" w:rsidRPr="00AE362F" w:rsidP="002B0D0D">
      <w:pPr>
        <w:numPr>
          <w:ilvl w:val="0"/>
          <w:numId w:val="41"/>
        </w:numPr>
        <w:shd w:val="clear" w:color="auto" w:fill="FFFFFF"/>
        <w:suppressAutoHyphens/>
        <w:spacing w:before="96" w:beforeLines="40" w:after="96" w:afterLines="40" w:line="276" w:lineRule="auto"/>
        <w:ind w:left="993" w:hanging="284"/>
        <w:contextualSpacing/>
        <w:jc w:val="both"/>
        <w:textAlignment w:val="baseline"/>
        <w:rPr>
          <w:color w:val="000000"/>
          <w:spacing w:val="2"/>
          <w:szCs w:val="22"/>
          <w:shd w:val="clear" w:color="auto" w:fill="FFFFFF"/>
          <w:lang w:eastAsia="en-US"/>
        </w:rPr>
      </w:pPr>
      <w:r w:rsidRPr="00AE362F">
        <w:rPr>
          <w:color w:val="000000"/>
          <w:szCs w:val="22"/>
          <w:shd w:val="clear" w:color="auto" w:fill="FFFFFF"/>
          <w:lang w:eastAsia="en-US"/>
        </w:rPr>
        <w:t>в</w:t>
      </w:r>
      <w:r w:rsidRPr="00AE362F">
        <w:rPr>
          <w:color w:val="000000"/>
          <w:szCs w:val="22"/>
          <w:shd w:val="clear" w:color="auto" w:fill="FFFFFF"/>
          <w:lang w:eastAsia="en-US"/>
        </w:rPr>
        <w:t>едение садоводства (13.2 )</w:t>
      </w:r>
      <w:r w:rsidRPr="00AE362F" w:rsidR="00902334">
        <w:rPr>
          <w:color w:val="000000"/>
          <w:szCs w:val="22"/>
          <w:shd w:val="clear" w:color="auto" w:fill="FFFFFF"/>
          <w:lang w:eastAsia="en-US"/>
        </w:rPr>
        <w:t xml:space="preserve"> </w:t>
      </w:r>
      <w:r w:rsidRPr="00AE362F">
        <w:rPr>
          <w:color w:val="000000"/>
          <w:spacing w:val="2"/>
          <w:szCs w:val="22"/>
          <w:shd w:val="clear" w:color="auto" w:fill="FFFFFF"/>
          <w:lang w:eastAsia="en-US"/>
        </w:rPr>
        <w:t>- 300 квадратных метров;</w:t>
      </w:r>
    </w:p>
    <w:p w:rsidR="00897B77" w:rsidRPr="00AE362F" w:rsidP="002B0D0D">
      <w:pPr>
        <w:numPr>
          <w:ilvl w:val="0"/>
          <w:numId w:val="41"/>
        </w:numPr>
        <w:shd w:val="clear" w:color="auto" w:fill="FFFFFF"/>
        <w:suppressAutoHyphens/>
        <w:spacing w:before="96" w:beforeLines="40" w:after="96" w:afterLines="40" w:line="276" w:lineRule="auto"/>
        <w:ind w:left="993" w:hanging="284"/>
        <w:contextualSpacing/>
        <w:jc w:val="both"/>
        <w:textAlignment w:val="baseline"/>
        <w:rPr>
          <w:color w:val="000000"/>
          <w:spacing w:val="2"/>
          <w:szCs w:val="22"/>
          <w:lang w:eastAsia="en-US"/>
        </w:rPr>
      </w:pPr>
      <w:r w:rsidRPr="00AE362F">
        <w:rPr>
          <w:color w:val="000000"/>
          <w:szCs w:val="22"/>
          <w:shd w:val="clear" w:color="auto" w:fill="FFFFFF"/>
          <w:lang w:eastAsia="en-US"/>
        </w:rPr>
        <w:t>в</w:t>
      </w:r>
      <w:r w:rsidRPr="00AE362F">
        <w:rPr>
          <w:color w:val="000000"/>
          <w:szCs w:val="22"/>
          <w:shd w:val="clear" w:color="auto" w:fill="FFFFFF"/>
          <w:lang w:eastAsia="en-US"/>
        </w:rPr>
        <w:t>едение огородничества (13.1)</w:t>
      </w:r>
      <w:r w:rsidRPr="00AE362F">
        <w:rPr>
          <w:color w:val="000000"/>
          <w:spacing w:val="2"/>
          <w:szCs w:val="22"/>
          <w:lang w:eastAsia="en-US"/>
        </w:rPr>
        <w:t xml:space="preserve"> </w:t>
      </w:r>
      <w:r w:rsidRPr="00AE362F">
        <w:rPr>
          <w:color w:val="000000"/>
          <w:spacing w:val="2"/>
          <w:szCs w:val="22"/>
          <w:shd w:val="clear" w:color="auto" w:fill="FFFFFF"/>
          <w:lang w:eastAsia="en-US"/>
        </w:rPr>
        <w:t xml:space="preserve"> - 100 квадратных метров</w:t>
      </w:r>
    </w:p>
    <w:p w:rsidR="00897B77" w:rsidRPr="00AE362F" w:rsidP="002B0D0D">
      <w:pPr>
        <w:numPr>
          <w:ilvl w:val="0"/>
          <w:numId w:val="41"/>
        </w:numPr>
        <w:suppressAutoHyphens/>
        <w:spacing w:before="96" w:beforeLines="40" w:after="96" w:afterLines="40" w:line="276" w:lineRule="auto"/>
        <w:ind w:left="993" w:hanging="284"/>
        <w:contextualSpacing/>
        <w:jc w:val="both"/>
        <w:rPr>
          <w:color w:val="000000"/>
          <w:szCs w:val="22"/>
          <w:lang w:eastAsia="en-US"/>
        </w:rPr>
      </w:pPr>
      <w:r w:rsidRPr="00AE362F">
        <w:rPr>
          <w:color w:val="000000"/>
          <w:szCs w:val="22"/>
          <w:lang w:eastAsia="en-US"/>
        </w:rPr>
        <w:t>для размещения объектов иных видов разрешенного использования - для данной зоны не устанавливается.</w:t>
      </w:r>
    </w:p>
    <w:p w:rsidR="00897B77" w:rsidRPr="00AE362F" w:rsidP="002B0D0D">
      <w:pPr>
        <w:suppressAutoHyphens/>
        <w:spacing w:before="96" w:beforeLines="40" w:after="96" w:afterLines="40"/>
        <w:ind w:firstLine="709"/>
        <w:jc w:val="both"/>
        <w:rPr>
          <w:color w:val="000000"/>
        </w:rPr>
      </w:pPr>
      <w:r w:rsidRPr="00AE362F">
        <w:rPr>
          <w:color w:val="000000"/>
        </w:rPr>
        <w:t>Максимальная высота зданий, строений, сооружений – 20 м.</w:t>
      </w:r>
    </w:p>
    <w:p w:rsidR="00897B77" w:rsidRPr="00AE362F" w:rsidP="002B0D0D">
      <w:pPr>
        <w:suppressAutoHyphens/>
        <w:spacing w:before="96" w:beforeLines="40" w:after="96" w:afterLines="40"/>
        <w:ind w:firstLine="709"/>
        <w:jc w:val="both"/>
        <w:rPr>
          <w:color w:val="000000"/>
        </w:rPr>
      </w:pPr>
      <w:r w:rsidRPr="00AE362F">
        <w:rPr>
          <w:color w:val="000000"/>
        </w:rPr>
        <w:t>Максимальная этажность зданий, строений – 3 этажа (включая мансардный).</w:t>
      </w:r>
    </w:p>
    <w:p w:rsidR="00897B77" w:rsidRPr="00AE362F" w:rsidP="002B0D0D">
      <w:pPr>
        <w:suppressAutoHyphens/>
        <w:spacing w:before="96" w:beforeLines="40" w:after="96" w:afterLines="40"/>
        <w:ind w:left="709"/>
        <w:jc w:val="both"/>
        <w:rPr>
          <w:color w:val="000000"/>
        </w:rPr>
      </w:pPr>
      <w:r w:rsidRPr="00AE362F">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897B77" w:rsidRPr="00AE362F" w:rsidP="002B0D0D">
      <w:pPr>
        <w:numPr>
          <w:ilvl w:val="0"/>
          <w:numId w:val="42"/>
        </w:numPr>
        <w:suppressAutoHyphens/>
        <w:spacing w:before="96" w:beforeLines="40" w:after="96" w:afterLines="40" w:line="276" w:lineRule="auto"/>
        <w:ind w:left="993" w:hanging="284"/>
        <w:contextualSpacing/>
        <w:jc w:val="both"/>
        <w:rPr>
          <w:color w:val="000000"/>
          <w:lang w:eastAsia="en-US"/>
        </w:rPr>
      </w:pPr>
      <w:r w:rsidRPr="00AE362F">
        <w:rPr>
          <w:color w:val="000000"/>
          <w:lang w:eastAsia="en-US"/>
        </w:rPr>
        <w:t>от красной линии улиц (центральных проездов) до линии застройки – 5 м;</w:t>
      </w:r>
    </w:p>
    <w:p w:rsidR="00897B77" w:rsidRPr="00AE362F" w:rsidP="002B0D0D">
      <w:pPr>
        <w:numPr>
          <w:ilvl w:val="0"/>
          <w:numId w:val="42"/>
        </w:numPr>
        <w:suppressAutoHyphens/>
        <w:spacing w:before="96" w:beforeLines="40" w:after="96" w:afterLines="40" w:line="276" w:lineRule="auto"/>
        <w:ind w:left="993" w:hanging="284"/>
        <w:contextualSpacing/>
        <w:jc w:val="both"/>
        <w:rPr>
          <w:color w:val="000000"/>
          <w:lang w:eastAsia="en-US"/>
        </w:rPr>
      </w:pPr>
      <w:r w:rsidRPr="00AE362F">
        <w:rPr>
          <w:color w:val="000000"/>
          <w:lang w:eastAsia="en-US"/>
        </w:rPr>
        <w:t>от красной линии проездов до линии застройки – 3 м;</w:t>
      </w:r>
    </w:p>
    <w:p w:rsidR="00897B77" w:rsidRPr="00AE362F" w:rsidP="002B0D0D">
      <w:pPr>
        <w:numPr>
          <w:ilvl w:val="0"/>
          <w:numId w:val="42"/>
        </w:numPr>
        <w:suppressAutoHyphens/>
        <w:spacing w:before="96" w:beforeLines="40" w:after="96" w:afterLines="40" w:line="276" w:lineRule="auto"/>
        <w:ind w:left="993" w:hanging="284"/>
        <w:contextualSpacing/>
        <w:jc w:val="both"/>
        <w:rPr>
          <w:color w:val="000000"/>
          <w:lang w:eastAsia="en-US"/>
        </w:rPr>
      </w:pPr>
      <w:r w:rsidRPr="00AE362F">
        <w:rPr>
          <w:color w:val="000000"/>
          <w:lang w:eastAsia="en-US"/>
        </w:rPr>
        <w:t>от границ смежных земельных участков до садового (жилого) дома – 3 м;</w:t>
      </w:r>
    </w:p>
    <w:p w:rsidR="00897B77" w:rsidRPr="00AE362F" w:rsidP="002B0D0D">
      <w:pPr>
        <w:numPr>
          <w:ilvl w:val="0"/>
          <w:numId w:val="42"/>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AE362F">
        <w:rPr>
          <w:color w:val="000000"/>
          <w:lang w:eastAsia="en-US"/>
        </w:rPr>
        <w:t>от границ смежных земельных участков  до других построек (гаражи и др.) – 1 м;</w:t>
      </w:r>
    </w:p>
    <w:p w:rsidR="00897B77" w:rsidRPr="00AE362F" w:rsidP="002B0D0D">
      <w:pPr>
        <w:numPr>
          <w:ilvl w:val="0"/>
          <w:numId w:val="42"/>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AE362F">
        <w:rPr>
          <w:color w:val="000000"/>
          <w:lang w:eastAsia="en-US"/>
        </w:rPr>
        <w:t>от стволов высокорослых деревьев до границы соседнего земельного участка – 4 м;</w:t>
      </w:r>
    </w:p>
    <w:p w:rsidR="00897B77" w:rsidRPr="00AE362F" w:rsidP="002B0D0D">
      <w:pPr>
        <w:numPr>
          <w:ilvl w:val="0"/>
          <w:numId w:val="42"/>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AE362F">
        <w:rPr>
          <w:color w:val="000000"/>
          <w:lang w:eastAsia="en-US"/>
        </w:rPr>
        <w:t>от стволов среднерослых деревьев до границы соседнего земельного участка – 2 м;</w:t>
      </w:r>
    </w:p>
    <w:p w:rsidR="00897B77" w:rsidRPr="00AE362F" w:rsidP="002B0D0D">
      <w:pPr>
        <w:numPr>
          <w:ilvl w:val="0"/>
          <w:numId w:val="42"/>
        </w:numPr>
        <w:suppressAutoHyphens/>
        <w:autoSpaceDE w:val="0"/>
        <w:autoSpaceDN w:val="0"/>
        <w:adjustRightInd w:val="0"/>
        <w:spacing w:before="96" w:beforeLines="40" w:after="96" w:afterLines="40" w:line="276" w:lineRule="auto"/>
        <w:ind w:left="993" w:hanging="284"/>
        <w:contextualSpacing/>
        <w:rPr>
          <w:color w:val="000000"/>
          <w:lang w:eastAsia="en-US"/>
        </w:rPr>
      </w:pPr>
      <w:r w:rsidRPr="00AE362F">
        <w:rPr>
          <w:color w:val="000000"/>
          <w:lang w:eastAsia="en-US"/>
        </w:rPr>
        <w:t>от кустарников до границы сос</w:t>
      </w:r>
      <w:r w:rsidR="00AE362F">
        <w:rPr>
          <w:color w:val="000000"/>
          <w:lang w:eastAsia="en-US"/>
        </w:rPr>
        <w:t>еднего земельного участка – 1 м;</w:t>
      </w:r>
    </w:p>
    <w:p w:rsidR="00897B77" w:rsidRPr="00AE362F" w:rsidP="002B0D0D">
      <w:pPr>
        <w:numPr>
          <w:ilvl w:val="0"/>
          <w:numId w:val="42"/>
        </w:numPr>
        <w:suppressAutoHyphens/>
        <w:spacing w:before="96" w:beforeLines="40" w:after="96" w:afterLines="40" w:line="276" w:lineRule="auto"/>
        <w:ind w:left="993" w:hanging="284"/>
        <w:contextualSpacing/>
        <w:jc w:val="both"/>
        <w:rPr>
          <w:color w:val="000000"/>
          <w:lang w:eastAsia="en-US"/>
        </w:rPr>
      </w:pPr>
      <w:r w:rsidRPr="00AE362F">
        <w:rPr>
          <w:color w:val="000000"/>
          <w:lang w:eastAsia="en-US"/>
        </w:rPr>
        <w:t>Максимальный процент застройки земельного участк</w:t>
      </w:r>
      <w:r w:rsidR="00AE362F">
        <w:rPr>
          <w:color w:val="000000"/>
          <w:lang w:eastAsia="en-US"/>
        </w:rPr>
        <w:t>а для садоводства – 20%;</w:t>
      </w:r>
    </w:p>
    <w:p w:rsidR="00897B77" w:rsidRPr="00AE362F" w:rsidP="002B0D0D">
      <w:pPr>
        <w:numPr>
          <w:ilvl w:val="0"/>
          <w:numId w:val="42"/>
        </w:numPr>
        <w:suppressAutoHyphens/>
        <w:spacing w:before="96" w:beforeLines="40" w:after="96" w:afterLines="40" w:line="276" w:lineRule="auto"/>
        <w:ind w:left="993" w:hanging="284"/>
        <w:contextualSpacing/>
        <w:jc w:val="both"/>
        <w:rPr>
          <w:color w:val="000000"/>
          <w:lang w:eastAsia="en-US"/>
        </w:rPr>
      </w:pPr>
      <w:r w:rsidRPr="00AE362F">
        <w:rPr>
          <w:color w:val="000000"/>
          <w:lang w:eastAsia="en-US"/>
        </w:rPr>
        <w:t>Максимальный процент застройки земельного участка для огородничества – 2%.</w:t>
      </w:r>
    </w:p>
    <w:p w:rsidR="00897B77" w:rsidRPr="00AE362F" w:rsidP="002B0D0D">
      <w:pPr>
        <w:widowControl w:val="0"/>
        <w:suppressAutoHyphens/>
        <w:spacing w:before="96" w:beforeLines="40" w:after="96" w:afterLines="40"/>
        <w:ind w:firstLine="709"/>
        <w:jc w:val="both"/>
        <w:rPr>
          <w:color w:val="000000"/>
        </w:rPr>
      </w:pPr>
      <w:r w:rsidRPr="00AE362F">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897B77" w:rsidRPr="00AE362F" w:rsidP="002B0D0D">
      <w:pPr>
        <w:widowControl w:val="0"/>
        <w:suppressAutoHyphens/>
        <w:spacing w:before="96" w:beforeLines="40" w:after="96" w:afterLines="40"/>
        <w:ind w:firstLine="709"/>
        <w:jc w:val="both"/>
        <w:rPr>
          <w:color w:val="000000"/>
        </w:rPr>
      </w:pPr>
      <w:r w:rsidRPr="00AE362F">
        <w:rPr>
          <w:color w:val="000000"/>
        </w:rPr>
        <w:t xml:space="preserve">Предусматривать сохранность зеленых насаждений с устройством на поверхности почвы </w:t>
      </w:r>
      <w:r w:rsidRPr="00AE362F">
        <w:rPr>
          <w:color w:val="000000"/>
        </w:rPr>
        <w:t xml:space="preserve">железных или бетонных решеток для  защиты корней деревьев, а так же декоративных ограждений газонов высотой не более 0,5 м. </w:t>
      </w:r>
    </w:p>
    <w:p w:rsidR="00897B77" w:rsidRPr="00213E4C" w:rsidP="002B0D0D">
      <w:pPr>
        <w:suppressAutoHyphens/>
        <w:spacing w:before="96" w:beforeLines="40" w:after="96" w:afterLines="40"/>
        <w:ind w:firstLine="709"/>
        <w:jc w:val="both"/>
        <w:rPr>
          <w:lang w:eastAsia="zh-CN"/>
        </w:rPr>
      </w:pPr>
    </w:p>
    <w:p w:rsidR="0048780A" w:rsidP="00402ECD">
      <w:pPr>
        <w:suppressAutoHyphens/>
        <w:spacing w:before="360"/>
        <w:ind w:firstLine="709"/>
        <w:jc w:val="both"/>
        <w:outlineLvl w:val="1"/>
        <w:rPr>
          <w:b/>
          <w:color w:val="000000"/>
          <w:sz w:val="28"/>
          <w:szCs w:val="28"/>
        </w:rPr>
      </w:pPr>
      <w:r w:rsidRPr="00213E4C">
        <w:rPr>
          <w:b/>
          <w:sz w:val="28"/>
          <w:szCs w:val="28"/>
        </w:rPr>
        <w:t xml:space="preserve">Статья 35.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62688C" w:rsidP="00402ECD">
      <w:pPr>
        <w:suppressAutoHyphens/>
        <w:spacing w:before="36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3B2CB4" w:rsidRPr="0062688C" w:rsidP="003B2CB4">
      <w:pPr>
        <w:suppressAutoHyphens/>
        <w:ind w:firstLine="709"/>
        <w:jc w:val="both"/>
        <w:outlineLvl w:val="1"/>
        <w:rPr>
          <w:color w:val="000000"/>
          <w:sz w:val="28"/>
          <w:szCs w:val="28"/>
        </w:rPr>
      </w:pPr>
    </w:p>
    <w:p w:rsidR="000B5F7D" w:rsidRPr="00213E4C" w:rsidP="00E36AF6">
      <w:pPr>
        <w:suppressAutoHyphens/>
        <w:spacing w:before="200" w:after="200"/>
        <w:ind w:firstLine="709"/>
        <w:jc w:val="both"/>
        <w:outlineLvl w:val="1"/>
        <w:rPr>
          <w:b/>
          <w:color w:val="000000"/>
          <w:sz w:val="28"/>
          <w:szCs w:val="28"/>
        </w:rPr>
      </w:pPr>
      <w:r w:rsidRPr="00213E4C">
        <w:rPr>
          <w:b/>
          <w:sz w:val="28"/>
          <w:szCs w:val="28"/>
        </w:rPr>
        <w:t xml:space="preserve">Статья 36. </w:t>
      </w:r>
      <w:r w:rsidR="00F11CA8">
        <w:rPr>
          <w:b/>
          <w:sz w:val="28"/>
          <w:szCs w:val="28"/>
        </w:rPr>
        <w:t>(</w:t>
      </w:r>
      <w:r w:rsidRPr="00946B95" w:rsidR="00F11CA8">
        <w:rPr>
          <w:b/>
          <w:color w:val="000000"/>
          <w:sz w:val="28"/>
          <w:szCs w:val="28"/>
        </w:rPr>
        <w:t>П-1</w:t>
      </w:r>
      <w:r w:rsidR="00F11CA8">
        <w:rPr>
          <w:b/>
          <w:color w:val="000000"/>
          <w:sz w:val="28"/>
          <w:szCs w:val="28"/>
        </w:rPr>
        <w:t xml:space="preserve">) </w:t>
      </w:r>
      <w:r w:rsidRPr="00213E4C">
        <w:rPr>
          <w:b/>
          <w:color w:val="000000"/>
          <w:sz w:val="28"/>
          <w:szCs w:val="28"/>
        </w:rPr>
        <w:t xml:space="preserve">Производственные зоны промышленно-коммунальных объектов IV-V класса вредности (СЗЗ – </w:t>
      </w:r>
      <w:r w:rsidRPr="00946B95">
        <w:rPr>
          <w:b/>
          <w:color w:val="000000"/>
          <w:sz w:val="28"/>
          <w:szCs w:val="28"/>
        </w:rPr>
        <w:t xml:space="preserve">100-50 м) </w:t>
      </w:r>
    </w:p>
    <w:p w:rsidR="00A64E05" w:rsidRPr="00213E4C" w:rsidP="003B2CB4">
      <w:pPr>
        <w:widowControl w:val="0"/>
        <w:suppressAutoHyphens/>
        <w:spacing w:before="200" w:after="200"/>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213E4C" w:rsidP="00917773">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917773">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 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bCs/>
                <w:iCs/>
                <w:color w:val="000000"/>
              </w:rPr>
            </w:pPr>
            <w:r w:rsidRPr="00917773">
              <w:rPr>
                <w:color w:val="000000"/>
                <w:shd w:val="clear" w:color="auto" w:fill="FFFFFF"/>
              </w:rPr>
              <w:t>Пищевая промышленность (6.4)</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B5F7D">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bCs/>
                <w:iCs/>
                <w:color w:val="000000"/>
              </w:rPr>
            </w:pPr>
            <w:r w:rsidRPr="00917773">
              <w:rPr>
                <w:color w:val="000000"/>
                <w:shd w:val="clear" w:color="auto" w:fill="FFFFFF"/>
              </w:rPr>
              <w:t>Строительная промышленность (6.6)</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B5F7D">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bCs/>
                <w:iCs/>
                <w:color w:val="000000"/>
              </w:rPr>
            </w:pPr>
            <w:r w:rsidRPr="00917773">
              <w:rPr>
                <w:color w:val="000000"/>
                <w:shd w:val="clear" w:color="auto" w:fill="FFFFFF"/>
              </w:rPr>
              <w:t>Энергетика (6.7)</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B5F7D">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213E4C">
              <w:rPr>
                <w:color w:val="000000"/>
                <w:shd w:val="clear" w:color="auto" w:fill="FFFFFF"/>
              </w:rPr>
              <w:t>золоотвалов</w:t>
            </w:r>
            <w:r w:rsidRPr="00213E4C">
              <w:rPr>
                <w:color w:val="000000"/>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w:t>
            </w:r>
            <w:r w:rsidRPr="000B5F7D">
              <w:rPr>
                <w:color w:val="000000"/>
                <w:shd w:val="clear" w:color="auto" w:fill="FFFFFF"/>
              </w:rPr>
              <w:t> </w:t>
            </w:r>
            <w:hyperlink r:id="rId10" w:anchor="block_1031" w:history="1">
              <w:r w:rsidRPr="000B5F7D">
                <w:rPr>
                  <w:color w:val="000000"/>
                  <w:shd w:val="clear" w:color="auto" w:fill="FFFFFF"/>
                </w:rPr>
                <w:t>кодом 3.1</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bCs/>
                <w:iCs/>
                <w:color w:val="000000"/>
              </w:rPr>
            </w:pPr>
            <w:r w:rsidRPr="00917773">
              <w:rPr>
                <w:color w:val="000000"/>
                <w:shd w:val="clear" w:color="auto" w:fill="FFFFFF"/>
              </w:rPr>
              <w:t>Склады (6.9)</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B5F7D">
            <w:pPr>
              <w:suppressAutoHyphens/>
              <w:autoSpaceDE w:val="0"/>
              <w:autoSpaceDN w:val="0"/>
              <w:adjustRightInd w:val="0"/>
              <w:spacing w:after="200"/>
              <w:jc w:val="both"/>
              <w:rPr>
                <w:b/>
                <w:color w:val="000000"/>
              </w:rPr>
            </w:pPr>
            <w:r w:rsidRPr="00213E4C">
              <w:rPr>
                <w:color w:val="00000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bCs/>
                <w:iCs/>
                <w:color w:val="000000"/>
              </w:rPr>
            </w:pPr>
            <w:r w:rsidRPr="00917773">
              <w:rPr>
                <w:color w:val="000000"/>
                <w:shd w:val="clear" w:color="auto" w:fill="FFFFFF"/>
              </w:rPr>
              <w:t xml:space="preserve">Складские площадки </w:t>
            </w:r>
            <w:r w:rsidRPr="00917773">
              <w:rPr>
                <w:color w:val="000000"/>
                <w:shd w:val="clear" w:color="auto" w:fill="FFFFFF"/>
              </w:rPr>
              <w:t>(6.9.1)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B5F7D">
            <w:pPr>
              <w:suppressAutoHyphens/>
              <w:autoSpaceDE w:val="0"/>
              <w:autoSpaceDN w:val="0"/>
              <w:adjustRightInd w:val="0"/>
              <w:spacing w:after="200"/>
              <w:jc w:val="both"/>
              <w:rPr>
                <w:b/>
                <w:color w:val="000000"/>
              </w:rPr>
            </w:pPr>
            <w:r w:rsidRPr="00213E4C">
              <w:rPr>
                <w:color w:val="000000"/>
                <w:shd w:val="clear" w:color="auto" w:fill="FFFFFF"/>
              </w:rPr>
              <w:t xml:space="preserve">Временное хранение, распределение и перевалка грузов (за </w:t>
            </w:r>
            <w:r w:rsidRPr="00213E4C">
              <w:rPr>
                <w:color w:val="000000"/>
                <w:shd w:val="clear" w:color="auto" w:fill="FFFFFF"/>
              </w:rPr>
              <w:t>исключением хранения стратегических запасов) на открытом воздухе</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bCs/>
                <w:iCs/>
                <w:color w:val="000000"/>
              </w:rPr>
            </w:pPr>
            <w:r w:rsidRPr="00917773">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B5F7D">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color w:val="000000"/>
                <w:shd w:val="clear" w:color="auto" w:fill="FFFFFF"/>
              </w:rPr>
            </w:pPr>
            <w:r w:rsidRPr="00917773">
              <w:rPr>
                <w:color w:val="000000"/>
                <w:shd w:val="clear" w:color="auto" w:fill="FFFFFF"/>
              </w:rPr>
              <w:t>Обеспечение деятельности в области гидрометеорологии и смежных с ней областях (3.9.1)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B5F7D">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bCs/>
                <w:iCs/>
                <w:color w:val="000000"/>
              </w:rPr>
            </w:pPr>
            <w:r w:rsidRPr="00917773">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color w:val="000000"/>
                <w:shd w:val="clear" w:color="auto" w:fill="FFFFFF"/>
              </w:rPr>
            </w:pPr>
            <w:r w:rsidRPr="00917773">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A64E05" w:rsidRPr="00704E07" w:rsidP="00704E07">
            <w:pPr>
              <w:shd w:val="clear" w:color="auto" w:fill="FFFFFF"/>
              <w:suppressAutoHyphens/>
              <w:spacing w:before="68" w:after="68"/>
              <w:ind w:right="68"/>
              <w:rPr>
                <w:color w:val="000000"/>
              </w:rPr>
            </w:pPr>
            <w:r w:rsidRPr="00213E4C">
              <w:rPr>
                <w:color w:val="000000"/>
              </w:rPr>
              <w:t>Земельные участки общего пользования.</w:t>
            </w:r>
            <w:r w:rsidR="00704E07">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w:t>
            </w:r>
            <w:r w:rsidRPr="00917773">
              <w:rPr>
                <w:color w:val="000000"/>
              </w:rPr>
              <w:t> </w:t>
            </w:r>
            <w:hyperlink r:id="rId10" w:anchor="block_11201" w:history="1">
              <w:r w:rsidRPr="00917773">
                <w:rPr>
                  <w:color w:val="000000"/>
                </w:rPr>
                <w:t>кодами 12.0.1 - 12.0.2</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color w:val="000000"/>
                <w:shd w:val="clear" w:color="auto" w:fill="FFFFFF"/>
              </w:rPr>
            </w:pPr>
            <w:r w:rsidRPr="00917773">
              <w:rPr>
                <w:color w:val="000000"/>
                <w:shd w:val="clear" w:color="auto" w:fill="FFFFFF"/>
              </w:rPr>
              <w:t>Заправка транспортных средств (4.9.1.1)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hd w:val="clear" w:color="auto" w:fill="FFFFFF"/>
              <w:suppressAutoHyphens/>
              <w:spacing w:before="68" w:after="68"/>
              <w:ind w:left="68" w:right="68"/>
              <w:rPr>
                <w:color w:val="000000"/>
                <w:shd w:val="clear" w:color="auto" w:fill="FFFFFF"/>
              </w:rPr>
            </w:pPr>
            <w:r w:rsidRPr="00213E4C">
              <w:rPr>
                <w:color w:val="00000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color w:val="000000"/>
                <w:shd w:val="clear" w:color="auto" w:fill="FFFFFF"/>
              </w:rPr>
            </w:pPr>
            <w:r w:rsidRPr="00917773">
              <w:rPr>
                <w:color w:val="000000"/>
                <w:shd w:val="clear" w:color="auto" w:fill="FFFFFF"/>
              </w:rPr>
              <w:t>Автомобильные мойки (4.9.1.3)</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hd w:val="clear" w:color="auto" w:fill="FFFFFF"/>
              <w:suppressAutoHyphens/>
              <w:spacing w:before="68" w:after="68"/>
              <w:ind w:left="68" w:right="68"/>
              <w:rPr>
                <w:color w:val="000000"/>
                <w:shd w:val="clear" w:color="auto" w:fill="FFFFFF"/>
              </w:rPr>
            </w:pPr>
            <w:r w:rsidRPr="00213E4C">
              <w:rPr>
                <w:color w:val="000000"/>
                <w:shd w:val="clear" w:color="auto" w:fill="FFFFFF"/>
              </w:rPr>
              <w:t>Размещение автомобильных моек, а также размещение магазинов сопутствующей торговли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917773" w:rsidP="00917773">
            <w:pPr>
              <w:suppressAutoHyphens/>
              <w:autoSpaceDE w:val="0"/>
              <w:autoSpaceDN w:val="0"/>
              <w:adjustRightInd w:val="0"/>
              <w:spacing w:after="200"/>
              <w:rPr>
                <w:color w:val="000000"/>
                <w:shd w:val="clear" w:color="auto" w:fill="FFFFFF"/>
              </w:rPr>
            </w:pPr>
            <w:r w:rsidRPr="00917773">
              <w:rPr>
                <w:color w:val="000000"/>
                <w:shd w:val="clear" w:color="auto" w:fill="FFFFFF"/>
              </w:rPr>
              <w:t>Ремонт автомобилей (4.9.1.4)</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hd w:val="clear" w:color="auto" w:fill="FFFFFF"/>
              <w:suppressAutoHyphens/>
              <w:spacing w:before="68" w:after="68"/>
              <w:ind w:left="68" w:right="68"/>
              <w:rPr>
                <w:color w:val="000000"/>
                <w:shd w:val="clear" w:color="auto" w:fill="FFFFFF"/>
              </w:rPr>
            </w:pPr>
            <w:r w:rsidRPr="00213E4C">
              <w:rPr>
                <w:color w:val="00000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828CF" w:rsidRPr="00917773" w:rsidP="00917773">
            <w:pPr>
              <w:suppressAutoHyphens/>
              <w:autoSpaceDE w:val="0"/>
              <w:autoSpaceDN w:val="0"/>
              <w:adjustRightInd w:val="0"/>
              <w:spacing w:after="200"/>
              <w:rPr>
                <w:color w:val="000000"/>
                <w:shd w:val="clear" w:color="auto" w:fill="FFFFFF"/>
              </w:rPr>
            </w:pPr>
            <w:r w:rsidRPr="00917773">
              <w:rPr>
                <w:color w:val="000000"/>
                <w:shd w:val="clear" w:color="auto" w:fill="FFFFFF"/>
              </w:rPr>
              <w:t>Хранение и переработка сельскохозяйственной продукции (1.15)</w:t>
            </w:r>
          </w:p>
        </w:tc>
        <w:tc>
          <w:tcPr>
            <w:tcW w:w="7512" w:type="dxa"/>
            <w:tcBorders>
              <w:top w:val="single" w:sz="4" w:space="0" w:color="auto"/>
              <w:left w:val="single" w:sz="4" w:space="0" w:color="auto"/>
              <w:bottom w:val="single" w:sz="4" w:space="0" w:color="auto"/>
              <w:right w:val="single" w:sz="4" w:space="0" w:color="auto"/>
            </w:tcBorders>
          </w:tcPr>
          <w:p w:rsidR="008828CF" w:rsidRPr="00213E4C" w:rsidP="00704E07">
            <w:pPr>
              <w:shd w:val="clear" w:color="auto" w:fill="FFFFFF"/>
              <w:suppressAutoHyphens/>
              <w:spacing w:before="68" w:after="68"/>
              <w:ind w:left="68" w:right="68"/>
              <w:rPr>
                <w:color w:val="000000"/>
                <w:shd w:val="clear" w:color="auto" w:fill="FFFFFF"/>
              </w:rPr>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bl>
    <w:p w:rsidR="00A64E05" w:rsidRPr="00213E4C" w:rsidP="00BC4455">
      <w:pPr>
        <w:widowControl w:val="0"/>
        <w:suppressAutoHyphens/>
        <w:spacing w:before="200" w:after="200"/>
        <w:ind w:left="708"/>
        <w:jc w:val="both"/>
        <w:rPr>
          <w:b/>
          <w:bCs/>
          <w:color w:val="000000"/>
        </w:rPr>
      </w:pPr>
      <w:r>
        <w:rPr>
          <w:b/>
          <w:bCs/>
          <w:color w:val="000000"/>
        </w:rPr>
        <w:t xml:space="preserve">2. </w:t>
      </w:r>
      <w:r w:rsidRPr="00213E4C">
        <w:rPr>
          <w:b/>
          <w:bCs/>
          <w:color w:val="000000"/>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213E4C" w:rsidP="0007778E">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07778E">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 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Государственное управление (3.8.1)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b/>
                <w:color w:val="000000"/>
              </w:rPr>
            </w:pPr>
            <w:r w:rsidRPr="00213E4C">
              <w:rPr>
                <w:color w:val="000000"/>
                <w:shd w:val="clear" w:color="auto" w:fill="FFFFFF"/>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w:t>
            </w:r>
            <w:r w:rsidRPr="00213E4C">
              <w:rPr>
                <w:color w:val="000000"/>
                <w:shd w:val="clear" w:color="auto" w:fill="FFFFFF"/>
              </w:rPr>
              <w:t>непосредственно обеспечивающих их деятельность или оказывающих государственные и (или) муниципальные услуги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Объекты торговли (торговые центры, торгово-развлекательные центры (комплексы) (4.2)</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b/>
                <w:color w:val="000000"/>
              </w:rPr>
            </w:pPr>
            <w:r w:rsidRPr="00213E4C">
              <w:rPr>
                <w:color w:val="00000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7" w:history="1">
              <w:r w:rsidRPr="00213E4C">
                <w:rPr>
                  <w:color w:val="000000"/>
                </w:rPr>
                <w:t>кодами 4.5</w:t>
              </w:r>
            </w:hyperlink>
            <w:r w:rsidRPr="00213E4C">
              <w:rPr>
                <w:color w:val="000000"/>
              </w:rPr>
              <w:t xml:space="preserve">, </w:t>
            </w:r>
            <w:hyperlink r:id="rId38" w:history="1">
              <w:r w:rsidRPr="00213E4C">
                <w:rPr>
                  <w:color w:val="000000"/>
                </w:rPr>
                <w:t>4.6</w:t>
              </w:r>
            </w:hyperlink>
            <w:r w:rsidRPr="00213E4C">
              <w:rPr>
                <w:color w:val="000000"/>
              </w:rPr>
              <w:t xml:space="preserve">, </w:t>
            </w:r>
            <w:hyperlink r:id="rId39" w:history="1">
              <w:r w:rsidRPr="00213E4C">
                <w:rPr>
                  <w:color w:val="000000"/>
                </w:rPr>
                <w:t>4.8</w:t>
              </w:r>
            </w:hyperlink>
            <w:r w:rsidRPr="00213E4C">
              <w:rPr>
                <w:color w:val="000000"/>
              </w:rPr>
              <w:t xml:space="preserve"> - </w:t>
            </w:r>
            <w:hyperlink r:id="rId40" w:history="1">
              <w:r w:rsidRPr="00213E4C">
                <w:rPr>
                  <w:color w:val="000000"/>
                </w:rPr>
                <w:t>4.8.2</w:t>
              </w:r>
            </w:hyperlink>
            <w:r w:rsidRPr="00213E4C">
              <w:rPr>
                <w:color w:val="000000"/>
              </w:rPr>
              <w:t xml:space="preserve">; размещение гаражей и (или) стоянок для автомобилей сотрудников и посетителей торгового центра </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Рынки (4.3)</w:t>
            </w:r>
          </w:p>
        </w:tc>
        <w:tc>
          <w:tcPr>
            <w:tcW w:w="7512" w:type="dxa"/>
            <w:tcBorders>
              <w:top w:val="single" w:sz="4" w:space="0" w:color="auto"/>
              <w:left w:val="single" w:sz="4" w:space="0" w:color="auto"/>
              <w:bottom w:val="single" w:sz="4" w:space="0" w:color="auto"/>
              <w:right w:val="single" w:sz="4" w:space="0" w:color="auto"/>
            </w:tcBorders>
          </w:tcPr>
          <w:p w:rsidR="00A64E05" w:rsidRPr="00704E07" w:rsidP="00704E07">
            <w:pPr>
              <w:shd w:val="clear" w:color="auto" w:fill="FFFFFF"/>
              <w:suppressAutoHyphens/>
              <w:spacing w:before="68" w:after="68"/>
              <w:ind w:left="68" w:right="68"/>
              <w:rPr>
                <w:color w:val="000000"/>
              </w:rPr>
            </w:pPr>
            <w:r w:rsidRPr="00213E4C">
              <w:rPr>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704E07">
              <w:rPr>
                <w:color w:val="000000"/>
              </w:rPr>
              <w:t xml:space="preserve"> </w:t>
            </w:r>
            <w:r w:rsidRPr="00213E4C">
              <w:rPr>
                <w:color w:val="000000"/>
              </w:rPr>
              <w:t>размещение гаражей и (или) стоянок для автомобилей сотрудников и посетителей рынка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color w:val="000000"/>
                <w:shd w:val="clear" w:color="auto" w:fill="FFFFFF"/>
              </w:rPr>
            </w:pPr>
            <w:r w:rsidRPr="0007778E">
              <w:rPr>
                <w:color w:val="000000"/>
                <w:shd w:val="clear" w:color="auto" w:fill="FFFFFF"/>
              </w:rPr>
              <w:t>Административные здания организаций, обеспечивающих предоставление коммунальных услуг (3.1.2)</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b/>
                <w:color w:val="000000"/>
              </w:rPr>
            </w:pPr>
            <w:r w:rsidRPr="00213E4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A64E05" w:rsidRPr="0007778E" w:rsidP="0007778E">
            <w:pPr>
              <w:suppressAutoHyphens/>
              <w:autoSpaceDE w:val="0"/>
              <w:autoSpaceDN w:val="0"/>
              <w:adjustRightInd w:val="0"/>
              <w:spacing w:after="200"/>
              <w:rPr>
                <w:bCs/>
                <w:iCs/>
                <w:color w:val="000000"/>
              </w:rPr>
            </w:pPr>
            <w:r w:rsidRPr="0007778E">
              <w:rPr>
                <w:color w:val="000000"/>
                <w:shd w:val="clear" w:color="auto" w:fill="FFFFFF"/>
              </w:rPr>
              <w:t>Приюты для животных (3.10.2)</w:t>
            </w:r>
          </w:p>
        </w:tc>
        <w:tc>
          <w:tcPr>
            <w:tcW w:w="7512" w:type="dxa"/>
            <w:tcBorders>
              <w:top w:val="single" w:sz="4" w:space="0" w:color="auto"/>
              <w:left w:val="single" w:sz="4" w:space="0" w:color="auto"/>
              <w:bottom w:val="single" w:sz="4" w:space="0" w:color="auto"/>
              <w:right w:val="single" w:sz="4" w:space="0" w:color="auto"/>
            </w:tcBorders>
          </w:tcPr>
          <w:p w:rsidR="00A64E05" w:rsidRPr="00213E4C" w:rsidP="00704E07">
            <w:pPr>
              <w:shd w:val="clear" w:color="auto" w:fill="FFFFFF"/>
              <w:suppressAutoHyphens/>
              <w:spacing w:before="68" w:after="68"/>
              <w:ind w:left="68" w:right="68"/>
              <w:rPr>
                <w:b/>
                <w:color w:val="000000"/>
              </w:rPr>
            </w:pPr>
            <w:r w:rsidRPr="00213E4C">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w:t>
            </w:r>
            <w:r w:rsidRPr="00213E4C">
              <w:t>гостиниц для животных</w:t>
            </w:r>
          </w:p>
        </w:tc>
      </w:tr>
    </w:tbl>
    <w:p w:rsidR="00A64E05" w:rsidRPr="00213E4C" w:rsidP="003B2CB4">
      <w:pPr>
        <w:widowControl w:val="0"/>
        <w:suppressAutoHyphens/>
        <w:spacing w:before="200" w:after="200"/>
        <w:ind w:firstLine="709"/>
        <w:jc w:val="both"/>
        <w:rPr>
          <w:b/>
          <w:bCs/>
          <w:color w:val="000000"/>
        </w:rPr>
      </w:pPr>
      <w:r w:rsidRPr="00213E4C">
        <w:rPr>
          <w:b/>
          <w:bCs/>
          <w:color w:val="000000"/>
        </w:rPr>
        <w:t xml:space="preserve">3. Вспомогательные виды разрешенного использования: </w:t>
      </w:r>
      <w:r w:rsidRPr="00213E4C">
        <w:rPr>
          <w:b/>
          <w:color w:val="000000"/>
        </w:rPr>
        <w:t>не подлежат установлению.</w:t>
      </w:r>
    </w:p>
    <w:p w:rsidR="00A64E05" w:rsidRPr="00213E4C" w:rsidP="00402ECD">
      <w:pPr>
        <w:widowControl w:val="0"/>
        <w:suppressAutoHyphens/>
        <w:spacing w:before="60" w:after="200"/>
        <w:ind w:firstLine="709"/>
        <w:jc w:val="both"/>
        <w:rPr>
          <w:b/>
          <w:bCs/>
          <w:color w:val="000000"/>
        </w:rPr>
      </w:pPr>
      <w:r w:rsidRPr="00213E4C">
        <w:rPr>
          <w:b/>
          <w:bCs/>
          <w:color w:val="000000"/>
        </w:rPr>
        <w:t>4.Предельные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w:t>
      </w:r>
    </w:p>
    <w:p w:rsidR="00E47051" w:rsidRPr="00213E4C" w:rsidP="00402ECD">
      <w:pPr>
        <w:widowControl w:val="0"/>
        <w:tabs>
          <w:tab w:val="num" w:pos="1440"/>
        </w:tabs>
        <w:suppressAutoHyphens/>
        <w:ind w:firstLine="709"/>
        <w:jc w:val="both"/>
        <w:rPr>
          <w:color w:val="000000"/>
        </w:rPr>
      </w:pPr>
      <w:r w:rsidRPr="00213E4C">
        <w:rPr>
          <w:color w:val="000000"/>
        </w:rPr>
        <w:t>Предельные (максимальные и (или) максимальные) размеры земельных участков, предельные размеры разрешенного строительства, реконструкции объектов капитального строите</w:t>
      </w:r>
      <w:r w:rsidR="00F652E4">
        <w:rPr>
          <w:color w:val="000000"/>
        </w:rPr>
        <w:t>льства не подлежат установлению.</w:t>
      </w:r>
    </w:p>
    <w:p w:rsidR="00E47051" w:rsidRPr="00213E4C" w:rsidP="00402ECD">
      <w:pPr>
        <w:widowControl w:val="0"/>
        <w:tabs>
          <w:tab w:val="num" w:pos="1440"/>
        </w:tabs>
        <w:suppressAutoHyphens/>
        <w:ind w:firstLine="709"/>
        <w:jc w:val="both"/>
        <w:rPr>
          <w:color w:val="000000"/>
        </w:rPr>
      </w:pPr>
      <w:r w:rsidRPr="00213E4C">
        <w:rPr>
          <w:color w:val="000000"/>
        </w:rPr>
        <w:t>Не допускается размещение объектов для проживания лю</w:t>
      </w:r>
      <w:r w:rsidR="00F652E4">
        <w:rPr>
          <w:color w:val="000000"/>
        </w:rPr>
        <w:t>дей.</w:t>
      </w:r>
    </w:p>
    <w:p w:rsidR="00E47051" w:rsidRPr="00213E4C" w:rsidP="00402ECD">
      <w:pPr>
        <w:widowControl w:val="0"/>
        <w:tabs>
          <w:tab w:val="num" w:pos="1440"/>
        </w:tabs>
        <w:suppressAutoHyphens/>
        <w:ind w:firstLine="709"/>
        <w:jc w:val="both"/>
        <w:rPr>
          <w:color w:val="000000"/>
        </w:rPr>
      </w:pPr>
      <w:r w:rsidRPr="00213E4C">
        <w:rPr>
          <w:color w:val="000000"/>
        </w:rPr>
        <w:t>Озеленение санитарно-защ</w:t>
      </w:r>
      <w:r w:rsidR="00F652E4">
        <w:rPr>
          <w:color w:val="000000"/>
        </w:rPr>
        <w:t>итной зоны не менее 60% площади.</w:t>
      </w:r>
    </w:p>
    <w:p w:rsidR="00E47051" w:rsidRPr="00213E4C" w:rsidP="00402ECD">
      <w:pPr>
        <w:widowControl w:val="0"/>
        <w:tabs>
          <w:tab w:val="num" w:pos="1440"/>
        </w:tabs>
        <w:suppressAutoHyphens/>
        <w:ind w:firstLine="709"/>
        <w:jc w:val="both"/>
        <w:rPr>
          <w:color w:val="000000"/>
        </w:rPr>
      </w:pPr>
      <w:r w:rsidRPr="00213E4C">
        <w:rPr>
          <w:color w:val="000000"/>
        </w:rPr>
        <w:t xml:space="preserve">Допускается устройство глухих каменных и бетонных ограждений территорий предприятий высотой до 2,5 метров. </w:t>
      </w:r>
    </w:p>
    <w:p w:rsidR="00E47051" w:rsidRPr="00213E4C" w:rsidP="00402ECD">
      <w:pPr>
        <w:widowControl w:val="0"/>
        <w:tabs>
          <w:tab w:val="num" w:pos="1440"/>
        </w:tabs>
        <w:suppressAutoHyphens/>
        <w:spacing w:after="200"/>
        <w:ind w:firstLine="709"/>
        <w:jc w:val="both"/>
        <w:rPr>
          <w:color w:val="000000"/>
        </w:rPr>
      </w:pPr>
      <w:r w:rsidRPr="00213E4C">
        <w:rPr>
          <w:color w:val="000000"/>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E47051" w:rsidRPr="00213E4C" w:rsidP="00402ECD">
      <w:pPr>
        <w:widowControl w:val="0"/>
        <w:tabs>
          <w:tab w:val="num" w:pos="1440"/>
        </w:tabs>
        <w:suppressAutoHyphens/>
        <w:ind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E47051" w:rsidRPr="00213E4C" w:rsidP="00402ECD">
      <w:pPr>
        <w:widowControl w:val="0"/>
        <w:tabs>
          <w:tab w:val="num" w:pos="1440"/>
        </w:tabs>
        <w:suppressAutoHyphens/>
        <w:ind w:firstLine="709"/>
        <w:jc w:val="both"/>
        <w:rPr>
          <w:color w:val="000000"/>
        </w:rPr>
      </w:pPr>
      <w:r w:rsidRPr="00213E4C">
        <w:rPr>
          <w:color w:val="000000"/>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E47051" w:rsidRPr="00213E4C" w:rsidP="00402ECD">
      <w:pPr>
        <w:widowControl w:val="0"/>
        <w:suppressAutoHyphens/>
        <w:spacing w:before="60" w:after="200"/>
        <w:ind w:firstLine="709"/>
        <w:jc w:val="both"/>
        <w:rPr>
          <w:b/>
          <w:bCs/>
          <w:color w:val="000000"/>
        </w:rPr>
      </w:pPr>
    </w:p>
    <w:p w:rsidR="00E47051" w:rsidRPr="00213E4C" w:rsidP="003B2CB4">
      <w:pPr>
        <w:widowControl w:val="0"/>
        <w:suppressAutoHyphens/>
        <w:spacing w:before="200" w:after="200"/>
        <w:ind w:firstLine="709"/>
        <w:jc w:val="both"/>
        <w:rPr>
          <w:b/>
          <w:color w:val="000000"/>
          <w:sz w:val="28"/>
          <w:szCs w:val="28"/>
        </w:rPr>
      </w:pPr>
      <w:r w:rsidRPr="00213E4C">
        <w:rPr>
          <w:b/>
          <w:sz w:val="28"/>
          <w:szCs w:val="28"/>
        </w:rPr>
        <w:t xml:space="preserve">Статья 37. </w:t>
      </w:r>
      <w:r w:rsidR="00F11CA8">
        <w:rPr>
          <w:b/>
          <w:sz w:val="28"/>
          <w:szCs w:val="28"/>
        </w:rPr>
        <w:t>(</w:t>
      </w:r>
      <w:r w:rsidRPr="00213E4C" w:rsidR="00F11CA8">
        <w:rPr>
          <w:b/>
          <w:color w:val="000000"/>
          <w:sz w:val="28"/>
          <w:szCs w:val="28"/>
        </w:rPr>
        <w:t>П-2</w:t>
      </w:r>
      <w:r w:rsidR="00F11CA8">
        <w:rPr>
          <w:b/>
          <w:color w:val="000000"/>
          <w:sz w:val="28"/>
          <w:szCs w:val="28"/>
        </w:rPr>
        <w:t xml:space="preserve">) </w:t>
      </w:r>
      <w:r w:rsidRPr="00213E4C">
        <w:rPr>
          <w:b/>
          <w:color w:val="000000"/>
          <w:sz w:val="28"/>
          <w:szCs w:val="28"/>
        </w:rPr>
        <w:t xml:space="preserve">Производственно-деловая зона </w:t>
      </w:r>
    </w:p>
    <w:p w:rsidR="00E47051" w:rsidRPr="00213E4C" w:rsidP="003B2CB4">
      <w:pPr>
        <w:widowControl w:val="0"/>
        <w:suppressAutoHyphens/>
        <w:spacing w:before="200" w:after="200"/>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213E4C" w:rsidP="00046B6A">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046B6A">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046B6A">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Научно-производственная деятельность (6.12)</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технологических, промышленных, агропромышленных парков, бизнес-инкубаторов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Обеспечение деятельности в области гидрометеорологии и смежных с ней областях (3.9.1)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Проведение научных исследований (3.9.2)</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w:t>
            </w:r>
            <w:r w:rsidRPr="00213E4C">
              <w:rPr>
                <w:color w:val="000000"/>
                <w:shd w:val="clear" w:color="auto" w:fill="FFFFFF"/>
              </w:rPr>
              <w:t>конструкторские центры, в том числе отраслевые)</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Служебные гаражи (4.9)</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spacing w:before="100" w:beforeAutospacing="1" w:after="100" w:afterAutospacing="1"/>
              <w:ind w:left="68" w:right="68"/>
              <w:jc w:val="both"/>
              <w:rPr>
                <w:b/>
                <w:color w:val="000000"/>
              </w:rPr>
            </w:pPr>
            <w:r w:rsidRPr="00213E4C">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block_1030" w:history="1">
              <w:r w:rsidRPr="00F652E4">
                <w:rPr>
                  <w:color w:val="000000"/>
                </w:rPr>
                <w:t>кодами 3.0</w:t>
              </w:r>
            </w:hyperlink>
            <w:r w:rsidRPr="00F652E4">
              <w:rPr>
                <w:color w:val="000000"/>
              </w:rPr>
              <w:t>, </w:t>
            </w:r>
            <w:hyperlink r:id="rId10" w:anchor="block_1040" w:history="1">
              <w:r w:rsidRPr="00F652E4">
                <w:rPr>
                  <w:color w:val="000000"/>
                </w:rPr>
                <w:t>4.0</w:t>
              </w:r>
            </w:hyperlink>
            <w:r w:rsidRPr="00F652E4">
              <w:rPr>
                <w:color w:val="000000"/>
              </w:rPr>
              <w:t>,</w:t>
            </w:r>
            <w:r w:rsidRPr="00213E4C">
              <w:rPr>
                <w:color w:val="000000"/>
              </w:rPr>
              <w:t xml:space="preserve"> а также для стоянки и хранения транспортных средств общего пользования, в том числе в депо</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Объекты торговли (торговые центры, торгово-развлекательные центры (комплексы) (4.2)</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hd w:val="clear" w:color="auto" w:fill="FFFFFF"/>
              <w:suppressAutoHyphens/>
              <w:spacing w:before="68" w:after="68"/>
              <w:ind w:left="68" w:right="68"/>
              <w:rPr>
                <w:b/>
                <w:color w:val="000000"/>
              </w:rPr>
            </w:pPr>
            <w:r w:rsidRPr="00213E4C">
              <w:rPr>
                <w:color w:val="00000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1" w:history="1">
              <w:r w:rsidRPr="00213E4C">
                <w:rPr>
                  <w:color w:val="000000"/>
                </w:rPr>
                <w:t>кодами 4.5</w:t>
              </w:r>
            </w:hyperlink>
            <w:r w:rsidRPr="00213E4C">
              <w:rPr>
                <w:color w:val="000000"/>
              </w:rPr>
              <w:t xml:space="preserve">, </w:t>
            </w:r>
            <w:hyperlink r:id="rId42" w:history="1">
              <w:r w:rsidRPr="00213E4C">
                <w:rPr>
                  <w:color w:val="000000"/>
                </w:rPr>
                <w:t>4.6</w:t>
              </w:r>
            </w:hyperlink>
            <w:r w:rsidRPr="00213E4C">
              <w:rPr>
                <w:color w:val="000000"/>
              </w:rPr>
              <w:t xml:space="preserve">, </w:t>
            </w:r>
            <w:hyperlink r:id="rId43" w:history="1">
              <w:r w:rsidRPr="00213E4C">
                <w:rPr>
                  <w:color w:val="000000"/>
                </w:rPr>
                <w:t>4.8</w:t>
              </w:r>
            </w:hyperlink>
            <w:r w:rsidRPr="00213E4C">
              <w:rPr>
                <w:color w:val="000000"/>
              </w:rPr>
              <w:t xml:space="preserve"> - </w:t>
            </w:r>
            <w:hyperlink r:id="rId44" w:history="1">
              <w:r w:rsidRPr="00213E4C">
                <w:rPr>
                  <w:color w:val="000000"/>
                </w:rPr>
                <w:t>4.8.2</w:t>
              </w:r>
            </w:hyperlink>
            <w:r w:rsidRPr="00213E4C">
              <w:rPr>
                <w:color w:val="000000"/>
              </w:rPr>
              <w:t>; размещение гаражей и (или) стоянок для автомобилей сотрудников и посетителей торгового центра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Рынки (4.3)</w:t>
            </w:r>
          </w:p>
        </w:tc>
        <w:tc>
          <w:tcPr>
            <w:tcW w:w="7512" w:type="dxa"/>
            <w:tcBorders>
              <w:top w:val="single" w:sz="4" w:space="0" w:color="auto"/>
              <w:left w:val="single" w:sz="4" w:space="0" w:color="auto"/>
              <w:bottom w:val="single" w:sz="4" w:space="0" w:color="auto"/>
              <w:right w:val="single" w:sz="4" w:space="0" w:color="auto"/>
            </w:tcBorders>
          </w:tcPr>
          <w:p w:rsidR="00E47051" w:rsidRPr="00704E07" w:rsidP="00704E07">
            <w:pPr>
              <w:shd w:val="clear" w:color="auto" w:fill="FFFFFF"/>
              <w:suppressAutoHyphens/>
              <w:spacing w:before="68" w:after="68"/>
              <w:ind w:left="68" w:right="68"/>
              <w:rPr>
                <w:color w:val="000000"/>
              </w:rPr>
            </w:pPr>
            <w:r w:rsidRPr="00213E4C">
              <w:rPr>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704E07">
              <w:rPr>
                <w:color w:val="000000"/>
              </w:rPr>
              <w:t xml:space="preserve"> </w:t>
            </w:r>
            <w:r w:rsidRPr="00213E4C">
              <w:rPr>
                <w:color w:val="000000"/>
              </w:rPr>
              <w:t>размещение гаражей и (или) стоянок для автомобилей сотрудников и посетителей рынка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hd w:val="clear" w:color="auto" w:fill="FFFFFF"/>
              <w:suppressAutoHyphens/>
              <w:spacing w:before="68" w:after="68"/>
              <w:ind w:left="68" w:right="68"/>
              <w:rPr>
                <w:color w:val="000000"/>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Банковская и страховая деятельность (4.5)</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hd w:val="clear" w:color="auto" w:fill="FFFFFF"/>
              <w:suppressAutoHyphens/>
              <w:spacing w:before="68" w:after="68"/>
              <w:ind w:left="68" w:right="68"/>
              <w:rPr>
                <w:color w:val="000000"/>
              </w:rPr>
            </w:pPr>
            <w:r w:rsidRPr="00213E4C">
              <w:rPr>
                <w:color w:val="00000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Оказание услуг связи (3.2.3)</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color w:val="000000"/>
                <w:shd w:val="clear" w:color="auto" w:fill="FFFFFF"/>
              </w:rPr>
            </w:pPr>
            <w:r w:rsidRPr="00213E4C">
              <w:rPr>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history="1">
              <w:r w:rsidRPr="00213E4C">
                <w:rPr>
                  <w:color w:val="000000"/>
                </w:rPr>
                <w:t>кодами 3.1.1</w:t>
              </w:r>
            </w:hyperlink>
            <w:r w:rsidRPr="00213E4C">
              <w:rPr>
                <w:color w:val="000000"/>
              </w:rPr>
              <w:t xml:space="preserve"> - </w:t>
            </w:r>
            <w:hyperlink r:id="rId46" w:history="1">
              <w:r w:rsidRPr="00213E4C">
                <w:rPr>
                  <w:color w:val="000000"/>
                </w:rPr>
                <w:t xml:space="preserve">3.1.2 </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Государственное управление (3.8.1)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w:t>
            </w:r>
            <w:r w:rsidRPr="00213E4C">
              <w:rPr>
                <w:color w:val="000000"/>
                <w:shd w:val="clear" w:color="auto" w:fill="FFFFFF"/>
              </w:rPr>
              <w:t>непосредственно обеспечивающих их деятельность или оказывающих государственные и (или) муниципальные услуги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Связь (6.8)</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 w:anchor="block_1311" w:history="1">
              <w:r w:rsidRPr="00213E4C">
                <w:rPr>
                  <w:color w:val="000000"/>
                  <w:u w:val="single"/>
                  <w:shd w:val="clear" w:color="auto" w:fill="FFFFFF"/>
                </w:rPr>
                <w:t>кодами 3.1.1</w:t>
              </w:r>
            </w:hyperlink>
            <w:r w:rsidRPr="00213E4C">
              <w:rPr>
                <w:color w:val="000000"/>
                <w:shd w:val="clear" w:color="auto" w:fill="FFFFFF"/>
              </w:rPr>
              <w:t>, </w:t>
            </w:r>
            <w:hyperlink r:id="rId10" w:anchor="block_1323" w:history="1">
              <w:r w:rsidRPr="00213E4C">
                <w:rPr>
                  <w:color w:val="000000"/>
                  <w:u w:val="single"/>
                  <w:shd w:val="clear" w:color="auto" w:fill="FFFFFF"/>
                </w:rPr>
                <w:t>3.2.3</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Склады (6.9)</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Складские площадки (6.9.1)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Заправка транспортных средств (4.9.1.1)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hd w:val="clear" w:color="auto" w:fill="FFFFFF"/>
              <w:suppressAutoHyphens/>
              <w:spacing w:before="68" w:after="68"/>
              <w:ind w:left="68" w:right="68"/>
              <w:rPr>
                <w:color w:val="000000"/>
                <w:shd w:val="clear" w:color="auto" w:fill="FFFFFF"/>
              </w:rPr>
            </w:pPr>
            <w:r w:rsidRPr="00213E4C">
              <w:rPr>
                <w:color w:val="00000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Автомобильные мойки (4.9.1.3)</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hd w:val="clear" w:color="auto" w:fill="FFFFFF"/>
              <w:suppressAutoHyphens/>
              <w:spacing w:before="68" w:after="68"/>
              <w:ind w:left="68" w:right="68"/>
              <w:rPr>
                <w:color w:val="000000"/>
                <w:shd w:val="clear" w:color="auto" w:fill="FFFFFF"/>
              </w:rPr>
            </w:pPr>
            <w:r w:rsidRPr="00213E4C">
              <w:rPr>
                <w:color w:val="000000"/>
                <w:shd w:val="clear" w:color="auto" w:fill="FFFFFF"/>
              </w:rPr>
              <w:t>Размещение автомобильных моек, а также размещение магазинов сопутствующей торговли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Ремонт автомобилей (4.9.1.4)</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hd w:val="clear" w:color="auto" w:fill="FFFFFF"/>
              <w:suppressAutoHyphens/>
              <w:spacing w:before="68" w:after="68"/>
              <w:ind w:left="68" w:right="68"/>
              <w:rPr>
                <w:color w:val="000000"/>
                <w:shd w:val="clear" w:color="auto" w:fill="FFFFFF"/>
              </w:rPr>
            </w:pPr>
            <w:r w:rsidRPr="00213E4C">
              <w:rPr>
                <w:color w:val="00000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E47051" w:rsidRPr="00704E07" w:rsidP="00704E07">
            <w:pPr>
              <w:shd w:val="clear" w:color="auto" w:fill="FFFFFF"/>
              <w:suppressAutoHyphens/>
              <w:spacing w:before="68" w:after="68"/>
              <w:ind w:right="68"/>
              <w:rPr>
                <w:color w:val="000000"/>
              </w:rPr>
            </w:pPr>
            <w:r w:rsidRPr="00213E4C">
              <w:rPr>
                <w:color w:val="000000"/>
              </w:rPr>
              <w:t>Земельные участки общего пользования.</w:t>
            </w:r>
            <w:r w:rsidR="00704E07">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 </w:t>
            </w:r>
            <w:hyperlink r:id="rId10" w:anchor="block_11201" w:history="1">
              <w:r w:rsidRPr="00704E07">
                <w:rPr>
                  <w:color w:val="000000"/>
                </w:rPr>
                <w:t>кодами 12.0.1 - 12.0.2</w:t>
              </w:r>
            </w:hyperlink>
          </w:p>
        </w:tc>
      </w:tr>
    </w:tbl>
    <w:p w:rsidR="00E47051" w:rsidP="003B2CB4">
      <w:pPr>
        <w:widowControl w:val="0"/>
        <w:suppressAutoHyphens/>
        <w:spacing w:before="200" w:after="200"/>
        <w:ind w:firstLine="709"/>
        <w:jc w:val="both"/>
        <w:rPr>
          <w:b/>
          <w:bCs/>
          <w:color w:val="000000"/>
        </w:rPr>
      </w:pPr>
      <w:r w:rsidRPr="00213E4C">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213E4C" w:rsidP="00046B6A">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046B6A">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046B6A">
              <w:rPr>
                <w:b/>
                <w:color w:val="000000"/>
              </w:rPr>
              <w:t xml:space="preserve">        </w:t>
            </w: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bCs/>
                <w:iCs/>
                <w:color w:val="000000"/>
              </w:rPr>
            </w:pPr>
            <w:r w:rsidRPr="00F652E4">
              <w:rPr>
                <w:color w:val="000000"/>
                <w:shd w:val="clear" w:color="auto" w:fill="FFFFFF"/>
              </w:rPr>
              <w:t>Среднее и высшее профессиональное образование (3.5.2)</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b/>
                <w:color w:val="000000"/>
              </w:rPr>
            </w:pPr>
            <w:r w:rsidRPr="00213E4C">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Амбулаторное ветеринарное обслуживание (3.10.1)</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47051" w:rsidRPr="00F652E4" w:rsidP="00F652E4">
            <w:pPr>
              <w:suppressAutoHyphens/>
              <w:autoSpaceDE w:val="0"/>
              <w:autoSpaceDN w:val="0"/>
              <w:adjustRightInd w:val="0"/>
              <w:spacing w:after="200"/>
              <w:rPr>
                <w:color w:val="000000"/>
                <w:shd w:val="clear" w:color="auto" w:fill="FFFFFF"/>
              </w:rPr>
            </w:pPr>
            <w:r w:rsidRPr="00F652E4">
              <w:rPr>
                <w:color w:val="000000"/>
                <w:shd w:val="clear" w:color="auto" w:fill="FFFFFF"/>
              </w:rPr>
              <w:t>Гостиничное обслуживание (4.7)</w:t>
            </w:r>
          </w:p>
        </w:tc>
        <w:tc>
          <w:tcPr>
            <w:tcW w:w="7512" w:type="dxa"/>
            <w:tcBorders>
              <w:top w:val="single" w:sz="4" w:space="0" w:color="auto"/>
              <w:left w:val="single" w:sz="4" w:space="0" w:color="auto"/>
              <w:bottom w:val="single" w:sz="4" w:space="0" w:color="auto"/>
              <w:right w:val="single" w:sz="4" w:space="0" w:color="auto"/>
            </w:tcBorders>
          </w:tcPr>
          <w:p w:rsidR="00E47051"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гостиниц</w:t>
            </w:r>
          </w:p>
        </w:tc>
      </w:tr>
    </w:tbl>
    <w:p w:rsidR="00E47051" w:rsidRPr="00213E4C" w:rsidP="003B2CB4">
      <w:pPr>
        <w:widowControl w:val="0"/>
        <w:suppressAutoHyphens/>
        <w:spacing w:before="200" w:after="200"/>
        <w:ind w:firstLine="709"/>
        <w:jc w:val="both"/>
        <w:rPr>
          <w:b/>
          <w:bCs/>
          <w:color w:val="000000"/>
        </w:rPr>
      </w:pPr>
      <w:r w:rsidRPr="00213E4C">
        <w:rPr>
          <w:b/>
          <w:bCs/>
          <w:color w:val="000000"/>
        </w:rPr>
        <w:t>3. Вспомогательные виды разрешенного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E47051" w:rsidRPr="00213E4C" w:rsidP="00F652E4">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F652E4" w:rsidP="00F652E4">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p>
          <w:p w:rsidR="00E47051" w:rsidRPr="00213E4C" w:rsidP="00F652E4">
            <w:pPr>
              <w:suppressAutoHyphens/>
              <w:autoSpaceDE w:val="0"/>
              <w:autoSpaceDN w:val="0"/>
              <w:adjustRightInd w:val="0"/>
              <w:ind w:firstLine="709"/>
              <w:jc w:val="center"/>
              <w:rPr>
                <w:b/>
                <w:color w:val="000000"/>
              </w:rPr>
            </w:pPr>
            <w:r w:rsidRPr="00213E4C">
              <w:rPr>
                <w:b/>
                <w:color w:val="000000"/>
              </w:rPr>
              <w:t>земельного участка</w:t>
            </w:r>
          </w:p>
        </w:tc>
      </w:tr>
      <w:tr w:rsidTr="00046B6A">
        <w:tblPrEx>
          <w:tblW w:w="10206" w:type="dxa"/>
          <w:tblInd w:w="108" w:type="dxa"/>
          <w:tblLook w:val="04A0"/>
        </w:tblPrEx>
        <w:tc>
          <w:tcPr>
            <w:tcW w:w="2694" w:type="dxa"/>
            <w:shd w:val="clear" w:color="auto" w:fill="auto"/>
          </w:tcPr>
          <w:p w:rsidR="00E47051" w:rsidRPr="00F652E4" w:rsidP="00F652E4">
            <w:pPr>
              <w:widowControl w:val="0"/>
              <w:suppressAutoHyphens/>
              <w:spacing w:before="60"/>
              <w:rPr>
                <w:bCs/>
                <w:color w:val="000000"/>
              </w:rPr>
            </w:pPr>
            <w:r w:rsidRPr="00F652E4">
              <w:rPr>
                <w:color w:val="000000"/>
              </w:rPr>
              <w:t>Стоянка транспортных средств (4.9.2)</w:t>
            </w:r>
          </w:p>
        </w:tc>
        <w:tc>
          <w:tcPr>
            <w:tcW w:w="7512" w:type="dxa"/>
            <w:shd w:val="clear" w:color="auto" w:fill="auto"/>
          </w:tcPr>
          <w:p w:rsidR="00E47051" w:rsidRPr="00213E4C" w:rsidP="00704E07">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E47051" w:rsidRPr="00213E4C" w:rsidP="003B2CB4">
      <w:pPr>
        <w:widowControl w:val="0"/>
        <w:suppressAutoHyphens/>
        <w:spacing w:before="200" w:after="200"/>
        <w:ind w:firstLine="709"/>
        <w:jc w:val="both"/>
        <w:rPr>
          <w:b/>
          <w:bCs/>
          <w:color w:val="000000"/>
        </w:rPr>
      </w:pPr>
      <w:r w:rsidRPr="00213E4C">
        <w:rPr>
          <w:b/>
          <w:color w:val="000000"/>
          <w:spacing w:val="-1"/>
        </w:rPr>
        <w:t xml:space="preserve">4. </w:t>
      </w:r>
      <w:r w:rsidRPr="00213E4C">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П-2.</w:t>
      </w:r>
    </w:p>
    <w:p w:rsidR="00E47051" w:rsidRPr="00213E4C" w:rsidP="00402ECD">
      <w:pPr>
        <w:widowControl w:val="0"/>
        <w:tabs>
          <w:tab w:val="num" w:pos="1440"/>
        </w:tabs>
        <w:suppressAutoHyphens/>
        <w:ind w:firstLine="709"/>
        <w:jc w:val="both"/>
        <w:rPr>
          <w:color w:val="000000"/>
        </w:rPr>
      </w:pPr>
      <w:r w:rsidRPr="00213E4C">
        <w:rPr>
          <w:color w:val="000000"/>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w:t>
      </w:r>
      <w:r w:rsidRPr="00213E4C" w:rsidR="004736FB">
        <w:rPr>
          <w:color w:val="000000"/>
        </w:rPr>
        <w:t>Требования доступности общественных зданий и сооружений для инвалидов и других маломобильных посетителей</w:t>
      </w:r>
      <w:r w:rsidRPr="00213E4C">
        <w:rPr>
          <w:color w:val="000000"/>
        </w:rPr>
        <w:t xml:space="preserve">», </w:t>
      </w:r>
      <w:r w:rsidRPr="00213E4C" w:rsidR="004736FB">
        <w:rPr>
          <w:color w:val="000000"/>
        </w:rPr>
        <w:t>СП 59.13330.2020. Свод правил. Доступность зданий и сооружений для маломобильных групп населения. СНиП 35-01-2001</w:t>
      </w:r>
      <w:r w:rsidRPr="00213E4C">
        <w:rPr>
          <w:color w:val="000000"/>
        </w:rPr>
        <w:t>).</w:t>
      </w:r>
    </w:p>
    <w:p w:rsidR="00E47051" w:rsidRPr="00213E4C" w:rsidP="00402ECD">
      <w:pPr>
        <w:widowControl w:val="0"/>
        <w:tabs>
          <w:tab w:val="num" w:pos="1440"/>
        </w:tabs>
        <w:suppressAutoHyphens/>
        <w:ind w:firstLine="709"/>
        <w:jc w:val="both"/>
        <w:rPr>
          <w:color w:val="000000"/>
        </w:rPr>
      </w:pPr>
      <w:r w:rsidRPr="00213E4C">
        <w:rPr>
          <w:color w:val="000000"/>
        </w:rPr>
        <w:t>Предусматривать парковочные места для инвалидов на стоянках легкового автотранспорта;</w:t>
      </w:r>
    </w:p>
    <w:p w:rsidR="00E47051" w:rsidRPr="00213E4C" w:rsidP="00402ECD">
      <w:pPr>
        <w:widowControl w:val="0"/>
        <w:tabs>
          <w:tab w:val="num" w:pos="1440"/>
        </w:tabs>
        <w:suppressAutoHyphens/>
        <w:ind w:firstLine="709"/>
        <w:jc w:val="both"/>
        <w:rPr>
          <w:color w:val="000000"/>
        </w:rPr>
      </w:pPr>
      <w:r w:rsidRPr="00213E4C">
        <w:rPr>
          <w:color w:val="000000"/>
        </w:rPr>
        <w:t>Озеленение санитарно-защитной зоны не менее 60% площади.</w:t>
      </w:r>
    </w:p>
    <w:p w:rsidR="00E47051" w:rsidRPr="00213E4C" w:rsidP="00402ECD">
      <w:pPr>
        <w:widowControl w:val="0"/>
        <w:tabs>
          <w:tab w:val="num" w:pos="1440"/>
        </w:tabs>
        <w:suppressAutoHyphens/>
        <w:ind w:firstLine="709"/>
        <w:jc w:val="both"/>
        <w:rPr>
          <w:color w:val="000000"/>
        </w:rPr>
      </w:pPr>
      <w:r w:rsidRPr="00213E4C">
        <w:rPr>
          <w:color w:val="000000"/>
        </w:rPr>
        <w:t>Допускается устройство глухих каменных и бетонных ограждений территорий  предприятий высотой до 2,5 м.</w:t>
      </w:r>
    </w:p>
    <w:p w:rsidR="00E47051" w:rsidRPr="00213E4C" w:rsidP="00402ECD">
      <w:pPr>
        <w:widowControl w:val="0"/>
        <w:tabs>
          <w:tab w:val="num" w:pos="1440"/>
        </w:tabs>
        <w:suppressAutoHyphens/>
        <w:ind w:firstLine="709"/>
        <w:jc w:val="both"/>
        <w:rPr>
          <w:color w:val="000000"/>
        </w:rPr>
      </w:pPr>
      <w:r w:rsidRPr="00213E4C">
        <w:rPr>
          <w:color w:val="000000"/>
        </w:rPr>
        <w:t xml:space="preserve">Предусматривать применение вертикального озеленения глухих стен и ограждений. </w:t>
      </w:r>
    </w:p>
    <w:p w:rsidR="00E47051" w:rsidRPr="00213E4C" w:rsidP="00402ECD">
      <w:pPr>
        <w:widowControl w:val="0"/>
        <w:tabs>
          <w:tab w:val="num" w:pos="1440"/>
        </w:tabs>
        <w:suppressAutoHyphens/>
        <w:ind w:firstLine="709"/>
        <w:jc w:val="both"/>
        <w:rPr>
          <w:color w:val="000000"/>
        </w:rPr>
      </w:pPr>
      <w:r w:rsidRPr="00213E4C">
        <w:rPr>
          <w:color w:val="000000"/>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E47051" w:rsidRPr="00213E4C" w:rsidP="00402ECD">
      <w:pPr>
        <w:widowControl w:val="0"/>
        <w:tabs>
          <w:tab w:val="num" w:pos="1440"/>
        </w:tabs>
        <w:suppressAutoHyphens/>
        <w:ind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E47051" w:rsidRPr="00213E4C" w:rsidP="00402ECD">
      <w:pPr>
        <w:widowControl w:val="0"/>
        <w:tabs>
          <w:tab w:val="num" w:pos="1440"/>
        </w:tabs>
        <w:suppressAutoHyphens/>
        <w:ind w:firstLine="709"/>
        <w:jc w:val="both"/>
        <w:rPr>
          <w:color w:val="000000"/>
        </w:rPr>
      </w:pPr>
      <w:r w:rsidRPr="00213E4C">
        <w:rPr>
          <w:color w:val="000000"/>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p w:rsidR="00E47051" w:rsidRPr="00213E4C" w:rsidP="00402ECD">
      <w:pPr>
        <w:suppressAutoHyphens/>
        <w:ind w:firstLine="709"/>
        <w:jc w:val="both"/>
        <w:rPr>
          <w:color w:val="000000"/>
        </w:rPr>
      </w:pPr>
      <w:r w:rsidRPr="00213E4C">
        <w:rPr>
          <w:color w:val="000000"/>
        </w:rPr>
        <w:t>Предельные (максимальные и (или) минимальные) размеры земельных участков:</w:t>
      </w:r>
    </w:p>
    <w:p w:rsidR="00E47051" w:rsidRPr="00587E90" w:rsidP="009C1DC9">
      <w:pPr>
        <w:numPr>
          <w:ilvl w:val="0"/>
          <w:numId w:val="43"/>
        </w:numPr>
        <w:tabs>
          <w:tab w:val="left" w:pos="993"/>
        </w:tabs>
        <w:suppressAutoHyphens/>
        <w:spacing w:after="200" w:line="276" w:lineRule="auto"/>
        <w:ind w:left="851" w:hanging="142"/>
        <w:contextualSpacing/>
        <w:rPr>
          <w:color w:val="000000"/>
          <w:szCs w:val="22"/>
          <w:lang w:eastAsia="en-US"/>
        </w:rPr>
      </w:pPr>
      <w:r w:rsidRPr="00587E90">
        <w:rPr>
          <w:color w:val="000000"/>
          <w:szCs w:val="22"/>
          <w:lang w:eastAsia="en-US"/>
        </w:rPr>
        <w:t>Минимальная ширина (длина) земельного участка – 20 м.</w:t>
      </w:r>
    </w:p>
    <w:p w:rsidR="00E47051" w:rsidRPr="00587E90" w:rsidP="009C1DC9">
      <w:pPr>
        <w:numPr>
          <w:ilvl w:val="0"/>
          <w:numId w:val="43"/>
        </w:numPr>
        <w:tabs>
          <w:tab w:val="left" w:pos="993"/>
        </w:tabs>
        <w:suppressAutoHyphens/>
        <w:spacing w:after="200" w:line="276" w:lineRule="auto"/>
        <w:ind w:left="851" w:hanging="142"/>
        <w:contextualSpacing/>
        <w:rPr>
          <w:color w:val="000000"/>
          <w:szCs w:val="22"/>
          <w:lang w:eastAsia="en-US"/>
        </w:rPr>
      </w:pPr>
      <w:r w:rsidRPr="00587E90">
        <w:rPr>
          <w:color w:val="000000"/>
          <w:szCs w:val="22"/>
          <w:lang w:eastAsia="en-US"/>
        </w:rPr>
        <w:t>Максимальная ширина (длина) земельного участка – 75 м.</w:t>
      </w:r>
    </w:p>
    <w:p w:rsidR="00E47051" w:rsidRPr="00587E90" w:rsidP="009C1DC9">
      <w:pPr>
        <w:numPr>
          <w:ilvl w:val="0"/>
          <w:numId w:val="43"/>
        </w:numPr>
        <w:tabs>
          <w:tab w:val="left" w:pos="993"/>
        </w:tabs>
        <w:suppressAutoHyphens/>
        <w:spacing w:after="200" w:line="276" w:lineRule="auto"/>
        <w:ind w:left="851" w:hanging="142"/>
        <w:contextualSpacing/>
        <w:rPr>
          <w:color w:val="000000"/>
          <w:szCs w:val="22"/>
          <w:lang w:eastAsia="en-US"/>
        </w:rPr>
      </w:pPr>
      <w:r w:rsidRPr="00587E90">
        <w:rPr>
          <w:color w:val="000000"/>
          <w:szCs w:val="22"/>
          <w:lang w:eastAsia="en-US"/>
        </w:rPr>
        <w:t>Минимальная площадь земельного участка – 400 кв.м.</w:t>
      </w:r>
    </w:p>
    <w:p w:rsidR="00E47051" w:rsidRPr="00587E90" w:rsidP="009C1DC9">
      <w:pPr>
        <w:numPr>
          <w:ilvl w:val="0"/>
          <w:numId w:val="43"/>
        </w:numPr>
        <w:tabs>
          <w:tab w:val="left" w:pos="993"/>
        </w:tabs>
        <w:suppressAutoHyphens/>
        <w:spacing w:after="200" w:line="276" w:lineRule="auto"/>
        <w:ind w:left="851" w:hanging="142"/>
        <w:contextualSpacing/>
        <w:rPr>
          <w:color w:val="000000"/>
          <w:szCs w:val="22"/>
          <w:lang w:eastAsia="en-US"/>
        </w:rPr>
      </w:pPr>
      <w:r w:rsidRPr="00587E90">
        <w:rPr>
          <w:color w:val="000000"/>
          <w:szCs w:val="22"/>
          <w:lang w:eastAsia="en-US"/>
        </w:rPr>
        <w:t>Максимальная площадь земельного участка – 6000 кв.м.</w:t>
      </w:r>
    </w:p>
    <w:p w:rsidR="00E47051" w:rsidRPr="00587E90" w:rsidP="009C1DC9">
      <w:pPr>
        <w:numPr>
          <w:ilvl w:val="0"/>
          <w:numId w:val="43"/>
        </w:numPr>
        <w:tabs>
          <w:tab w:val="left" w:pos="993"/>
        </w:tabs>
        <w:suppressAutoHyphens/>
        <w:spacing w:after="200" w:line="276" w:lineRule="auto"/>
        <w:ind w:left="851" w:hanging="142"/>
        <w:contextualSpacing/>
        <w:rPr>
          <w:color w:val="000000"/>
          <w:szCs w:val="22"/>
          <w:lang w:eastAsia="en-US"/>
        </w:rPr>
      </w:pPr>
      <w:r w:rsidRPr="00587E90">
        <w:rPr>
          <w:color w:val="000000"/>
          <w:szCs w:val="22"/>
          <w:lang w:eastAsia="en-US"/>
        </w:rPr>
        <w:t>Максимальная высота зданий, строений, сооружений – 9 м.</w:t>
      </w:r>
    </w:p>
    <w:p w:rsidR="00E47051" w:rsidRPr="00213E4C" w:rsidP="00402ECD">
      <w:pPr>
        <w:suppressAutoHyphens/>
        <w:ind w:firstLine="709"/>
        <w:jc w:val="both"/>
        <w:rPr>
          <w:color w:val="000000"/>
        </w:rPr>
      </w:pPr>
      <w:r w:rsidRPr="00213E4C">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E47051" w:rsidRPr="00587E90" w:rsidP="009C1DC9">
      <w:pPr>
        <w:numPr>
          <w:ilvl w:val="0"/>
          <w:numId w:val="44"/>
        </w:numPr>
        <w:suppressAutoHyphens/>
        <w:spacing w:after="200" w:line="276" w:lineRule="auto"/>
        <w:ind w:left="993" w:hanging="284"/>
        <w:contextualSpacing/>
        <w:rPr>
          <w:color w:val="000000"/>
          <w:lang w:eastAsia="en-US"/>
        </w:rPr>
      </w:pPr>
      <w:r w:rsidRPr="00587E90">
        <w:rPr>
          <w:color w:val="000000"/>
          <w:lang w:eastAsia="en-US"/>
        </w:rPr>
        <w:t>от красной линии и границ смежных земельных участков до линии застройки – 5 м;</w:t>
      </w:r>
    </w:p>
    <w:p w:rsidR="00E47051" w:rsidRPr="00587E90" w:rsidP="009C1DC9">
      <w:pPr>
        <w:numPr>
          <w:ilvl w:val="0"/>
          <w:numId w:val="44"/>
        </w:numPr>
        <w:suppressAutoHyphens/>
        <w:autoSpaceDE w:val="0"/>
        <w:autoSpaceDN w:val="0"/>
        <w:adjustRightInd w:val="0"/>
        <w:spacing w:after="200" w:line="276" w:lineRule="auto"/>
        <w:ind w:left="993" w:hanging="284"/>
        <w:contextualSpacing/>
        <w:rPr>
          <w:color w:val="000000"/>
          <w:lang w:eastAsia="en-US"/>
        </w:rPr>
      </w:pPr>
      <w:r w:rsidRPr="00587E90">
        <w:rPr>
          <w:color w:val="000000"/>
          <w:lang w:eastAsia="en-US"/>
        </w:rPr>
        <w:t>от других построек (гаражи и др.) до границы соседнего земельного</w:t>
      </w:r>
      <w:r w:rsidRPr="00587E90" w:rsidR="00587E90">
        <w:rPr>
          <w:color w:val="000000"/>
          <w:lang w:eastAsia="en-US"/>
        </w:rPr>
        <w:t xml:space="preserve"> </w:t>
      </w:r>
      <w:r w:rsidRPr="00587E90">
        <w:rPr>
          <w:color w:val="000000"/>
          <w:lang w:eastAsia="en-US"/>
        </w:rPr>
        <w:t>участка – 1 м;</w:t>
      </w:r>
    </w:p>
    <w:p w:rsidR="00E47051" w:rsidRPr="00587E90" w:rsidP="009C1DC9">
      <w:pPr>
        <w:numPr>
          <w:ilvl w:val="0"/>
          <w:numId w:val="44"/>
        </w:numPr>
        <w:suppressAutoHyphens/>
        <w:autoSpaceDE w:val="0"/>
        <w:autoSpaceDN w:val="0"/>
        <w:adjustRightInd w:val="0"/>
        <w:spacing w:after="200" w:line="276" w:lineRule="auto"/>
        <w:ind w:left="993" w:hanging="284"/>
        <w:contextualSpacing/>
        <w:rPr>
          <w:color w:val="000000"/>
          <w:lang w:eastAsia="en-US"/>
        </w:rPr>
      </w:pPr>
      <w:r w:rsidRPr="00587E90">
        <w:rPr>
          <w:color w:val="000000"/>
          <w:lang w:eastAsia="en-US"/>
        </w:rPr>
        <w:t>от стволов высокорослых деревьев до границы соседнего земельного</w:t>
      </w:r>
      <w:r w:rsidRPr="00587E90" w:rsidR="00587E90">
        <w:rPr>
          <w:color w:val="000000"/>
          <w:lang w:eastAsia="en-US"/>
        </w:rPr>
        <w:t xml:space="preserve"> </w:t>
      </w:r>
      <w:r w:rsidRPr="00587E90">
        <w:rPr>
          <w:color w:val="000000"/>
          <w:lang w:eastAsia="en-US"/>
        </w:rPr>
        <w:t>участка – 4 м;</w:t>
      </w:r>
    </w:p>
    <w:p w:rsidR="00E47051" w:rsidRPr="00587E90" w:rsidP="009C1DC9">
      <w:pPr>
        <w:numPr>
          <w:ilvl w:val="0"/>
          <w:numId w:val="44"/>
        </w:numPr>
        <w:suppressAutoHyphens/>
        <w:autoSpaceDE w:val="0"/>
        <w:autoSpaceDN w:val="0"/>
        <w:adjustRightInd w:val="0"/>
        <w:spacing w:after="200" w:line="276" w:lineRule="auto"/>
        <w:ind w:left="993" w:hanging="284"/>
        <w:contextualSpacing/>
        <w:rPr>
          <w:color w:val="000000"/>
          <w:lang w:eastAsia="en-US"/>
        </w:rPr>
      </w:pPr>
      <w:r w:rsidRPr="00587E90">
        <w:rPr>
          <w:color w:val="000000"/>
          <w:lang w:eastAsia="en-US"/>
        </w:rPr>
        <w:t>от стволов среднерослых деревьев до границы соседнего земельного</w:t>
      </w:r>
      <w:r w:rsidRPr="00587E90" w:rsidR="00587E90">
        <w:rPr>
          <w:color w:val="000000"/>
          <w:lang w:eastAsia="en-US"/>
        </w:rPr>
        <w:t xml:space="preserve"> </w:t>
      </w:r>
      <w:r w:rsidRPr="00587E90">
        <w:rPr>
          <w:color w:val="000000"/>
          <w:lang w:eastAsia="en-US"/>
        </w:rPr>
        <w:t>участка – 2 м;</w:t>
      </w:r>
    </w:p>
    <w:p w:rsidR="00E47051" w:rsidRPr="00587E90" w:rsidP="009C1DC9">
      <w:pPr>
        <w:numPr>
          <w:ilvl w:val="0"/>
          <w:numId w:val="44"/>
        </w:numPr>
        <w:suppressAutoHyphens/>
        <w:autoSpaceDE w:val="0"/>
        <w:autoSpaceDN w:val="0"/>
        <w:adjustRightInd w:val="0"/>
        <w:spacing w:after="200" w:line="276" w:lineRule="auto"/>
        <w:ind w:left="993" w:hanging="284"/>
        <w:contextualSpacing/>
        <w:rPr>
          <w:color w:val="000000"/>
          <w:lang w:eastAsia="en-US"/>
        </w:rPr>
      </w:pPr>
      <w:r w:rsidRPr="00587E90">
        <w:rPr>
          <w:color w:val="000000"/>
          <w:lang w:eastAsia="en-US"/>
        </w:rPr>
        <w:t>от кустарников до границы соседнего земельного участка – 1 м.</w:t>
      </w:r>
    </w:p>
    <w:p w:rsidR="00E47051" w:rsidRPr="00213E4C" w:rsidP="00402ECD">
      <w:pPr>
        <w:suppressAutoHyphens/>
        <w:ind w:firstLine="709"/>
        <w:jc w:val="both"/>
        <w:rPr>
          <w:color w:val="000000"/>
        </w:rPr>
      </w:pPr>
      <w:r w:rsidRPr="00213E4C">
        <w:rPr>
          <w:color w:val="000000"/>
        </w:rPr>
        <w:t>Максимальный процент застройки земельного участка – не подлежит установлению.</w:t>
      </w:r>
    </w:p>
    <w:p w:rsidR="00E47051" w:rsidRPr="00213E4C" w:rsidP="003B2CB4">
      <w:pPr>
        <w:widowControl w:val="0"/>
        <w:suppressAutoHyphens/>
        <w:ind w:firstLine="709"/>
        <w:jc w:val="both"/>
        <w:rPr>
          <w:b/>
          <w:bCs/>
          <w:color w:val="000000"/>
        </w:rPr>
      </w:pPr>
    </w:p>
    <w:p w:rsidR="00667AF8" w:rsidP="00402ECD">
      <w:pPr>
        <w:widowControl w:val="0"/>
        <w:suppressAutoHyphens/>
        <w:spacing w:before="60" w:after="200"/>
        <w:ind w:firstLine="709"/>
        <w:jc w:val="both"/>
        <w:rPr>
          <w:b/>
          <w:color w:val="000000"/>
          <w:sz w:val="28"/>
          <w:szCs w:val="28"/>
        </w:rPr>
      </w:pPr>
      <w:r w:rsidRPr="00587E90">
        <w:rPr>
          <w:b/>
          <w:sz w:val="28"/>
          <w:szCs w:val="28"/>
        </w:rPr>
        <w:t xml:space="preserve">Статья 38. </w:t>
      </w:r>
      <w:r w:rsidRPr="00587E90">
        <w:rPr>
          <w:b/>
          <w:color w:val="000000"/>
          <w:sz w:val="28"/>
          <w:szCs w:val="28"/>
        </w:rPr>
        <w:t>Градостроительные регламенты. Особенности застройки и землепользования на территориях зон транспортной и инженерной инфраструктур</w:t>
      </w:r>
    </w:p>
    <w:p w:rsidR="00EB5C08" w:rsidRPr="00EB5C08" w:rsidP="00402ECD">
      <w:pPr>
        <w:widowControl w:val="0"/>
        <w:suppressAutoHyphens/>
        <w:spacing w:before="60" w:after="200"/>
        <w:ind w:firstLine="709"/>
        <w:jc w:val="both"/>
        <w:rPr>
          <w:color w:val="000000"/>
          <w:sz w:val="28"/>
          <w:szCs w:val="28"/>
        </w:rPr>
      </w:pPr>
      <w:r w:rsidRPr="00EB5C08">
        <w:rPr>
          <w:color w:val="000000"/>
          <w:szCs w:val="28"/>
        </w:rPr>
        <w:t>Зоны инженерной и транспортной инфраструктур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D74172" w:rsidRPr="00587E90" w:rsidP="003B2CB4">
      <w:pPr>
        <w:widowControl w:val="0"/>
        <w:suppressAutoHyphens/>
        <w:spacing w:before="200" w:after="200"/>
        <w:ind w:firstLine="709"/>
        <w:jc w:val="both"/>
        <w:rPr>
          <w:b/>
          <w:bCs/>
          <w:color w:val="000000"/>
          <w:sz w:val="28"/>
          <w:szCs w:val="28"/>
        </w:rPr>
      </w:pPr>
      <w:r w:rsidRPr="00587E90">
        <w:rPr>
          <w:b/>
          <w:sz w:val="28"/>
          <w:szCs w:val="28"/>
        </w:rPr>
        <w:t xml:space="preserve">Статья 39. </w:t>
      </w:r>
      <w:r w:rsidRPr="00587E90" w:rsidR="00F11CA8">
        <w:rPr>
          <w:b/>
          <w:color w:val="000000"/>
          <w:sz w:val="28"/>
          <w:szCs w:val="28"/>
        </w:rPr>
        <w:t>(Т-1)</w:t>
      </w:r>
      <w:r w:rsidR="00F11CA8">
        <w:rPr>
          <w:b/>
          <w:color w:val="000000"/>
          <w:sz w:val="28"/>
          <w:szCs w:val="28"/>
        </w:rPr>
        <w:t xml:space="preserve"> </w:t>
      </w:r>
      <w:r w:rsidRPr="00587E90">
        <w:rPr>
          <w:b/>
          <w:color w:val="000000"/>
          <w:sz w:val="28"/>
          <w:szCs w:val="28"/>
        </w:rPr>
        <w:t xml:space="preserve">Зона сооружений и коммуникаций внешнего транспорта </w:t>
      </w:r>
    </w:p>
    <w:p w:rsidR="005160E6" w:rsidRPr="00213E4C" w:rsidP="003B2CB4">
      <w:pPr>
        <w:widowControl w:val="0"/>
        <w:suppressAutoHyphens/>
        <w:spacing w:before="200" w:after="200"/>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046B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213E4C" w:rsidP="00587E90">
            <w:pPr>
              <w:suppressAutoHyphens/>
              <w:autoSpaceDE w:val="0"/>
              <w:autoSpaceDN w:val="0"/>
              <w:adjustRightInd w:val="0"/>
              <w:spacing w:after="200"/>
              <w:jc w:val="center"/>
              <w:rPr>
                <w:b/>
                <w:bCs/>
                <w:iCs/>
                <w:color w:val="000000"/>
              </w:rPr>
            </w:pPr>
            <w:r>
              <w:rPr>
                <w:b/>
                <w:bCs/>
                <w:iCs/>
                <w:color w:val="000000"/>
              </w:rPr>
              <w:t xml:space="preserve">Вид </w:t>
            </w:r>
            <w:r w:rsidRPr="00213E4C">
              <w:rPr>
                <w:b/>
                <w:bCs/>
                <w:iCs/>
                <w:color w:val="000000"/>
              </w:rPr>
              <w:t>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587E90" w:rsidP="00587E90">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w:t>
            </w:r>
          </w:p>
          <w:p w:rsidR="005160E6" w:rsidRPr="00213E4C" w:rsidP="00587E90">
            <w:pPr>
              <w:suppressAutoHyphens/>
              <w:autoSpaceDE w:val="0"/>
              <w:autoSpaceDN w:val="0"/>
              <w:adjustRightInd w:val="0"/>
              <w:spacing w:after="200"/>
              <w:ind w:firstLine="709"/>
              <w:jc w:val="center"/>
              <w:rPr>
                <w:b/>
                <w:color w:val="000000"/>
              </w:rPr>
            </w:pPr>
            <w:r w:rsidRPr="00213E4C">
              <w:rPr>
                <w:b/>
                <w:color w:val="000000"/>
              </w:rPr>
              <w:t>земельного участка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spacing w:before="58" w:beforeAutospacing="1" w:after="58" w:afterAutospacing="1"/>
              <w:ind w:left="58" w:right="58"/>
              <w:rPr>
                <w:color w:val="000000"/>
              </w:rPr>
            </w:pPr>
            <w:r w:rsidRPr="00587E90">
              <w:rPr>
                <w:color w:val="000000"/>
                <w:shd w:val="clear" w:color="auto" w:fill="FFFFFF"/>
              </w:rPr>
              <w:t>Обслуживание железнодорожных перевозок (7.1.2)</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spacing w:before="58" w:beforeAutospacing="1" w:after="58" w:afterAutospacing="1"/>
              <w:ind w:left="58" w:right="58"/>
              <w:rPr>
                <w:color w:val="000000"/>
              </w:rPr>
            </w:pPr>
            <w:r w:rsidRPr="00587E90">
              <w:rPr>
                <w:color w:val="000000"/>
                <w:shd w:val="clear" w:color="auto" w:fill="FFFFFF"/>
              </w:rPr>
              <w:t>Железнодорожные пути (7.1.1)</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железнодорожных путей</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spacing w:before="58" w:beforeAutospacing="1" w:after="58" w:afterAutospacing="1"/>
              <w:ind w:left="58" w:right="58"/>
              <w:rPr>
                <w:color w:val="000000"/>
              </w:rPr>
            </w:pPr>
            <w:r w:rsidRPr="00587E90">
              <w:rPr>
                <w:color w:val="000000"/>
                <w:shd w:val="clear" w:color="auto" w:fill="FFFFFF"/>
              </w:rPr>
              <w:t>Размещение автомобильных дорог (7.2.1)</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5674C0">
            <w:pPr>
              <w:shd w:val="clear" w:color="auto" w:fill="FFFFFF"/>
              <w:suppressAutoHyphens/>
              <w:ind w:left="33" w:right="68"/>
              <w:jc w:val="both"/>
              <w:rPr>
                <w:color w:val="000000"/>
              </w:rPr>
            </w:pPr>
            <w:r w:rsidRPr="00213E4C">
              <w:rPr>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block_10271" w:history="1">
              <w:r w:rsidRPr="00587E90">
                <w:rPr>
                  <w:color w:val="000000"/>
                </w:rPr>
                <w:t>кодами 2.7.1</w:t>
              </w:r>
            </w:hyperlink>
            <w:r w:rsidRPr="00587E90">
              <w:rPr>
                <w:color w:val="000000"/>
              </w:rPr>
              <w:t>, </w:t>
            </w:r>
            <w:hyperlink r:id="rId10" w:anchor="block_1049" w:history="1">
              <w:r w:rsidRPr="00587E90">
                <w:rPr>
                  <w:color w:val="000000"/>
                </w:rPr>
                <w:t>4.9</w:t>
              </w:r>
            </w:hyperlink>
            <w:r w:rsidRPr="00587E90">
              <w:rPr>
                <w:color w:val="000000"/>
              </w:rPr>
              <w:t>, </w:t>
            </w:r>
            <w:hyperlink r:id="rId10" w:anchor="block_1723" w:history="1">
              <w:r w:rsidRPr="00587E90">
                <w:rPr>
                  <w:color w:val="000000"/>
                </w:rPr>
                <w:t>7.2.3</w:t>
              </w:r>
            </w:hyperlink>
            <w:r w:rsidRPr="00213E4C">
              <w:rPr>
                <w:color w:val="000000"/>
              </w:rPr>
              <w:t>, а также некапитальных сооружений, предназначенных для охраны транспортных средств;</w:t>
            </w:r>
            <w:r w:rsidR="00704E07">
              <w:rPr>
                <w:color w:val="000000"/>
              </w:rPr>
              <w:t xml:space="preserve"> </w:t>
            </w:r>
            <w:r w:rsidRPr="00213E4C">
              <w:rPr>
                <w:color w:val="000000"/>
              </w:rPr>
              <w:t xml:space="preserve">размещение объектов, предназначенных для размещения постов </w:t>
            </w:r>
            <w:r w:rsidRPr="00213E4C">
              <w:rPr>
                <w:color w:val="000000"/>
              </w:rPr>
              <w:t>органов внутренних дел, ответственных за безопасность дорожного движения</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spacing w:before="58" w:beforeAutospacing="1" w:after="58" w:afterAutospacing="1"/>
              <w:ind w:left="58" w:right="58"/>
              <w:rPr>
                <w:color w:val="000000"/>
              </w:rPr>
            </w:pPr>
            <w:r w:rsidRPr="00587E90">
              <w:rPr>
                <w:color w:val="000000"/>
                <w:shd w:val="clear" w:color="auto" w:fill="FFFFFF"/>
              </w:rPr>
              <w:t>Обслуживание перевозок пассажиров (7.2.2)</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 w:anchor="block_1076" w:history="1">
              <w:r w:rsidRPr="00213E4C">
                <w:rPr>
                  <w:color w:val="000000"/>
                  <w:u w:val="single"/>
                  <w:shd w:val="clear" w:color="auto" w:fill="FFFFFF"/>
                </w:rPr>
                <w:t>кодом 7.6</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hd w:val="clear" w:color="auto" w:fill="FFFFFF"/>
              <w:suppressAutoHyphens/>
              <w:spacing w:before="58" w:after="58"/>
              <w:ind w:right="58"/>
              <w:rPr>
                <w:color w:val="000000"/>
              </w:rPr>
            </w:pPr>
            <w:r w:rsidRPr="00587E90">
              <w:rPr>
                <w:color w:val="000000"/>
              </w:rPr>
              <w:t>Стоянки</w:t>
            </w:r>
            <w:r w:rsidR="00587E90">
              <w:rPr>
                <w:color w:val="000000"/>
              </w:rPr>
              <w:t xml:space="preserve"> транспорта </w:t>
            </w:r>
            <w:r w:rsidRPr="00587E90">
              <w:rPr>
                <w:color w:val="000000"/>
              </w:rPr>
              <w:t>общего пользования (7.2.3)</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стоянок транспортных средств, осуществляющих перевозки людей по установленному маршруту</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color w:val="000000"/>
                <w:shd w:val="clear" w:color="auto" w:fill="FFFFFF"/>
              </w:rPr>
            </w:pPr>
            <w:r>
              <w:rPr>
                <w:color w:val="000000"/>
                <w:shd w:val="clear" w:color="auto" w:fill="FFFFFF"/>
              </w:rPr>
              <w:t xml:space="preserve">Заправка </w:t>
            </w:r>
            <w:r w:rsidRPr="00587E90">
              <w:rPr>
                <w:color w:val="000000"/>
                <w:shd w:val="clear" w:color="auto" w:fill="FFFFFF"/>
              </w:rPr>
              <w:t>транспортных средств (4.9.1.1)</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color w:val="000000"/>
                <w:shd w:val="clear" w:color="auto" w:fill="FFFFFF"/>
              </w:rPr>
            </w:pPr>
            <w:r w:rsidRPr="00587E90">
              <w:rPr>
                <w:color w:val="000000"/>
                <w:shd w:val="clear" w:color="auto" w:fill="FFFFFF"/>
              </w:rPr>
              <w:t>Автомобильные мойки (4.9.1.3)</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автомобильных моек, а также размещение магазинов сопутствующей торговли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color w:val="000000"/>
                <w:shd w:val="clear" w:color="auto" w:fill="FFFFFF"/>
              </w:rPr>
            </w:pPr>
            <w:r w:rsidRPr="00587E90">
              <w:rPr>
                <w:color w:val="000000"/>
                <w:shd w:val="clear" w:color="auto" w:fill="FFFFFF"/>
              </w:rPr>
              <w:t>Ремонт автомобилей (4.9.1.4)</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bCs/>
                <w:iCs/>
                <w:color w:val="000000"/>
              </w:rPr>
            </w:pPr>
            <w:r w:rsidRPr="00587E90">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color w:val="000000"/>
                <w:shd w:val="clear" w:color="auto" w:fill="FFFFFF"/>
              </w:rPr>
            </w:pPr>
            <w:r w:rsidRPr="00587E90">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5160E6" w:rsidRPr="00704E07" w:rsidP="00704E07">
            <w:pPr>
              <w:shd w:val="clear" w:color="auto" w:fill="FFFFFF"/>
              <w:suppressAutoHyphens/>
              <w:spacing w:before="68" w:after="68"/>
              <w:ind w:right="68"/>
              <w:jc w:val="both"/>
              <w:rPr>
                <w:color w:val="000000"/>
              </w:rPr>
            </w:pPr>
            <w:r w:rsidRPr="00213E4C">
              <w:rPr>
                <w:color w:val="000000"/>
              </w:rPr>
              <w:t>Земельные участки общего пользования.</w:t>
            </w:r>
            <w:r w:rsidR="00704E07">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 </w:t>
            </w:r>
            <w:hyperlink r:id="rId10" w:anchor="block_11201" w:history="1">
              <w:r w:rsidRPr="00587E90">
                <w:rPr>
                  <w:color w:val="000000"/>
                </w:rPr>
                <w:t>кодами 12.0.1 - 12.0.2</w:t>
              </w:r>
            </w:hyperlink>
          </w:p>
        </w:tc>
      </w:tr>
      <w:tr w:rsidTr="00046B6A">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spacing w:before="58" w:beforeAutospacing="1" w:after="58" w:afterAutospacing="1"/>
              <w:ind w:left="58" w:right="58"/>
              <w:rPr>
                <w:color w:val="000000"/>
              </w:rPr>
            </w:pPr>
            <w:r w:rsidRPr="00587E90">
              <w:rPr>
                <w:color w:val="000000"/>
                <w:shd w:val="clear" w:color="auto" w:fill="FFFFFF"/>
              </w:rPr>
              <w:t>Трубопроводный транспорт (7.5)</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5160E6" w:rsidRPr="00213E4C" w:rsidP="003B2CB4">
      <w:pPr>
        <w:widowControl w:val="0"/>
        <w:suppressAutoHyphens/>
        <w:spacing w:before="200" w:after="200"/>
        <w:ind w:firstLine="709"/>
        <w:jc w:val="both"/>
        <w:rPr>
          <w:b/>
          <w:bCs/>
          <w:color w:val="000000"/>
        </w:rPr>
      </w:pPr>
      <w:r w:rsidRPr="00213E4C">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213E4C" w:rsidP="00403912">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587E90" w:rsidP="00587E90">
            <w:pPr>
              <w:suppressAutoHyphens/>
              <w:autoSpaceDE w:val="0"/>
              <w:autoSpaceDN w:val="0"/>
              <w:adjustRightInd w:val="0"/>
              <w:spacing w:after="200"/>
              <w:ind w:firstLine="709"/>
              <w:jc w:val="center"/>
              <w:rPr>
                <w:b/>
                <w:color w:val="000000"/>
              </w:rPr>
            </w:pPr>
            <w:r w:rsidRPr="00213E4C">
              <w:rPr>
                <w:b/>
                <w:color w:val="000000"/>
              </w:rPr>
              <w:t>Описание вида разрешенного использования</w:t>
            </w:r>
          </w:p>
          <w:p w:rsidR="005160E6" w:rsidRPr="00213E4C" w:rsidP="00587E90">
            <w:pPr>
              <w:suppressAutoHyphens/>
              <w:autoSpaceDE w:val="0"/>
              <w:autoSpaceDN w:val="0"/>
              <w:adjustRightInd w:val="0"/>
              <w:spacing w:after="200"/>
              <w:ind w:firstLine="709"/>
              <w:jc w:val="center"/>
              <w:rPr>
                <w:b/>
                <w:color w:val="000000"/>
              </w:rPr>
            </w:pPr>
            <w:r>
              <w:rPr>
                <w:b/>
                <w:color w:val="000000"/>
              </w:rPr>
              <w:t>земельного участк</w:t>
            </w:r>
            <w:r w:rsidRPr="00213E4C">
              <w:rPr>
                <w:b/>
                <w:color w:val="000000"/>
              </w:rPr>
              <w:t>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bCs/>
                <w:iCs/>
                <w:color w:val="000000"/>
              </w:rPr>
            </w:pPr>
            <w:r w:rsidRPr="00587E90">
              <w:rPr>
                <w:color w:val="000000"/>
                <w:shd w:val="clear" w:color="auto" w:fill="FFFFFF"/>
              </w:rPr>
              <w:t>Обеспечение дорожного отдыха (4.9.1.2)</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bCs/>
                <w:iCs/>
                <w:color w:val="000000"/>
              </w:rPr>
            </w:pPr>
            <w:r w:rsidRPr="00587E90">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color w:val="000000"/>
                <w:shd w:val="clear" w:color="auto" w:fill="FFFFFF"/>
              </w:rPr>
            </w:pPr>
            <w:r w:rsidRPr="00587E90">
              <w:rPr>
                <w:color w:val="000000"/>
                <w:shd w:val="clear" w:color="auto" w:fill="FFFFFF"/>
              </w:rPr>
              <w:t xml:space="preserve">Деловое управление </w:t>
            </w:r>
            <w:r w:rsidRPr="00587E90">
              <w:rPr>
                <w:color w:val="000000"/>
                <w:shd w:val="clear" w:color="auto" w:fill="FFFFFF"/>
              </w:rPr>
              <w:t>(4.1)</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 xml:space="preserve">Размещение объектов капитального строительства с целью: размещения объектов управленческой деятельности, не связанной с </w:t>
            </w:r>
            <w:r w:rsidRPr="00213E4C">
              <w:rPr>
                <w:color w:val="000000"/>
                <w:shd w:val="clear" w:color="auto" w:fill="FFFFFF"/>
              </w:rPr>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color w:val="000000"/>
                <w:shd w:val="clear" w:color="auto" w:fill="FFFFFF"/>
              </w:rPr>
            </w:pPr>
            <w:r w:rsidRPr="00587E90">
              <w:rPr>
                <w:color w:val="000000"/>
                <w:shd w:val="clear" w:color="auto" w:fill="FFFFFF"/>
              </w:rPr>
              <w:t>Гостиничное обслуживание (4.7)</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гостиниц</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5160E6" w:rsidRPr="00587E90" w:rsidP="00587E90">
            <w:pPr>
              <w:suppressAutoHyphens/>
              <w:autoSpaceDE w:val="0"/>
              <w:autoSpaceDN w:val="0"/>
              <w:adjustRightInd w:val="0"/>
              <w:spacing w:after="200"/>
              <w:rPr>
                <w:color w:val="000000"/>
                <w:shd w:val="clear" w:color="auto" w:fill="FFFFFF"/>
              </w:rPr>
            </w:pPr>
            <w:r w:rsidRPr="00587E90">
              <w:rPr>
                <w:color w:val="000000"/>
                <w:shd w:val="clear" w:color="auto" w:fill="FFFFFF"/>
              </w:rPr>
              <w:t>Оказание услуг связи (3.2.3)</w:t>
            </w:r>
          </w:p>
        </w:tc>
        <w:tc>
          <w:tcPr>
            <w:tcW w:w="7512" w:type="dxa"/>
            <w:tcBorders>
              <w:top w:val="single" w:sz="4" w:space="0" w:color="auto"/>
              <w:left w:val="single" w:sz="4" w:space="0" w:color="auto"/>
              <w:bottom w:val="single" w:sz="4" w:space="0" w:color="auto"/>
              <w:right w:val="single" w:sz="4" w:space="0" w:color="auto"/>
            </w:tcBorders>
          </w:tcPr>
          <w:p w:rsidR="005160E6"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rsidR="005160E6" w:rsidRPr="00213E4C" w:rsidP="003B2CB4">
      <w:pPr>
        <w:widowControl w:val="0"/>
        <w:suppressAutoHyphens/>
        <w:spacing w:before="200" w:after="200"/>
        <w:ind w:firstLine="709"/>
        <w:jc w:val="both"/>
        <w:rPr>
          <w:b/>
          <w:bCs/>
          <w:color w:val="000000"/>
        </w:rPr>
      </w:pPr>
      <w:r w:rsidRPr="00213E4C">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5160E6" w:rsidRPr="00213E4C" w:rsidP="00403912">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587E90" w:rsidP="00587E90">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p>
          <w:p w:rsidR="005160E6" w:rsidRPr="00213E4C" w:rsidP="00587E90">
            <w:pPr>
              <w:suppressAutoHyphens/>
              <w:autoSpaceDE w:val="0"/>
              <w:autoSpaceDN w:val="0"/>
              <w:adjustRightInd w:val="0"/>
              <w:ind w:firstLine="709"/>
              <w:jc w:val="center"/>
              <w:rPr>
                <w:b/>
                <w:color w:val="000000"/>
              </w:rPr>
            </w:pPr>
            <w:r w:rsidRPr="00213E4C">
              <w:rPr>
                <w:b/>
                <w:color w:val="000000"/>
              </w:rPr>
              <w:t xml:space="preserve"> земельного участка</w:t>
            </w:r>
          </w:p>
        </w:tc>
      </w:tr>
      <w:tr w:rsidTr="00403912">
        <w:tblPrEx>
          <w:tblW w:w="0" w:type="auto"/>
          <w:tblInd w:w="108" w:type="dxa"/>
          <w:tblLook w:val="04A0"/>
        </w:tblPrEx>
        <w:tc>
          <w:tcPr>
            <w:tcW w:w="2694" w:type="dxa"/>
            <w:shd w:val="clear" w:color="auto" w:fill="auto"/>
          </w:tcPr>
          <w:p w:rsidR="005160E6" w:rsidRPr="00164259" w:rsidP="00164259">
            <w:pPr>
              <w:widowControl w:val="0"/>
              <w:suppressAutoHyphens/>
              <w:spacing w:before="60"/>
              <w:jc w:val="both"/>
              <w:rPr>
                <w:bCs/>
                <w:color w:val="000000"/>
              </w:rPr>
            </w:pPr>
            <w:r w:rsidRPr="00164259">
              <w:rPr>
                <w:color w:val="000000"/>
              </w:rPr>
              <w:t>Стоянка транспортных средств (4.9.2)</w:t>
            </w:r>
          </w:p>
        </w:tc>
        <w:tc>
          <w:tcPr>
            <w:tcW w:w="7512" w:type="dxa"/>
            <w:shd w:val="clear" w:color="auto" w:fill="auto"/>
          </w:tcPr>
          <w:p w:rsidR="005160E6" w:rsidRPr="00213E4C" w:rsidP="00704E07">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5160E6" w:rsidRPr="00213E4C" w:rsidP="003B2CB4">
      <w:pPr>
        <w:widowControl w:val="0"/>
        <w:suppressAutoHyphens/>
        <w:spacing w:before="200" w:after="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Т-1.</w:t>
      </w:r>
    </w:p>
    <w:p w:rsidR="005160E6" w:rsidRPr="00213E4C" w:rsidP="00402ECD">
      <w:pPr>
        <w:widowControl w:val="0"/>
        <w:tabs>
          <w:tab w:val="num" w:pos="1440"/>
        </w:tabs>
        <w:suppressAutoHyphens/>
        <w:ind w:firstLine="709"/>
        <w:jc w:val="both"/>
        <w:rPr>
          <w:color w:val="000000"/>
        </w:rPr>
      </w:pPr>
      <w:r w:rsidRPr="00213E4C">
        <w:rPr>
          <w:color w:val="000000"/>
        </w:rPr>
        <w:t>Предельные (максимальные и (или) максимальные) размеры земельных участков, предельные размеры разрешенного строительства, реконструкции объектов капитального строительства не подлежат установлению;</w:t>
      </w:r>
    </w:p>
    <w:p w:rsidR="005160E6" w:rsidRPr="00213E4C" w:rsidP="00402ECD">
      <w:pPr>
        <w:widowControl w:val="0"/>
        <w:tabs>
          <w:tab w:val="num" w:pos="1440"/>
        </w:tabs>
        <w:suppressAutoHyphens/>
        <w:spacing w:after="200"/>
        <w:ind w:firstLine="709"/>
        <w:jc w:val="both"/>
        <w:rPr>
          <w:color w:val="000000"/>
        </w:rPr>
      </w:pPr>
      <w:r w:rsidRPr="00213E4C">
        <w:rPr>
          <w:color w:val="000000"/>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5160E6" w:rsidRPr="00213E4C" w:rsidP="00402ECD">
      <w:pPr>
        <w:widowControl w:val="0"/>
        <w:tabs>
          <w:tab w:val="num" w:pos="1440"/>
        </w:tabs>
        <w:suppressAutoHyphens/>
        <w:ind w:firstLine="709"/>
        <w:jc w:val="both"/>
        <w:rPr>
          <w:color w:val="000000"/>
        </w:rPr>
      </w:pPr>
      <w:r w:rsidRPr="00213E4C">
        <w:rPr>
          <w:color w:val="000000"/>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5160E6" w:rsidRPr="00213E4C" w:rsidP="00402ECD">
      <w:pPr>
        <w:widowControl w:val="0"/>
        <w:tabs>
          <w:tab w:val="num" w:pos="1440"/>
        </w:tabs>
        <w:suppressAutoHyphens/>
        <w:ind w:firstLine="709"/>
        <w:jc w:val="both"/>
        <w:rPr>
          <w:color w:val="000000"/>
        </w:rPr>
      </w:pPr>
      <w:r w:rsidRPr="00213E4C">
        <w:rPr>
          <w:color w:val="000000"/>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0D1F50" w:rsidRPr="00213E4C" w:rsidP="002B0D0D">
      <w:pPr>
        <w:suppressAutoHyphens/>
        <w:spacing w:before="96" w:beforeLines="40" w:after="96" w:afterLines="40"/>
        <w:ind w:left="1392" w:firstLine="709"/>
        <w:jc w:val="both"/>
        <w:rPr>
          <w:lang w:eastAsia="zh-CN"/>
        </w:rPr>
      </w:pPr>
    </w:p>
    <w:p w:rsidR="000D1F50" w:rsidP="00D844E0">
      <w:pPr>
        <w:suppressAutoHyphens/>
        <w:spacing w:before="200" w:after="200"/>
        <w:ind w:firstLine="709"/>
        <w:jc w:val="both"/>
        <w:rPr>
          <w:b/>
          <w:color w:val="000000"/>
          <w:sz w:val="28"/>
          <w:szCs w:val="28"/>
          <w:lang w:eastAsia="zh-CN"/>
        </w:rPr>
      </w:pPr>
      <w:r w:rsidRPr="00213E4C">
        <w:rPr>
          <w:b/>
          <w:sz w:val="28"/>
          <w:szCs w:val="28"/>
          <w:lang w:eastAsia="zh-CN"/>
        </w:rPr>
        <w:t xml:space="preserve">Статья 40. </w:t>
      </w:r>
      <w:r w:rsidRPr="00213E4C" w:rsidR="00F11CA8">
        <w:rPr>
          <w:b/>
          <w:color w:val="000000"/>
          <w:sz w:val="28"/>
          <w:szCs w:val="28"/>
          <w:lang w:eastAsia="zh-CN"/>
        </w:rPr>
        <w:t>(Т-2)</w:t>
      </w:r>
      <w:r w:rsidR="00F11CA8">
        <w:rPr>
          <w:b/>
          <w:color w:val="000000"/>
          <w:sz w:val="28"/>
          <w:szCs w:val="28"/>
          <w:lang w:eastAsia="zh-CN"/>
        </w:rPr>
        <w:t xml:space="preserve"> </w:t>
      </w:r>
      <w:r w:rsidRPr="00213E4C">
        <w:rPr>
          <w:b/>
          <w:color w:val="000000"/>
          <w:sz w:val="28"/>
          <w:szCs w:val="28"/>
          <w:lang w:eastAsia="zh-CN"/>
        </w:rPr>
        <w:t xml:space="preserve">Зона сооружений и коммуникаций общественного и индивидуального транспорта </w:t>
      </w:r>
    </w:p>
    <w:p w:rsidR="00465C72" w:rsidRPr="00213E4C" w:rsidP="00D844E0">
      <w:pPr>
        <w:widowControl w:val="0"/>
        <w:suppressAutoHyphens/>
        <w:spacing w:before="200" w:after="200"/>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213E4C" w:rsidP="00164259">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164259" w:rsidP="00DC208F">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p>
          <w:p w:rsidR="00465C72" w:rsidRPr="00213E4C" w:rsidP="00DC208F">
            <w:pPr>
              <w:suppressAutoHyphens/>
              <w:autoSpaceDE w:val="0"/>
              <w:autoSpaceDN w:val="0"/>
              <w:adjustRightInd w:val="0"/>
              <w:ind w:firstLine="709"/>
              <w:jc w:val="center"/>
              <w:rPr>
                <w:b/>
                <w:color w:val="000000"/>
              </w:rPr>
            </w:pP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spacing w:before="58" w:beforeAutospacing="1" w:after="58" w:afterAutospacing="1"/>
              <w:ind w:left="58" w:right="58"/>
              <w:jc w:val="both"/>
              <w:rPr>
                <w:color w:val="000000"/>
              </w:rPr>
            </w:pPr>
            <w:r w:rsidRPr="00164259">
              <w:rPr>
                <w:color w:val="000000"/>
                <w:shd w:val="clear" w:color="auto" w:fill="FFFFFF"/>
              </w:rPr>
              <w:t>Размещение автомобильных дорог (7.2.1)</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hd w:val="clear" w:color="auto" w:fill="FFFFFF"/>
              <w:suppressAutoHyphens/>
              <w:ind w:left="68" w:right="68"/>
              <w:jc w:val="both"/>
              <w:rPr>
                <w:color w:val="000000"/>
              </w:rPr>
            </w:pPr>
            <w:r w:rsidRPr="00213E4C">
              <w:rPr>
                <w:color w:val="00000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w:t>
            </w:r>
            <w:r w:rsidRPr="00213E4C">
              <w:rPr>
                <w:color w:val="000000"/>
              </w:rPr>
              <w:t>дорог, за исключением предусмотренных видами разрешенного использования с </w:t>
            </w:r>
            <w:hyperlink r:id="rId10" w:anchor="block_10271" w:history="1">
              <w:r w:rsidRPr="00164259">
                <w:rPr>
                  <w:color w:val="000000"/>
                </w:rPr>
                <w:t>кодами 2.7.1</w:t>
              </w:r>
            </w:hyperlink>
            <w:r w:rsidRPr="00164259">
              <w:rPr>
                <w:color w:val="000000"/>
              </w:rPr>
              <w:t>, </w:t>
            </w:r>
            <w:hyperlink r:id="rId10" w:anchor="block_1049" w:history="1">
              <w:r w:rsidRPr="00164259">
                <w:rPr>
                  <w:color w:val="000000"/>
                </w:rPr>
                <w:t>4.9</w:t>
              </w:r>
            </w:hyperlink>
            <w:r w:rsidRPr="00164259">
              <w:rPr>
                <w:color w:val="000000"/>
              </w:rPr>
              <w:t>, </w:t>
            </w:r>
            <w:hyperlink r:id="rId10" w:anchor="block_1723" w:history="1">
              <w:r w:rsidRPr="00164259">
                <w:rPr>
                  <w:color w:val="000000"/>
                </w:rPr>
                <w:t>7.2.3</w:t>
              </w:r>
            </w:hyperlink>
            <w:r w:rsidRPr="00213E4C">
              <w:rPr>
                <w:color w:val="000000"/>
              </w:rPr>
              <w:t>, а также некапитальных сооружений, предназначенных для охраны транспортных средств;</w:t>
            </w:r>
            <w:r w:rsidR="00704E07">
              <w:rPr>
                <w:color w:val="000000"/>
              </w:rPr>
              <w:t xml:space="preserve"> </w:t>
            </w:r>
            <w:r w:rsidRPr="00213E4C">
              <w:rPr>
                <w:color w:val="00000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spacing w:before="58" w:beforeAutospacing="1" w:after="58" w:afterAutospacing="1"/>
              <w:ind w:left="58" w:right="58"/>
              <w:jc w:val="both"/>
              <w:rPr>
                <w:color w:val="000000"/>
              </w:rPr>
            </w:pPr>
            <w:r w:rsidRPr="00164259">
              <w:rPr>
                <w:color w:val="000000"/>
                <w:shd w:val="clear" w:color="auto" w:fill="FFFFFF"/>
              </w:rPr>
              <w:t>Обслуживание перевозок пассажиров (7.2.2)</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 w:anchor="block_1076" w:history="1">
              <w:r w:rsidRPr="00213E4C">
                <w:rPr>
                  <w:color w:val="000000"/>
                  <w:u w:val="single"/>
                  <w:shd w:val="clear" w:color="auto" w:fill="FFFFFF"/>
                </w:rPr>
                <w:t>кодом 7.6</w:t>
              </w:r>
            </w:hyperlink>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213E4C">
            <w:pPr>
              <w:shd w:val="clear" w:color="auto" w:fill="FFFFFF"/>
              <w:suppressAutoHyphens/>
              <w:spacing w:before="58" w:after="58"/>
              <w:ind w:right="58"/>
              <w:jc w:val="both"/>
              <w:rPr>
                <w:color w:val="000000"/>
              </w:rPr>
            </w:pPr>
            <w:r w:rsidRPr="00164259">
              <w:rPr>
                <w:color w:val="000000"/>
              </w:rPr>
              <w:t>Стоянки</w:t>
            </w:r>
          </w:p>
          <w:p w:rsidR="00465C72" w:rsidRPr="00164259" w:rsidP="00213E4C">
            <w:pPr>
              <w:shd w:val="clear" w:color="auto" w:fill="FFFFFF"/>
              <w:suppressAutoHyphens/>
              <w:spacing w:before="58" w:after="58"/>
              <w:ind w:right="58"/>
              <w:jc w:val="both"/>
              <w:rPr>
                <w:color w:val="000000"/>
              </w:rPr>
            </w:pPr>
            <w:r w:rsidRPr="00164259">
              <w:rPr>
                <w:color w:val="000000"/>
              </w:rPr>
              <w:t>транспорта общего пользования (7.2.3)</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стоянок транспортных средств, осуществляющих перевозки людей по установленному маршруту</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color w:val="000000"/>
                <w:shd w:val="clear" w:color="auto" w:fill="FFFFFF"/>
              </w:rPr>
            </w:pPr>
            <w:r w:rsidRPr="00164259">
              <w:rPr>
                <w:color w:val="000000"/>
                <w:shd w:val="clear" w:color="auto" w:fill="FFFFFF"/>
              </w:rPr>
              <w:t>Заправка транспортных средств (4.9.1.1)</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color w:val="000000"/>
                <w:shd w:val="clear" w:color="auto" w:fill="FFFFFF"/>
              </w:rPr>
            </w:pPr>
            <w:r w:rsidRPr="00164259">
              <w:rPr>
                <w:color w:val="000000"/>
                <w:shd w:val="clear" w:color="auto" w:fill="FFFFFF"/>
              </w:rPr>
              <w:t>Автомобильные мойки (4.9.1.3)</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автомобильных моек, а также размещение магазинов сопутствующей торговли</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color w:val="000000"/>
                <w:shd w:val="clear" w:color="auto" w:fill="FFFFFF"/>
              </w:rPr>
            </w:pPr>
            <w:r w:rsidRPr="00164259">
              <w:rPr>
                <w:color w:val="000000"/>
                <w:shd w:val="clear" w:color="auto" w:fill="FFFFFF"/>
              </w:rPr>
              <w:t>Ремонт автомобилей (4.9.1.4)</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hd w:val="clear" w:color="auto" w:fill="FFFFFF"/>
              <w:suppressAutoHyphens/>
              <w:spacing w:before="68" w:after="68"/>
              <w:ind w:left="68" w:right="68"/>
              <w:jc w:val="both"/>
              <w:rPr>
                <w:color w:val="000000"/>
                <w:shd w:val="clear" w:color="auto" w:fill="FFFFFF"/>
              </w:rPr>
            </w:pPr>
            <w:r w:rsidRPr="00213E4C">
              <w:rPr>
                <w:color w:val="00000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bCs/>
                <w:iCs/>
                <w:color w:val="000000"/>
              </w:rPr>
            </w:pPr>
            <w:r w:rsidRPr="00164259">
              <w:rPr>
                <w:color w:val="000000"/>
                <w:shd w:val="clear" w:color="auto" w:fill="FFFFFF"/>
              </w:rPr>
              <w:t>Служебные гаражи (4.9)</w:t>
            </w:r>
          </w:p>
        </w:tc>
        <w:tc>
          <w:tcPr>
            <w:tcW w:w="7512" w:type="dxa"/>
            <w:tcBorders>
              <w:top w:val="single" w:sz="4" w:space="0" w:color="auto"/>
              <w:left w:val="single" w:sz="4" w:space="0" w:color="auto"/>
              <w:bottom w:val="single" w:sz="4" w:space="0" w:color="auto"/>
              <w:right w:val="single" w:sz="4" w:space="0" w:color="auto"/>
            </w:tcBorders>
            <w:vAlign w:val="center"/>
          </w:tcPr>
          <w:p w:rsidR="00465C72"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block_1030" w:history="1">
              <w:r w:rsidRPr="00164259">
                <w:rPr>
                  <w:color w:val="000000"/>
                  <w:shd w:val="clear" w:color="auto" w:fill="FFFFFF"/>
                </w:rPr>
                <w:t>кодами 3.0</w:t>
              </w:r>
            </w:hyperlink>
            <w:r w:rsidRPr="00164259">
              <w:rPr>
                <w:color w:val="000000"/>
                <w:shd w:val="clear" w:color="auto" w:fill="FFFFFF"/>
              </w:rPr>
              <w:t>, </w:t>
            </w:r>
            <w:hyperlink r:id="rId10" w:anchor="block_1040" w:history="1">
              <w:r w:rsidRPr="00164259">
                <w:rPr>
                  <w:color w:val="000000"/>
                  <w:shd w:val="clear" w:color="auto" w:fill="FFFFFF"/>
                </w:rPr>
                <w:t>4.0</w:t>
              </w:r>
            </w:hyperlink>
            <w:r w:rsidRPr="00213E4C">
              <w:rPr>
                <w:color w:val="000000"/>
                <w:shd w:val="clear" w:color="auto" w:fill="FFFFFF"/>
              </w:rPr>
              <w:t>, а также для стоянки и хранения транспортных средств общего пользования, в том числе в депо</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bCs/>
                <w:iCs/>
                <w:color w:val="000000"/>
              </w:rPr>
            </w:pPr>
            <w:r w:rsidRPr="00164259">
              <w:rPr>
                <w:color w:val="000000"/>
                <w:shd w:val="clear" w:color="auto" w:fill="FFFFFF"/>
              </w:rPr>
              <w:t>Хранение автотранспорта (2.7.1)</w:t>
            </w:r>
          </w:p>
        </w:tc>
        <w:tc>
          <w:tcPr>
            <w:tcW w:w="7512" w:type="dxa"/>
            <w:tcBorders>
              <w:top w:val="single" w:sz="4" w:space="0" w:color="auto"/>
              <w:left w:val="single" w:sz="4" w:space="0" w:color="auto"/>
              <w:bottom w:val="single" w:sz="4" w:space="0" w:color="auto"/>
              <w:right w:val="single" w:sz="4" w:space="0" w:color="auto"/>
            </w:tcBorders>
            <w:vAlign w:val="center"/>
          </w:tcPr>
          <w:p w:rsidR="00465C72" w:rsidRPr="00213E4C" w:rsidP="00704E07">
            <w:pPr>
              <w:suppressAutoHyphens/>
              <w:autoSpaceDE w:val="0"/>
              <w:autoSpaceDN w:val="0"/>
              <w:adjustRightInd w:val="0"/>
              <w:spacing w:after="200"/>
              <w:jc w:val="both"/>
              <w:rPr>
                <w:b/>
                <w:color w:val="000000"/>
              </w:rPr>
            </w:pPr>
            <w:r w:rsidRPr="00213E4C">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213E4C">
              <w:rPr>
                <w:color w:val="000000"/>
              </w:rPr>
              <w:t>машино-места</w:t>
            </w:r>
            <w:r w:rsidRPr="00213E4C">
              <w:rPr>
                <w:color w:val="000000"/>
              </w:rPr>
              <w:t xml:space="preserve">, за исключением гаражей, размещение которых предусмотрено содержанием видов разрешенного использования с </w:t>
            </w:r>
            <w:hyperlink r:id="rId47" w:history="1">
              <w:r w:rsidRPr="00213E4C">
                <w:rPr>
                  <w:color w:val="000000"/>
                </w:rPr>
                <w:t>кодами 2.7.2</w:t>
              </w:r>
            </w:hyperlink>
            <w:r w:rsidRPr="00213E4C">
              <w:rPr>
                <w:color w:val="000000"/>
              </w:rPr>
              <w:t xml:space="preserve">, </w:t>
            </w:r>
            <w:hyperlink r:id="rId48" w:history="1">
              <w:r w:rsidRPr="00213E4C">
                <w:rPr>
                  <w:color w:val="000000"/>
                </w:rPr>
                <w:t xml:space="preserve">4.9 </w:t>
              </w:r>
            </w:hyperlink>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bCs/>
                <w:iCs/>
                <w:color w:val="000000"/>
              </w:rPr>
            </w:pPr>
            <w:r w:rsidRPr="00164259">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bCs/>
                <w:iCs/>
                <w:color w:val="000000"/>
              </w:rPr>
            </w:pPr>
            <w:r w:rsidRPr="00164259">
              <w:rPr>
                <w:color w:val="000000"/>
                <w:shd w:val="clear" w:color="auto" w:fill="FFFFFF"/>
              </w:rPr>
              <w:t>Улично-дорожная сеть (12.0.1)</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hd w:val="clear" w:color="auto" w:fill="FFFFFF"/>
              <w:suppressAutoHyphens/>
              <w:spacing w:before="68" w:after="68"/>
              <w:ind w:left="68" w:right="68"/>
              <w:jc w:val="both"/>
              <w:rPr>
                <w:b/>
                <w:color w:val="000000"/>
              </w:rPr>
            </w:pPr>
            <w:r w:rsidRPr="00213E4C">
              <w:rPr>
                <w:color w:val="000000"/>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r w:rsidRPr="00213E4C">
              <w:rPr>
                <w:color w:val="000000"/>
              </w:rPr>
              <w:t>велотранспортной</w:t>
            </w:r>
            <w:r w:rsidRPr="00213E4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block_10271" w:history="1">
              <w:r w:rsidRPr="00164259">
                <w:rPr>
                  <w:color w:val="000000"/>
                </w:rPr>
                <w:t>кодами 2.7.1</w:t>
              </w:r>
            </w:hyperlink>
            <w:r w:rsidRPr="00164259">
              <w:rPr>
                <w:color w:val="000000"/>
              </w:rPr>
              <w:t>, </w:t>
            </w:r>
            <w:hyperlink r:id="rId10" w:anchor="block_1049" w:history="1">
              <w:r w:rsidRPr="00164259">
                <w:rPr>
                  <w:color w:val="000000"/>
                </w:rPr>
                <w:t>4.9</w:t>
              </w:r>
            </w:hyperlink>
            <w:r w:rsidRPr="00164259">
              <w:rPr>
                <w:color w:val="000000"/>
              </w:rPr>
              <w:t>, </w:t>
            </w:r>
            <w:hyperlink r:id="rId10" w:anchor="block_1723" w:history="1">
              <w:r w:rsidRPr="00164259">
                <w:rPr>
                  <w:color w:val="000000"/>
                </w:rPr>
                <w:t>7.2.3</w:t>
              </w:r>
            </w:hyperlink>
            <w:r w:rsidRPr="00164259">
              <w:rPr>
                <w:color w:val="000000"/>
              </w:rPr>
              <w:t>,</w:t>
            </w:r>
            <w:r w:rsidRPr="00213E4C">
              <w:rPr>
                <w:color w:val="000000"/>
              </w:rPr>
              <w:t xml:space="preserve"> а также </w:t>
            </w:r>
            <w:r w:rsidRPr="00213E4C">
              <w:rPr>
                <w:color w:val="000000"/>
              </w:rPr>
              <w:t>некапитальных сооружений, предназначенных для охраны транспортных средств</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164259" w:rsidP="00164259">
            <w:pPr>
              <w:suppressAutoHyphens/>
              <w:autoSpaceDE w:val="0"/>
              <w:autoSpaceDN w:val="0"/>
              <w:adjustRightInd w:val="0"/>
              <w:spacing w:after="200"/>
              <w:jc w:val="both"/>
              <w:rPr>
                <w:color w:val="000000"/>
                <w:shd w:val="clear" w:color="auto" w:fill="FFFFFF"/>
              </w:rPr>
            </w:pPr>
            <w:r w:rsidRPr="00164259">
              <w:rPr>
                <w:color w:val="000000"/>
                <w:shd w:val="clear" w:color="auto" w:fill="FFFFFF"/>
              </w:rPr>
              <w:t>Благоустройство территории (12.0.2)</w:t>
            </w:r>
          </w:p>
        </w:tc>
        <w:tc>
          <w:tcPr>
            <w:tcW w:w="7512" w:type="dxa"/>
            <w:tcBorders>
              <w:top w:val="single" w:sz="4" w:space="0" w:color="auto"/>
              <w:left w:val="single" w:sz="4" w:space="0" w:color="auto"/>
              <w:bottom w:val="single" w:sz="4" w:space="0" w:color="auto"/>
              <w:right w:val="single" w:sz="4" w:space="0" w:color="auto"/>
            </w:tcBorders>
          </w:tcPr>
          <w:p w:rsidR="00465C72" w:rsidRPr="00213E4C" w:rsidP="00704E07">
            <w:pPr>
              <w:shd w:val="clear" w:color="auto" w:fill="FFFFFF"/>
              <w:suppressAutoHyphens/>
              <w:spacing w:before="68" w:after="68"/>
              <w:ind w:left="68" w:right="68"/>
              <w:jc w:val="both"/>
              <w:rPr>
                <w:color w:val="000000"/>
              </w:rPr>
            </w:pPr>
            <w:r w:rsidRPr="00213E4C">
              <w:rPr>
                <w:color w:val="00000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65C72" w:rsidRPr="00213E4C" w:rsidP="00D844E0">
      <w:pPr>
        <w:widowControl w:val="0"/>
        <w:suppressAutoHyphens/>
        <w:spacing w:before="200" w:after="200"/>
        <w:ind w:firstLine="709"/>
        <w:jc w:val="both"/>
        <w:rPr>
          <w:b/>
          <w:bCs/>
          <w:color w:val="000000"/>
        </w:rPr>
      </w:pPr>
      <w:r w:rsidRPr="00213E4C">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213E4C" w:rsidP="00402ECD">
            <w:pPr>
              <w:suppressAutoHyphens/>
              <w:autoSpaceDE w:val="0"/>
              <w:autoSpaceDN w:val="0"/>
              <w:adjustRightInd w:val="0"/>
              <w:spacing w:after="200"/>
              <w:ind w:firstLine="709"/>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DC208F" w:rsidP="00DC208F">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p>
          <w:p w:rsidR="00465C72" w:rsidRPr="00213E4C" w:rsidP="00DC208F">
            <w:pPr>
              <w:suppressAutoHyphens/>
              <w:autoSpaceDE w:val="0"/>
              <w:autoSpaceDN w:val="0"/>
              <w:adjustRightInd w:val="0"/>
              <w:ind w:firstLine="709"/>
              <w:jc w:val="center"/>
              <w:rPr>
                <w:b/>
                <w:color w:val="000000"/>
              </w:rPr>
            </w:pP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65C72" w:rsidRPr="00DC208F" w:rsidP="00DC208F">
            <w:pPr>
              <w:suppressAutoHyphens/>
              <w:autoSpaceDE w:val="0"/>
              <w:autoSpaceDN w:val="0"/>
              <w:adjustRightInd w:val="0"/>
              <w:spacing w:after="200"/>
              <w:rPr>
                <w:bCs/>
                <w:iCs/>
                <w:color w:val="000000"/>
              </w:rPr>
            </w:pPr>
            <w:r w:rsidRPr="00DC208F">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vAlign w:val="center"/>
          </w:tcPr>
          <w:p w:rsidR="00465C72"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403912">
        <w:tblPrEx>
          <w:tblW w:w="0" w:type="auto"/>
          <w:tblInd w:w="108" w:type="dxa"/>
          <w:tblLook w:val="04A0"/>
        </w:tblPrEx>
        <w:trPr>
          <w:trHeight w:val="578"/>
        </w:trPr>
        <w:tc>
          <w:tcPr>
            <w:tcW w:w="2694" w:type="dxa"/>
            <w:tcBorders>
              <w:top w:val="single" w:sz="4" w:space="0" w:color="auto"/>
              <w:left w:val="single" w:sz="4" w:space="0" w:color="auto"/>
              <w:bottom w:val="single" w:sz="4" w:space="0" w:color="auto"/>
              <w:right w:val="single" w:sz="4" w:space="0" w:color="auto"/>
            </w:tcBorders>
            <w:vAlign w:val="center"/>
          </w:tcPr>
          <w:p w:rsidR="00465C72" w:rsidRPr="00DC208F" w:rsidP="00DC208F">
            <w:pPr>
              <w:suppressAutoHyphens/>
              <w:autoSpaceDE w:val="0"/>
              <w:autoSpaceDN w:val="0"/>
              <w:adjustRightInd w:val="0"/>
              <w:spacing w:after="200"/>
              <w:rPr>
                <w:color w:val="000000"/>
                <w:shd w:val="clear" w:color="auto" w:fill="FFFFFF"/>
              </w:rPr>
            </w:pPr>
            <w:r w:rsidRPr="00DC208F">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vAlign w:val="center"/>
          </w:tcPr>
          <w:p w:rsidR="00465C72"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rsidR="00465C72" w:rsidRPr="00213E4C" w:rsidP="00D844E0">
      <w:pPr>
        <w:widowControl w:val="0"/>
        <w:suppressAutoHyphens/>
        <w:spacing w:before="200" w:after="200"/>
        <w:ind w:firstLine="709"/>
        <w:jc w:val="both"/>
        <w:rPr>
          <w:b/>
          <w:bCs/>
          <w:color w:val="000000"/>
        </w:rPr>
      </w:pPr>
      <w:r w:rsidRPr="00213E4C">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465C72" w:rsidRPr="00213E4C" w:rsidP="00402ECD">
            <w:pPr>
              <w:suppressAutoHyphens/>
              <w:autoSpaceDE w:val="0"/>
              <w:autoSpaceDN w:val="0"/>
              <w:adjustRightInd w:val="0"/>
              <w:ind w:firstLine="709"/>
              <w:jc w:val="both"/>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vAlign w:val="center"/>
          </w:tcPr>
          <w:p w:rsidR="00DC208F" w:rsidP="00DC208F">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p>
          <w:p w:rsidR="00465C72" w:rsidRPr="00213E4C" w:rsidP="00DC208F">
            <w:pPr>
              <w:suppressAutoHyphens/>
              <w:autoSpaceDE w:val="0"/>
              <w:autoSpaceDN w:val="0"/>
              <w:adjustRightInd w:val="0"/>
              <w:ind w:firstLine="709"/>
              <w:jc w:val="center"/>
              <w:rPr>
                <w:b/>
                <w:color w:val="000000"/>
              </w:rPr>
            </w:pPr>
            <w:r w:rsidRPr="00213E4C">
              <w:rPr>
                <w:b/>
                <w:color w:val="000000"/>
              </w:rPr>
              <w:t>земельного участка</w:t>
            </w:r>
          </w:p>
        </w:tc>
      </w:tr>
      <w:tr w:rsidTr="00403912">
        <w:tblPrEx>
          <w:tblW w:w="0" w:type="auto"/>
          <w:tblInd w:w="108" w:type="dxa"/>
          <w:tblLook w:val="04A0"/>
        </w:tblPrEx>
        <w:tc>
          <w:tcPr>
            <w:tcW w:w="2694" w:type="dxa"/>
            <w:shd w:val="clear" w:color="auto" w:fill="auto"/>
          </w:tcPr>
          <w:p w:rsidR="00465C72" w:rsidRPr="00DC208F" w:rsidP="00DC208F">
            <w:pPr>
              <w:widowControl w:val="0"/>
              <w:suppressAutoHyphens/>
              <w:spacing w:before="60"/>
              <w:jc w:val="both"/>
              <w:rPr>
                <w:bCs/>
                <w:color w:val="000000"/>
              </w:rPr>
            </w:pPr>
            <w:r w:rsidRPr="00DC208F">
              <w:rPr>
                <w:color w:val="000000"/>
              </w:rPr>
              <w:t>Стоянка транспортных средств (4.9.2)</w:t>
            </w:r>
          </w:p>
        </w:tc>
        <w:tc>
          <w:tcPr>
            <w:tcW w:w="7512" w:type="dxa"/>
            <w:shd w:val="clear" w:color="auto" w:fill="auto"/>
          </w:tcPr>
          <w:p w:rsidR="00465C72" w:rsidRPr="00213E4C" w:rsidP="00704E07">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465C72" w:rsidRPr="00213E4C" w:rsidP="00D844E0">
      <w:pPr>
        <w:widowControl w:val="0"/>
        <w:suppressAutoHyphens/>
        <w:spacing w:before="200" w:after="200"/>
        <w:ind w:firstLine="709"/>
        <w:jc w:val="both"/>
        <w:rPr>
          <w:b/>
          <w:bCs/>
          <w:color w:val="000000"/>
        </w:rPr>
      </w:pPr>
      <w:r w:rsidRPr="00213E4C">
        <w:rPr>
          <w:b/>
          <w:color w:val="000000"/>
        </w:rPr>
        <w:t xml:space="preserve"> </w:t>
      </w: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Т-2 не подлежат установлению.</w:t>
      </w:r>
    </w:p>
    <w:p w:rsidR="00465C72" w:rsidRPr="00213E4C" w:rsidP="00402ECD">
      <w:pPr>
        <w:widowControl w:val="0"/>
        <w:tabs>
          <w:tab w:val="num" w:pos="1440"/>
        </w:tabs>
        <w:suppressAutoHyphens/>
        <w:ind w:firstLine="709"/>
        <w:jc w:val="both"/>
        <w:rPr>
          <w:color w:val="000000"/>
        </w:rPr>
      </w:pPr>
      <w:r w:rsidRPr="00213E4C">
        <w:rPr>
          <w:color w:val="000000"/>
        </w:rPr>
        <w:t xml:space="preserve">Новое дорожное строительство, реконструкцию осуществлять в соответствии с утвержденным Генеральным планом и проектами планировки и межевания территории. </w:t>
      </w:r>
    </w:p>
    <w:p w:rsidR="00465C72" w:rsidRPr="00213E4C" w:rsidP="00402ECD">
      <w:pPr>
        <w:widowControl w:val="0"/>
        <w:tabs>
          <w:tab w:val="num" w:pos="1440"/>
        </w:tabs>
        <w:suppressAutoHyphens/>
        <w:ind w:firstLine="709"/>
        <w:jc w:val="both"/>
        <w:rPr>
          <w:color w:val="000000"/>
        </w:rPr>
      </w:pPr>
      <w:r w:rsidRPr="00213E4C">
        <w:rPr>
          <w:color w:val="000000"/>
        </w:rPr>
        <w:t>Предусмотреть сервитуты под коридоры проектируемых транспортных путей.</w:t>
      </w:r>
    </w:p>
    <w:p w:rsidR="00465C72" w:rsidRPr="00213E4C" w:rsidP="00402ECD">
      <w:pPr>
        <w:widowControl w:val="0"/>
        <w:tabs>
          <w:tab w:val="num" w:pos="1440"/>
        </w:tabs>
        <w:suppressAutoHyphens/>
        <w:spacing w:after="200"/>
        <w:ind w:firstLine="709"/>
        <w:jc w:val="both"/>
        <w:rPr>
          <w:color w:val="000000"/>
        </w:rPr>
      </w:pPr>
      <w:r w:rsidRPr="00213E4C">
        <w:rPr>
          <w:color w:val="000000"/>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465C72" w:rsidRPr="00213E4C" w:rsidP="00402ECD">
      <w:pPr>
        <w:widowControl w:val="0"/>
        <w:tabs>
          <w:tab w:val="num" w:pos="1440"/>
        </w:tabs>
        <w:suppressAutoHyphens/>
        <w:ind w:firstLine="709"/>
        <w:jc w:val="both"/>
        <w:rPr>
          <w:color w:val="000000"/>
        </w:rPr>
      </w:pPr>
      <w:r w:rsidRPr="00213E4C">
        <w:rPr>
          <w:color w:val="000000"/>
        </w:rPr>
        <w:t>Предусмотреть бордюрное обрамление газонов, проезжей части, тротуаров с устройством пандусов в местах перепада высот для обеспечения удобного проезда детских и инвалидных колясок.</w:t>
      </w:r>
    </w:p>
    <w:p w:rsidR="00465C72" w:rsidRPr="00213E4C" w:rsidP="00402ECD">
      <w:pPr>
        <w:widowControl w:val="0"/>
        <w:tabs>
          <w:tab w:val="num" w:pos="1440"/>
        </w:tabs>
        <w:suppressAutoHyphens/>
        <w:ind w:firstLine="709"/>
        <w:jc w:val="both"/>
        <w:rPr>
          <w:color w:val="000000"/>
        </w:rPr>
      </w:pPr>
      <w:r w:rsidRPr="00213E4C">
        <w:rPr>
          <w:color w:val="000000"/>
        </w:rPr>
        <w:t xml:space="preserve">Предусмотреть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465C72" w:rsidRPr="00213E4C" w:rsidP="00402ECD">
      <w:pPr>
        <w:widowControl w:val="0"/>
        <w:tabs>
          <w:tab w:val="num" w:pos="1440"/>
        </w:tabs>
        <w:suppressAutoHyphens/>
        <w:ind w:firstLine="709"/>
        <w:jc w:val="both"/>
        <w:rPr>
          <w:color w:val="000000"/>
        </w:rPr>
      </w:pPr>
      <w:r w:rsidRPr="00213E4C">
        <w:rPr>
          <w:color w:val="000000"/>
        </w:rPr>
        <w:t xml:space="preserve">Предельные (максимальные и (или) максимальные) размеры земельных участков, </w:t>
      </w:r>
      <w:r w:rsidRPr="00213E4C">
        <w:rPr>
          <w:color w:val="000000"/>
        </w:rPr>
        <w:t>предельные размеры разрешенного строительства, реконструкции объектов капитального строительства для основных видов разрешенного использования не подлежат установлению.</w:t>
      </w:r>
    </w:p>
    <w:p w:rsidR="00465C72" w:rsidRPr="00213E4C" w:rsidP="00402ECD">
      <w:pPr>
        <w:widowControl w:val="0"/>
        <w:tabs>
          <w:tab w:val="num" w:pos="1440"/>
        </w:tabs>
        <w:suppressAutoHyphens/>
        <w:ind w:firstLine="709"/>
        <w:jc w:val="both"/>
        <w:rPr>
          <w:color w:val="000000"/>
        </w:rPr>
      </w:pPr>
      <w:r w:rsidRPr="00213E4C">
        <w:rPr>
          <w:color w:val="000000"/>
        </w:rPr>
        <w:t>Предельные (максимальные и (или) максимальные) размеры земельных участков, предельные размеры разрешенного строительства, реконструкции объектов капитального строительства для условно разрешенных видов использования:</w:t>
      </w:r>
    </w:p>
    <w:p w:rsidR="00465C72" w:rsidRPr="00DC208F" w:rsidP="009C1DC9">
      <w:pPr>
        <w:numPr>
          <w:ilvl w:val="0"/>
          <w:numId w:val="45"/>
        </w:numPr>
        <w:suppressAutoHyphens/>
        <w:spacing w:after="200" w:line="276" w:lineRule="auto"/>
        <w:ind w:left="993" w:hanging="284"/>
        <w:contextualSpacing/>
        <w:jc w:val="both"/>
        <w:rPr>
          <w:color w:val="000000"/>
          <w:lang w:eastAsia="en-US"/>
        </w:rPr>
      </w:pPr>
      <w:r w:rsidRPr="00DC208F">
        <w:rPr>
          <w:color w:val="000000"/>
          <w:lang w:eastAsia="en-US"/>
        </w:rPr>
        <w:t>Минимальная ширина (длина) земельного участка – 3 м.</w:t>
      </w:r>
    </w:p>
    <w:p w:rsidR="00465C72" w:rsidRPr="00DC208F" w:rsidP="009C1DC9">
      <w:pPr>
        <w:numPr>
          <w:ilvl w:val="0"/>
          <w:numId w:val="45"/>
        </w:numPr>
        <w:suppressAutoHyphens/>
        <w:spacing w:after="200" w:line="276" w:lineRule="auto"/>
        <w:ind w:left="993" w:hanging="284"/>
        <w:contextualSpacing/>
        <w:jc w:val="both"/>
        <w:rPr>
          <w:color w:val="000000"/>
          <w:lang w:eastAsia="en-US"/>
        </w:rPr>
      </w:pPr>
      <w:r w:rsidRPr="00DC208F">
        <w:rPr>
          <w:color w:val="000000"/>
          <w:lang w:eastAsia="en-US"/>
        </w:rPr>
        <w:t>Максимальная ширина (длина) земельного участка – 50 м.</w:t>
      </w:r>
    </w:p>
    <w:p w:rsidR="00465C72" w:rsidRPr="00DC208F" w:rsidP="009C1DC9">
      <w:pPr>
        <w:numPr>
          <w:ilvl w:val="0"/>
          <w:numId w:val="45"/>
        </w:numPr>
        <w:suppressAutoHyphens/>
        <w:spacing w:after="200" w:line="276" w:lineRule="auto"/>
        <w:ind w:left="993" w:hanging="284"/>
        <w:contextualSpacing/>
        <w:jc w:val="both"/>
        <w:rPr>
          <w:color w:val="000000"/>
          <w:lang w:eastAsia="en-US"/>
        </w:rPr>
      </w:pPr>
      <w:r w:rsidRPr="00DC208F">
        <w:rPr>
          <w:color w:val="000000"/>
          <w:lang w:eastAsia="en-US"/>
        </w:rPr>
        <w:t>Минимальная площадь земельного участка – 12 кв.м.</w:t>
      </w:r>
    </w:p>
    <w:p w:rsidR="00465C72" w:rsidRPr="00DC208F" w:rsidP="009C1DC9">
      <w:pPr>
        <w:numPr>
          <w:ilvl w:val="0"/>
          <w:numId w:val="45"/>
        </w:numPr>
        <w:suppressAutoHyphens/>
        <w:spacing w:after="200" w:line="276" w:lineRule="auto"/>
        <w:ind w:left="993" w:hanging="284"/>
        <w:contextualSpacing/>
        <w:jc w:val="both"/>
        <w:rPr>
          <w:color w:val="000000"/>
          <w:lang w:eastAsia="en-US"/>
        </w:rPr>
      </w:pPr>
      <w:r w:rsidRPr="00DC208F">
        <w:rPr>
          <w:color w:val="000000"/>
          <w:lang w:eastAsia="en-US"/>
        </w:rPr>
        <w:t>Максимальная площадь земельного участка – 2500 кв.м.</w:t>
      </w:r>
    </w:p>
    <w:p w:rsidR="00465C72" w:rsidRPr="00DC208F" w:rsidP="009C1DC9">
      <w:pPr>
        <w:numPr>
          <w:ilvl w:val="0"/>
          <w:numId w:val="45"/>
        </w:numPr>
        <w:suppressAutoHyphens/>
        <w:spacing w:after="200" w:line="276" w:lineRule="auto"/>
        <w:ind w:left="993" w:hanging="284"/>
        <w:contextualSpacing/>
        <w:jc w:val="both"/>
        <w:rPr>
          <w:color w:val="000000"/>
          <w:lang w:eastAsia="en-US"/>
        </w:rPr>
      </w:pPr>
      <w:r w:rsidRPr="00DC208F">
        <w:rPr>
          <w:color w:val="000000"/>
          <w:lang w:eastAsia="en-US"/>
        </w:rPr>
        <w:t>Максимальная высота зданий, строений, сооружений – 4 м.</w:t>
      </w:r>
    </w:p>
    <w:p w:rsidR="00465C72" w:rsidRPr="00DC208F" w:rsidP="009C1DC9">
      <w:pPr>
        <w:numPr>
          <w:ilvl w:val="0"/>
          <w:numId w:val="45"/>
        </w:numPr>
        <w:suppressAutoHyphens/>
        <w:autoSpaceDE w:val="0"/>
        <w:autoSpaceDN w:val="0"/>
        <w:adjustRightInd w:val="0"/>
        <w:spacing w:after="200" w:line="276" w:lineRule="auto"/>
        <w:ind w:left="993" w:hanging="284"/>
        <w:contextualSpacing/>
        <w:rPr>
          <w:color w:val="000000"/>
          <w:lang w:eastAsia="en-US"/>
        </w:rPr>
      </w:pPr>
      <w:r w:rsidRPr="00DC208F">
        <w:rPr>
          <w:color w:val="000000"/>
          <w:lang w:eastAsia="en-US"/>
        </w:rPr>
        <w:t>Высота заборов и ограждений не должна превышать 2 м.</w:t>
      </w:r>
    </w:p>
    <w:p w:rsidR="00465C72" w:rsidRPr="00DC208F" w:rsidP="009C1DC9">
      <w:pPr>
        <w:numPr>
          <w:ilvl w:val="0"/>
          <w:numId w:val="45"/>
        </w:numPr>
        <w:suppressAutoHyphens/>
        <w:autoSpaceDE w:val="0"/>
        <w:autoSpaceDN w:val="0"/>
        <w:adjustRightInd w:val="0"/>
        <w:spacing w:after="200" w:line="276" w:lineRule="auto"/>
        <w:ind w:left="993" w:hanging="284"/>
        <w:contextualSpacing/>
        <w:rPr>
          <w:color w:val="000000"/>
          <w:lang w:eastAsia="en-US"/>
        </w:rPr>
      </w:pPr>
      <w:r w:rsidRPr="00DC208F">
        <w:rPr>
          <w:color w:val="000000"/>
          <w:lang w:eastAsia="en-US"/>
        </w:rPr>
        <w:t>Прозрачность забора не должна превышать 50%.</w:t>
      </w:r>
    </w:p>
    <w:p w:rsidR="00465C72" w:rsidRPr="00213E4C" w:rsidP="00402ECD">
      <w:pPr>
        <w:suppressAutoHyphens/>
        <w:ind w:firstLine="709"/>
        <w:jc w:val="both"/>
        <w:rPr>
          <w:color w:val="000000"/>
        </w:rPr>
      </w:pPr>
      <w:r w:rsidRPr="00213E4C">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p w:rsidR="00465C72" w:rsidRPr="00DC208F" w:rsidP="009C1DC9">
      <w:pPr>
        <w:numPr>
          <w:ilvl w:val="0"/>
          <w:numId w:val="46"/>
        </w:numPr>
        <w:suppressAutoHyphens/>
        <w:spacing w:after="200" w:line="276" w:lineRule="auto"/>
        <w:ind w:left="993" w:hanging="284"/>
        <w:contextualSpacing/>
        <w:jc w:val="both"/>
        <w:rPr>
          <w:color w:val="000000"/>
          <w:szCs w:val="22"/>
          <w:lang w:eastAsia="en-US"/>
        </w:rPr>
      </w:pPr>
      <w:r w:rsidRPr="00DC208F">
        <w:rPr>
          <w:color w:val="000000"/>
          <w:szCs w:val="22"/>
          <w:lang w:eastAsia="en-US"/>
        </w:rPr>
        <w:t>от красной линии и границ смежных земельных участков до линии застройки – 5 м;</w:t>
      </w:r>
    </w:p>
    <w:p w:rsidR="00465C72" w:rsidRPr="00DC208F" w:rsidP="009C1DC9">
      <w:pPr>
        <w:numPr>
          <w:ilvl w:val="0"/>
          <w:numId w:val="46"/>
        </w:numPr>
        <w:suppressAutoHyphens/>
        <w:autoSpaceDE w:val="0"/>
        <w:autoSpaceDN w:val="0"/>
        <w:adjustRightInd w:val="0"/>
        <w:spacing w:after="200" w:line="276" w:lineRule="auto"/>
        <w:ind w:left="993" w:hanging="284"/>
        <w:contextualSpacing/>
        <w:rPr>
          <w:color w:val="000000"/>
          <w:szCs w:val="22"/>
          <w:lang w:eastAsia="en-US"/>
        </w:rPr>
      </w:pPr>
      <w:r w:rsidRPr="00DC208F">
        <w:rPr>
          <w:color w:val="000000"/>
          <w:szCs w:val="22"/>
          <w:lang w:eastAsia="en-US"/>
        </w:rPr>
        <w:t>от других построек (гаражи и др.) до границы соседнего земельного</w:t>
      </w:r>
      <w:r w:rsidRPr="00DC208F" w:rsidR="00DC208F">
        <w:rPr>
          <w:color w:val="000000"/>
          <w:szCs w:val="22"/>
          <w:lang w:eastAsia="en-US"/>
        </w:rPr>
        <w:t xml:space="preserve"> </w:t>
      </w:r>
      <w:r w:rsidRPr="00DC208F">
        <w:rPr>
          <w:color w:val="000000"/>
          <w:szCs w:val="22"/>
          <w:lang w:eastAsia="en-US"/>
        </w:rPr>
        <w:t>участка – 1 м;</w:t>
      </w:r>
    </w:p>
    <w:p w:rsidR="00465C72" w:rsidRPr="00DC208F" w:rsidP="009C1DC9">
      <w:pPr>
        <w:numPr>
          <w:ilvl w:val="0"/>
          <w:numId w:val="46"/>
        </w:numPr>
        <w:suppressAutoHyphens/>
        <w:autoSpaceDE w:val="0"/>
        <w:autoSpaceDN w:val="0"/>
        <w:adjustRightInd w:val="0"/>
        <w:spacing w:after="200" w:line="276" w:lineRule="auto"/>
        <w:ind w:left="993" w:hanging="284"/>
        <w:contextualSpacing/>
        <w:rPr>
          <w:color w:val="000000"/>
          <w:szCs w:val="22"/>
          <w:lang w:eastAsia="en-US"/>
        </w:rPr>
      </w:pPr>
      <w:r w:rsidRPr="00DC208F">
        <w:rPr>
          <w:color w:val="000000"/>
          <w:szCs w:val="22"/>
          <w:lang w:eastAsia="en-US"/>
        </w:rPr>
        <w:t>от стволов высокорослых деревьев до границы соседнего земельного</w:t>
      </w:r>
      <w:r w:rsidRPr="00DC208F" w:rsidR="00DC208F">
        <w:rPr>
          <w:color w:val="000000"/>
          <w:szCs w:val="22"/>
          <w:lang w:eastAsia="en-US"/>
        </w:rPr>
        <w:t xml:space="preserve"> </w:t>
      </w:r>
      <w:r w:rsidRPr="00DC208F">
        <w:rPr>
          <w:color w:val="000000"/>
          <w:szCs w:val="22"/>
          <w:lang w:eastAsia="en-US"/>
        </w:rPr>
        <w:t>участка – 4 м;</w:t>
      </w:r>
    </w:p>
    <w:p w:rsidR="00465C72" w:rsidRPr="00DC208F" w:rsidP="009C1DC9">
      <w:pPr>
        <w:numPr>
          <w:ilvl w:val="0"/>
          <w:numId w:val="46"/>
        </w:numPr>
        <w:suppressAutoHyphens/>
        <w:autoSpaceDE w:val="0"/>
        <w:autoSpaceDN w:val="0"/>
        <w:adjustRightInd w:val="0"/>
        <w:spacing w:after="200" w:line="276" w:lineRule="auto"/>
        <w:ind w:left="993" w:hanging="284"/>
        <w:contextualSpacing/>
        <w:rPr>
          <w:color w:val="000000"/>
          <w:szCs w:val="22"/>
          <w:lang w:eastAsia="en-US"/>
        </w:rPr>
      </w:pPr>
      <w:r w:rsidRPr="00DC208F">
        <w:rPr>
          <w:color w:val="000000"/>
          <w:szCs w:val="22"/>
          <w:lang w:eastAsia="en-US"/>
        </w:rPr>
        <w:t>от стволов среднерослых деревьев до границы соседнего земельного</w:t>
      </w:r>
      <w:r w:rsidRPr="00DC208F" w:rsidR="00DC208F">
        <w:rPr>
          <w:color w:val="000000"/>
          <w:szCs w:val="22"/>
          <w:lang w:eastAsia="en-US"/>
        </w:rPr>
        <w:t xml:space="preserve"> </w:t>
      </w:r>
      <w:r w:rsidRPr="00DC208F">
        <w:rPr>
          <w:color w:val="000000"/>
          <w:szCs w:val="22"/>
          <w:lang w:eastAsia="en-US"/>
        </w:rPr>
        <w:t>участка – 2 м;</w:t>
      </w:r>
    </w:p>
    <w:p w:rsidR="00465C72" w:rsidRPr="00DC208F" w:rsidP="009C1DC9">
      <w:pPr>
        <w:numPr>
          <w:ilvl w:val="0"/>
          <w:numId w:val="46"/>
        </w:numPr>
        <w:suppressAutoHyphens/>
        <w:autoSpaceDE w:val="0"/>
        <w:autoSpaceDN w:val="0"/>
        <w:adjustRightInd w:val="0"/>
        <w:spacing w:after="200" w:line="276" w:lineRule="auto"/>
        <w:ind w:left="993" w:hanging="284"/>
        <w:contextualSpacing/>
        <w:rPr>
          <w:color w:val="000000"/>
          <w:szCs w:val="22"/>
          <w:lang w:eastAsia="en-US"/>
        </w:rPr>
      </w:pPr>
      <w:r w:rsidRPr="00DC208F">
        <w:rPr>
          <w:color w:val="000000"/>
          <w:szCs w:val="22"/>
          <w:lang w:eastAsia="en-US"/>
        </w:rPr>
        <w:t>от кустарников до границы соседнего земельного участка – 1 м.</w:t>
      </w:r>
    </w:p>
    <w:p w:rsidR="00465C72" w:rsidRPr="00213E4C" w:rsidP="00402ECD">
      <w:pPr>
        <w:suppressAutoHyphens/>
        <w:ind w:firstLine="709"/>
        <w:jc w:val="both"/>
        <w:rPr>
          <w:color w:val="000000"/>
        </w:rPr>
      </w:pPr>
      <w:r w:rsidRPr="00213E4C">
        <w:rPr>
          <w:color w:val="000000"/>
        </w:rPr>
        <w:t>Максимальный процент застройки земельного участка – не подлежит установлению.</w:t>
      </w:r>
    </w:p>
    <w:p w:rsidR="00465C72" w:rsidRPr="00213E4C" w:rsidP="002B0D0D">
      <w:pPr>
        <w:suppressAutoHyphens/>
        <w:spacing w:before="96" w:beforeLines="40" w:after="96" w:afterLines="40"/>
        <w:ind w:firstLine="709"/>
        <w:jc w:val="both"/>
        <w:rPr>
          <w:lang w:eastAsia="zh-CN"/>
        </w:rPr>
      </w:pPr>
    </w:p>
    <w:p w:rsidR="000D1F50" w:rsidP="006C2614">
      <w:pPr>
        <w:suppressAutoHyphens/>
        <w:spacing w:before="200" w:after="200"/>
        <w:ind w:firstLine="709"/>
        <w:jc w:val="both"/>
        <w:rPr>
          <w:b/>
          <w:color w:val="000000"/>
          <w:sz w:val="28"/>
          <w:szCs w:val="28"/>
          <w:lang w:eastAsia="zh-CN"/>
        </w:rPr>
      </w:pPr>
      <w:r w:rsidRPr="00213E4C">
        <w:rPr>
          <w:b/>
          <w:sz w:val="28"/>
          <w:szCs w:val="28"/>
          <w:lang w:eastAsia="zh-CN"/>
        </w:rPr>
        <w:t>Статья 41.</w:t>
      </w:r>
      <w:r w:rsidRPr="00CE0063" w:rsidR="00CE0063">
        <w:rPr>
          <w:b/>
          <w:color w:val="000000"/>
          <w:sz w:val="28"/>
          <w:szCs w:val="28"/>
          <w:lang w:eastAsia="zh-CN"/>
        </w:rPr>
        <w:t xml:space="preserve"> </w:t>
      </w:r>
      <w:r w:rsidRPr="00213E4C" w:rsidR="00CE0063">
        <w:rPr>
          <w:b/>
          <w:color w:val="000000"/>
          <w:sz w:val="28"/>
          <w:szCs w:val="28"/>
          <w:lang w:eastAsia="zh-CN"/>
        </w:rPr>
        <w:t>(ИС)</w:t>
      </w:r>
      <w:r w:rsidRPr="00213E4C">
        <w:rPr>
          <w:b/>
          <w:sz w:val="28"/>
          <w:szCs w:val="28"/>
          <w:lang w:eastAsia="zh-CN"/>
        </w:rPr>
        <w:t xml:space="preserve"> </w:t>
      </w:r>
      <w:r w:rsidRPr="00213E4C">
        <w:rPr>
          <w:b/>
          <w:color w:val="000000"/>
          <w:sz w:val="28"/>
          <w:szCs w:val="28"/>
          <w:lang w:eastAsia="zh-CN"/>
        </w:rPr>
        <w:t xml:space="preserve">Зона инженерно-технических сооружений, сетей и коммуникаций </w:t>
      </w:r>
    </w:p>
    <w:p w:rsidR="006A498A" w:rsidRPr="00213E4C" w:rsidP="006C2614">
      <w:pPr>
        <w:widowControl w:val="0"/>
        <w:tabs>
          <w:tab w:val="left" w:pos="7914"/>
        </w:tabs>
        <w:suppressAutoHyphens/>
        <w:spacing w:before="200" w:after="200"/>
        <w:ind w:firstLine="709"/>
        <w:jc w:val="both"/>
        <w:rPr>
          <w:b/>
          <w:bCs/>
          <w:color w:val="000000"/>
        </w:rPr>
      </w:pPr>
      <w:r w:rsidRPr="00213E4C">
        <w:rPr>
          <w:b/>
          <w:bCs/>
          <w:color w:val="000000"/>
        </w:rPr>
        <w:t>1. Основные виды разрешенного использования:</w:t>
      </w:r>
      <w:r w:rsidR="006C2614">
        <w:rPr>
          <w:b/>
          <w:bCs/>
          <w:color w:val="000000"/>
        </w:rPr>
        <w:tab/>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6A498A" w:rsidRPr="00213E4C" w:rsidP="00403912">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6A498A" w:rsidRPr="00213E4C" w:rsidP="00403912">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03912">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6A498A" w:rsidRPr="001F52E0" w:rsidP="001F52E0">
            <w:pPr>
              <w:suppressAutoHyphens/>
              <w:spacing w:before="58" w:beforeAutospacing="1" w:after="58" w:afterAutospacing="1"/>
              <w:ind w:left="58" w:right="58"/>
              <w:rPr>
                <w:color w:val="000000"/>
              </w:rPr>
            </w:pPr>
            <w:r w:rsidRPr="001F52E0">
              <w:rPr>
                <w:color w:val="000000"/>
                <w:shd w:val="clear" w:color="auto" w:fill="FFFFFF"/>
              </w:rPr>
              <w:t>Трубопроводный транспорт (7.5)</w:t>
            </w:r>
          </w:p>
        </w:tc>
        <w:tc>
          <w:tcPr>
            <w:tcW w:w="7512" w:type="dxa"/>
            <w:tcBorders>
              <w:top w:val="single" w:sz="4" w:space="0" w:color="auto"/>
              <w:left w:val="single" w:sz="4" w:space="0" w:color="auto"/>
              <w:bottom w:val="single" w:sz="4" w:space="0" w:color="auto"/>
              <w:right w:val="single" w:sz="4" w:space="0" w:color="auto"/>
            </w:tcBorders>
          </w:tcPr>
          <w:p w:rsidR="006A498A" w:rsidRPr="00213E4C" w:rsidP="00704E07">
            <w:pPr>
              <w:shd w:val="clear" w:color="auto" w:fill="FFFFFF"/>
              <w:suppressAutoHyphens/>
              <w:ind w:left="68" w:right="68"/>
              <w:jc w:val="both"/>
              <w:rPr>
                <w:color w:val="000000"/>
              </w:rPr>
            </w:pPr>
            <w:r w:rsidRPr="00213E4C">
              <w:rPr>
                <w:color w:val="00000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6A498A" w:rsidRPr="001F52E0" w:rsidP="001F52E0">
            <w:pPr>
              <w:suppressAutoHyphens/>
              <w:autoSpaceDE w:val="0"/>
              <w:autoSpaceDN w:val="0"/>
              <w:adjustRightInd w:val="0"/>
              <w:spacing w:after="200"/>
              <w:rPr>
                <w:bCs/>
                <w:iCs/>
                <w:color w:val="000000"/>
              </w:rPr>
            </w:pPr>
            <w:r w:rsidRPr="001F52E0">
              <w:rPr>
                <w:color w:val="000000"/>
                <w:shd w:val="clear" w:color="auto" w:fill="FFFFFF"/>
              </w:rPr>
              <w:t>Служебные гаражи (4.9)</w:t>
            </w:r>
          </w:p>
        </w:tc>
        <w:tc>
          <w:tcPr>
            <w:tcW w:w="7512" w:type="dxa"/>
            <w:tcBorders>
              <w:top w:val="single" w:sz="4" w:space="0" w:color="auto"/>
              <w:left w:val="single" w:sz="4" w:space="0" w:color="auto"/>
              <w:bottom w:val="single" w:sz="4" w:space="0" w:color="auto"/>
              <w:right w:val="single" w:sz="4" w:space="0" w:color="auto"/>
            </w:tcBorders>
            <w:vAlign w:val="center"/>
          </w:tcPr>
          <w:p w:rsidR="006A498A"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block_1030" w:history="1">
              <w:r w:rsidRPr="001F52E0">
                <w:rPr>
                  <w:color w:val="000000"/>
                  <w:shd w:val="clear" w:color="auto" w:fill="FFFFFF"/>
                </w:rPr>
                <w:t>кодами 3.0</w:t>
              </w:r>
            </w:hyperlink>
            <w:r w:rsidRPr="001F52E0">
              <w:rPr>
                <w:color w:val="000000"/>
                <w:shd w:val="clear" w:color="auto" w:fill="FFFFFF"/>
              </w:rPr>
              <w:t>, </w:t>
            </w:r>
            <w:hyperlink r:id="rId10" w:anchor="block_1040" w:history="1">
              <w:r w:rsidRPr="001F52E0">
                <w:rPr>
                  <w:color w:val="000000"/>
                  <w:shd w:val="clear" w:color="auto" w:fill="FFFFFF"/>
                </w:rPr>
                <w:t>4.0</w:t>
              </w:r>
            </w:hyperlink>
            <w:r w:rsidRPr="00213E4C">
              <w:rPr>
                <w:color w:val="000000"/>
                <w:shd w:val="clear" w:color="auto" w:fill="FFFFFF"/>
              </w:rPr>
              <w:t>, а также для стоянки и хранения транспортных средств общего пользования, в том числе в депо</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6A498A" w:rsidRPr="001F52E0" w:rsidP="001F52E0">
            <w:pPr>
              <w:suppressAutoHyphens/>
              <w:autoSpaceDE w:val="0"/>
              <w:autoSpaceDN w:val="0"/>
              <w:adjustRightInd w:val="0"/>
              <w:spacing w:after="200"/>
              <w:rPr>
                <w:bCs/>
                <w:iCs/>
                <w:color w:val="000000"/>
              </w:rPr>
            </w:pPr>
            <w:r w:rsidRPr="001F52E0">
              <w:rPr>
                <w:color w:val="000000"/>
                <w:shd w:val="clear" w:color="auto" w:fill="FFFFFF"/>
              </w:rPr>
              <w:t>Хранение автотранспорта (2.7.1)</w:t>
            </w:r>
          </w:p>
        </w:tc>
        <w:tc>
          <w:tcPr>
            <w:tcW w:w="7512" w:type="dxa"/>
            <w:tcBorders>
              <w:top w:val="single" w:sz="4" w:space="0" w:color="auto"/>
              <w:left w:val="single" w:sz="4" w:space="0" w:color="auto"/>
              <w:bottom w:val="single" w:sz="4" w:space="0" w:color="auto"/>
              <w:right w:val="single" w:sz="4" w:space="0" w:color="auto"/>
            </w:tcBorders>
            <w:vAlign w:val="center"/>
          </w:tcPr>
          <w:p w:rsidR="006A498A" w:rsidRPr="00213E4C" w:rsidP="00704E07">
            <w:pPr>
              <w:suppressAutoHyphens/>
              <w:autoSpaceDE w:val="0"/>
              <w:autoSpaceDN w:val="0"/>
              <w:adjustRightInd w:val="0"/>
              <w:spacing w:after="200"/>
              <w:jc w:val="both"/>
              <w:rPr>
                <w:b/>
                <w:color w:val="000000"/>
              </w:rPr>
            </w:pPr>
            <w:r w:rsidRPr="00213E4C">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213E4C">
              <w:rPr>
                <w:color w:val="000000"/>
              </w:rPr>
              <w:t>машино-места</w:t>
            </w:r>
            <w:r w:rsidRPr="00213E4C">
              <w:rPr>
                <w:color w:val="000000"/>
              </w:rPr>
              <w:t xml:space="preserve">, за исключением гаражей, размещение которых предусмотрено содержанием видов разрешенного использования с </w:t>
            </w:r>
            <w:hyperlink r:id="rId49" w:history="1">
              <w:r w:rsidRPr="00213E4C">
                <w:rPr>
                  <w:color w:val="000000"/>
                </w:rPr>
                <w:t>кодами 2.7.2</w:t>
              </w:r>
            </w:hyperlink>
            <w:r w:rsidRPr="00213E4C">
              <w:rPr>
                <w:color w:val="000000"/>
              </w:rPr>
              <w:t xml:space="preserve">, </w:t>
            </w:r>
            <w:hyperlink r:id="rId50" w:history="1">
              <w:r w:rsidRPr="00213E4C">
                <w:rPr>
                  <w:color w:val="000000"/>
                </w:rPr>
                <w:t xml:space="preserve">4.9 </w:t>
              </w:r>
            </w:hyperlink>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6A498A" w:rsidRPr="001F52E0" w:rsidP="001F52E0">
            <w:pPr>
              <w:suppressAutoHyphens/>
              <w:spacing w:before="58" w:beforeAutospacing="1" w:after="58" w:afterAutospacing="1"/>
              <w:ind w:right="58"/>
              <w:rPr>
                <w:color w:val="000000"/>
              </w:rPr>
            </w:pPr>
            <w:r w:rsidRPr="001F52E0">
              <w:rPr>
                <w:color w:val="000000"/>
                <w:shd w:val="clear" w:color="auto" w:fill="FFFFFF"/>
              </w:rPr>
              <w:t>Склады (6.9)</w:t>
            </w:r>
          </w:p>
        </w:tc>
        <w:tc>
          <w:tcPr>
            <w:tcW w:w="7512" w:type="dxa"/>
            <w:tcBorders>
              <w:top w:val="single" w:sz="4" w:space="0" w:color="auto"/>
              <w:left w:val="single" w:sz="4" w:space="0" w:color="auto"/>
              <w:bottom w:val="single" w:sz="4" w:space="0" w:color="auto"/>
              <w:right w:val="single" w:sz="4" w:space="0" w:color="auto"/>
            </w:tcBorders>
          </w:tcPr>
          <w:p w:rsidR="006A498A" w:rsidRPr="00213E4C" w:rsidP="00704E07">
            <w:pPr>
              <w:shd w:val="clear" w:color="auto" w:fill="FFFFFF"/>
              <w:suppressAutoHyphens/>
              <w:spacing w:before="68" w:after="68"/>
              <w:ind w:left="68" w:right="68"/>
              <w:jc w:val="both"/>
              <w:rPr>
                <w:color w:val="000000"/>
              </w:rPr>
            </w:pPr>
            <w:r w:rsidRPr="00213E4C">
              <w:rPr>
                <w:color w:val="000000"/>
              </w:rPr>
              <w:t xml:space="preserve">Размещение сооружений, имеющих назначение по временному хранению, распределению и перевалке грузов (за исключением </w:t>
            </w:r>
            <w:r w:rsidRPr="00213E4C">
              <w:rPr>
                <w:color w:val="000000"/>
              </w:rPr>
              <w:t>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6A498A" w:rsidRPr="001F52E0" w:rsidP="001F52E0">
            <w:pPr>
              <w:suppressAutoHyphens/>
              <w:autoSpaceDE w:val="0"/>
              <w:autoSpaceDN w:val="0"/>
              <w:adjustRightInd w:val="0"/>
              <w:spacing w:after="200"/>
              <w:rPr>
                <w:bCs/>
                <w:iCs/>
                <w:color w:val="000000"/>
              </w:rPr>
            </w:pPr>
            <w:r w:rsidRPr="001F52E0">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6A498A"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6A498A" w:rsidRPr="001F52E0" w:rsidP="001F52E0">
            <w:pPr>
              <w:suppressAutoHyphens/>
              <w:autoSpaceDE w:val="0"/>
              <w:autoSpaceDN w:val="0"/>
              <w:adjustRightInd w:val="0"/>
              <w:spacing w:after="200"/>
              <w:rPr>
                <w:color w:val="000000"/>
                <w:shd w:val="clear" w:color="auto" w:fill="FFFFFF"/>
              </w:rPr>
            </w:pPr>
            <w:r w:rsidRPr="001F52E0">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6A498A" w:rsidRPr="00704E07" w:rsidP="00704E07">
            <w:pPr>
              <w:shd w:val="clear" w:color="auto" w:fill="FFFFFF"/>
              <w:suppressAutoHyphens/>
              <w:spacing w:before="68" w:after="68"/>
              <w:ind w:right="68"/>
              <w:jc w:val="both"/>
              <w:rPr>
                <w:color w:val="000000"/>
              </w:rPr>
            </w:pPr>
            <w:r w:rsidRPr="00213E4C">
              <w:rPr>
                <w:color w:val="000000"/>
              </w:rPr>
              <w:t>Земельные участки общего пользования.</w:t>
            </w:r>
            <w:r w:rsidR="00704E07">
              <w:rPr>
                <w:color w:val="000000"/>
              </w:rPr>
              <w:t xml:space="preserve"> </w:t>
            </w:r>
            <w:r w:rsidRPr="00213E4C">
              <w:rPr>
                <w:color w:val="000000"/>
              </w:rPr>
              <w:t>Содержание данного вида разрешенного использования включает в себя содержание видов разрешенного использования с </w:t>
            </w:r>
            <w:hyperlink r:id="rId10" w:anchor="block_11201" w:history="1">
              <w:r w:rsidRPr="001F52E0">
                <w:rPr>
                  <w:color w:val="000000"/>
                </w:rPr>
                <w:t>кодами 12.0.1 - 12.0.2</w:t>
              </w:r>
            </w:hyperlink>
          </w:p>
        </w:tc>
      </w:tr>
    </w:tbl>
    <w:p w:rsidR="006A498A" w:rsidRPr="00213E4C" w:rsidP="00E170BC">
      <w:pPr>
        <w:widowControl w:val="0"/>
        <w:suppressAutoHyphens/>
        <w:spacing w:before="200" w:after="200"/>
        <w:ind w:left="567" w:firstLine="142"/>
        <w:jc w:val="both"/>
        <w:rPr>
          <w:b/>
          <w:color w:val="000000"/>
        </w:rPr>
      </w:pPr>
      <w:r w:rsidRPr="00213E4C">
        <w:rPr>
          <w:b/>
          <w:color w:val="000000"/>
        </w:rPr>
        <w:t>2.Условно разрешенный вид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6A498A" w:rsidRPr="00213E4C" w:rsidP="00403912">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tcPr>
          <w:p w:rsidR="006A498A" w:rsidRPr="00213E4C" w:rsidP="00403912">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403912">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shd w:val="clear" w:color="auto" w:fill="auto"/>
          </w:tcPr>
          <w:p w:rsidR="006A498A" w:rsidRPr="001F52E0" w:rsidP="001F52E0">
            <w:pPr>
              <w:widowControl w:val="0"/>
              <w:suppressAutoHyphens/>
              <w:spacing w:before="60"/>
              <w:jc w:val="both"/>
              <w:rPr>
                <w:bCs/>
                <w:color w:val="000000"/>
              </w:rPr>
            </w:pPr>
            <w:r w:rsidRPr="001F52E0">
              <w:rPr>
                <w:color w:val="000000"/>
              </w:rPr>
              <w:t>Стоянка транспортных средств (4.9.2)</w:t>
            </w:r>
          </w:p>
        </w:tc>
        <w:tc>
          <w:tcPr>
            <w:tcW w:w="7512" w:type="dxa"/>
            <w:shd w:val="clear" w:color="auto" w:fill="auto"/>
          </w:tcPr>
          <w:p w:rsidR="006A498A" w:rsidRPr="00213E4C" w:rsidP="00704E07">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A498A" w:rsidRPr="00213E4C" w:rsidP="00E170BC">
      <w:pPr>
        <w:widowControl w:val="0"/>
        <w:suppressAutoHyphens/>
        <w:spacing w:before="200" w:after="200" w:line="240" w:lineRule="auto"/>
        <w:ind w:left="0" w:firstLine="709"/>
        <w:contextualSpacing/>
        <w:jc w:val="both"/>
        <w:rPr>
          <w:b/>
          <w:color w:val="000000"/>
          <w:lang w:eastAsia="en-US"/>
        </w:rPr>
      </w:pPr>
      <w:r w:rsidRPr="00213E4C">
        <w:rPr>
          <w:b/>
          <w:color w:val="000000"/>
          <w:lang w:eastAsia="en-US"/>
        </w:rPr>
        <w:t xml:space="preserve">3.Вспомогательные виды разрешенного  использования: </w:t>
      </w:r>
      <w:r w:rsidRPr="00213E4C">
        <w:rPr>
          <w:b/>
          <w:bCs/>
          <w:color w:val="000000"/>
          <w:lang w:eastAsia="en-US"/>
        </w:rPr>
        <w:t>не подлежат установлению</w:t>
      </w:r>
    </w:p>
    <w:p w:rsidR="006A498A" w:rsidP="00402ECD">
      <w:pPr>
        <w:widowControl w:val="0"/>
        <w:suppressAutoHyphens/>
        <w:spacing w:before="60" w:after="200"/>
        <w:ind w:firstLine="709"/>
        <w:jc w:val="both"/>
        <w:rPr>
          <w:b/>
          <w:bCs/>
          <w:color w:val="000000"/>
        </w:rPr>
      </w:pPr>
      <w:r w:rsidRPr="00213E4C">
        <w:rPr>
          <w:b/>
          <w:bCs/>
          <w:color w:val="000000"/>
        </w:rPr>
        <w:t>4</w:t>
      </w:r>
      <w:r w:rsidRPr="00213E4C">
        <w:rPr>
          <w:b/>
          <w:bCs/>
          <w:color w:val="00000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ИС не подлежат установлению.</w:t>
      </w:r>
    </w:p>
    <w:p w:rsidR="001F52E0" w:rsidRPr="00213E4C" w:rsidP="001F52E0">
      <w:pPr>
        <w:widowControl w:val="0"/>
        <w:suppressAutoHyphens/>
        <w:ind w:firstLine="709"/>
        <w:jc w:val="both"/>
        <w:rPr>
          <w:b/>
          <w:color w:val="000000"/>
        </w:rPr>
      </w:pPr>
    </w:p>
    <w:p w:rsidR="001F52E0" w:rsidP="00BA0290">
      <w:pPr>
        <w:widowControl w:val="0"/>
        <w:suppressAutoHyphens/>
        <w:spacing w:before="60" w:after="200"/>
        <w:ind w:firstLine="709"/>
        <w:jc w:val="both"/>
        <w:rPr>
          <w:b/>
          <w:sz w:val="28"/>
          <w:szCs w:val="28"/>
        </w:rPr>
      </w:pPr>
      <w:r w:rsidRPr="00213E4C">
        <w:rPr>
          <w:b/>
          <w:sz w:val="28"/>
          <w:szCs w:val="28"/>
        </w:rPr>
        <w:t xml:space="preserve">Статья 42. </w:t>
      </w:r>
      <w:r w:rsidRPr="00213E4C">
        <w:rPr>
          <w:b/>
          <w:color w:val="000000"/>
          <w:sz w:val="28"/>
          <w:szCs w:val="28"/>
        </w:rPr>
        <w:t xml:space="preserve">Градостроительные регламенты. Особенности застройки и землепользования </w:t>
      </w:r>
      <w:r w:rsidRPr="00213E4C">
        <w:rPr>
          <w:b/>
          <w:sz w:val="28"/>
          <w:szCs w:val="28"/>
        </w:rPr>
        <w:t>на территориях зон специального назначения</w:t>
      </w:r>
    </w:p>
    <w:p w:rsidR="00EB5C08" w:rsidP="00E170BC">
      <w:pPr>
        <w:widowControl w:val="0"/>
        <w:suppressAutoHyphens/>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E170BC" w:rsidRPr="00EB5C08" w:rsidP="00E170BC">
      <w:pPr>
        <w:widowControl w:val="0"/>
        <w:suppressAutoHyphens/>
        <w:ind w:firstLine="709"/>
        <w:jc w:val="both"/>
        <w:rPr>
          <w:szCs w:val="28"/>
        </w:rPr>
      </w:pPr>
    </w:p>
    <w:p w:rsidR="001F52E0" w:rsidRPr="001F52E0" w:rsidP="00E170BC">
      <w:pPr>
        <w:suppressAutoHyphens/>
        <w:spacing w:before="200" w:after="200"/>
        <w:ind w:firstLine="709"/>
        <w:jc w:val="both"/>
        <w:rPr>
          <w:rFonts w:ascii="Calibri" w:hAnsi="Calibri"/>
          <w:b/>
          <w:sz w:val="28"/>
          <w:szCs w:val="28"/>
          <w:lang w:eastAsia="zh-CN"/>
        </w:rPr>
      </w:pPr>
      <w:r w:rsidRPr="00213E4C">
        <w:rPr>
          <w:b/>
          <w:sz w:val="28"/>
          <w:szCs w:val="28"/>
          <w:lang w:eastAsia="zh-CN"/>
        </w:rPr>
        <w:t xml:space="preserve">Статья 43. </w:t>
      </w:r>
      <w:r w:rsidRPr="00213E4C" w:rsidR="00CE0063">
        <w:rPr>
          <w:b/>
          <w:sz w:val="28"/>
          <w:szCs w:val="28"/>
          <w:lang w:eastAsia="zh-CN"/>
        </w:rPr>
        <w:t>(С-1)</w:t>
      </w:r>
      <w:r w:rsidR="00CE0063">
        <w:rPr>
          <w:b/>
          <w:sz w:val="28"/>
          <w:szCs w:val="28"/>
          <w:lang w:eastAsia="zh-CN"/>
        </w:rPr>
        <w:t xml:space="preserve"> </w:t>
      </w:r>
      <w:r w:rsidRPr="00213E4C">
        <w:rPr>
          <w:b/>
          <w:sz w:val="28"/>
          <w:szCs w:val="28"/>
          <w:lang w:eastAsia="zh-CN"/>
        </w:rPr>
        <w:t>Зона кладбища</w:t>
      </w:r>
      <w:r w:rsidRPr="00213E4C">
        <w:rPr>
          <w:rFonts w:ascii="Calibri" w:hAnsi="Calibri"/>
          <w:b/>
          <w:sz w:val="28"/>
          <w:szCs w:val="28"/>
          <w:lang w:eastAsia="zh-CN"/>
        </w:rPr>
        <w:t xml:space="preserve">  </w:t>
      </w:r>
    </w:p>
    <w:p w:rsidR="00EB2210" w:rsidRPr="00213E4C" w:rsidP="00E170BC">
      <w:pPr>
        <w:widowControl w:val="0"/>
        <w:suppressAutoHyphens/>
        <w:spacing w:before="200" w:after="200"/>
        <w:ind w:firstLine="709"/>
        <w:jc w:val="both"/>
        <w:rPr>
          <w:b/>
          <w:color w:val="000000"/>
        </w:rPr>
      </w:pPr>
      <w:r w:rsidRPr="00213E4C">
        <w:rPr>
          <w:b/>
          <w:color w:val="000000"/>
        </w:rPr>
        <w:t>1. Основные разрешенные виды использования недвижимости:</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B2210" w:rsidRPr="00213E4C" w:rsidP="00B925AC">
            <w:pPr>
              <w:suppressAutoHyphens/>
              <w:autoSpaceDE w:val="0"/>
              <w:autoSpaceDN w:val="0"/>
              <w:adjustRightInd w:val="0"/>
              <w:spacing w:after="200"/>
              <w:jc w:val="center"/>
              <w:rPr>
                <w:b/>
                <w:bCs/>
                <w:iCs/>
                <w:color w:val="000000"/>
              </w:rPr>
            </w:pPr>
            <w:r w:rsidRPr="00213E4C">
              <w:rPr>
                <w:b/>
                <w:bCs/>
                <w:iCs/>
                <w:color w:val="000000"/>
              </w:rPr>
              <w:t xml:space="preserve">Вид разрешенного </w:t>
            </w:r>
            <w:r w:rsidRPr="00213E4C">
              <w:rPr>
                <w:b/>
                <w:bCs/>
                <w:iCs/>
                <w:color w:val="000000"/>
              </w:rPr>
              <w:t>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EB2210" w:rsidRPr="00213E4C" w:rsidP="00B925AC">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B925AC">
              <w:rPr>
                <w:b/>
                <w:color w:val="000000"/>
              </w:rPr>
              <w:t xml:space="preserve">   </w:t>
            </w:r>
            <w:r w:rsidR="005460EF">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B2210" w:rsidRPr="001F52E0" w:rsidP="001F52E0">
            <w:pPr>
              <w:suppressAutoHyphens/>
              <w:autoSpaceDE w:val="0"/>
              <w:autoSpaceDN w:val="0"/>
              <w:adjustRightInd w:val="0"/>
              <w:spacing w:after="200"/>
              <w:rPr>
                <w:bCs/>
                <w:iCs/>
                <w:color w:val="000000"/>
              </w:rPr>
            </w:pPr>
            <w:r w:rsidRPr="001F52E0">
              <w:rPr>
                <w:color w:val="000000"/>
                <w:shd w:val="clear" w:color="auto" w:fill="FFFFFF"/>
              </w:rPr>
              <w:t>Ритуальная деятельность (12.1)</w:t>
            </w:r>
          </w:p>
        </w:tc>
        <w:tc>
          <w:tcPr>
            <w:tcW w:w="7512" w:type="dxa"/>
            <w:tcBorders>
              <w:top w:val="single" w:sz="4" w:space="0" w:color="auto"/>
              <w:left w:val="single" w:sz="4" w:space="0" w:color="auto"/>
              <w:bottom w:val="single" w:sz="4" w:space="0" w:color="auto"/>
              <w:right w:val="single" w:sz="4" w:space="0" w:color="auto"/>
            </w:tcBorders>
            <w:vAlign w:val="center"/>
          </w:tcPr>
          <w:p w:rsidR="00EB2210" w:rsidRPr="00704E07" w:rsidP="00704E07">
            <w:pPr>
              <w:shd w:val="clear" w:color="auto" w:fill="FFFFFF"/>
              <w:suppressAutoHyphens/>
              <w:spacing w:before="75" w:after="75"/>
              <w:ind w:right="75"/>
              <w:jc w:val="both"/>
              <w:rPr>
                <w:color w:val="000000"/>
              </w:rPr>
            </w:pPr>
            <w:r w:rsidRPr="00213E4C">
              <w:rPr>
                <w:color w:val="000000"/>
              </w:rPr>
              <w:t>Размещение кладбищ, крематориев и мест захоронения;</w:t>
            </w:r>
            <w:r w:rsidR="00704E07">
              <w:rPr>
                <w:color w:val="000000"/>
              </w:rPr>
              <w:t xml:space="preserve"> </w:t>
            </w:r>
            <w:r w:rsidRPr="00213E4C">
              <w:rPr>
                <w:color w:val="000000"/>
              </w:rPr>
              <w:t>размещение соответствующих культовых сооружений; осуществление деятельности по производству продукции ритуально-обрядового назначения</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B2210" w:rsidRPr="001F52E0" w:rsidP="001F52E0">
            <w:pPr>
              <w:suppressAutoHyphens/>
              <w:autoSpaceDE w:val="0"/>
              <w:autoSpaceDN w:val="0"/>
              <w:adjustRightInd w:val="0"/>
              <w:spacing w:after="200"/>
              <w:rPr>
                <w:bCs/>
                <w:iCs/>
                <w:color w:val="000000"/>
              </w:rPr>
            </w:pPr>
            <w:r w:rsidRPr="001F52E0">
              <w:rPr>
                <w:color w:val="000000"/>
                <w:shd w:val="clear" w:color="auto" w:fill="FFFFFF"/>
              </w:rPr>
              <w:t>Осуществление религиозных обрядов (3.7.1)</w:t>
            </w:r>
          </w:p>
        </w:tc>
        <w:tc>
          <w:tcPr>
            <w:tcW w:w="7512" w:type="dxa"/>
            <w:tcBorders>
              <w:top w:val="single" w:sz="4" w:space="0" w:color="auto"/>
              <w:left w:val="single" w:sz="4" w:space="0" w:color="auto"/>
              <w:bottom w:val="single" w:sz="4" w:space="0" w:color="auto"/>
              <w:right w:val="single" w:sz="4" w:space="0" w:color="auto"/>
            </w:tcBorders>
            <w:vAlign w:val="center"/>
          </w:tcPr>
          <w:p w:rsidR="00EB2210"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B2210" w:rsidRPr="001F52E0" w:rsidP="001F52E0">
            <w:pPr>
              <w:suppressAutoHyphens/>
              <w:autoSpaceDE w:val="0"/>
              <w:autoSpaceDN w:val="0"/>
              <w:adjustRightInd w:val="0"/>
              <w:spacing w:after="200"/>
              <w:rPr>
                <w:color w:val="000000"/>
                <w:shd w:val="clear" w:color="auto" w:fill="FFFFFF"/>
              </w:rPr>
            </w:pPr>
            <w:r w:rsidRPr="001F52E0">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vAlign w:val="center"/>
          </w:tcPr>
          <w:p w:rsidR="00EB2210"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EB2210" w:rsidRPr="001F52E0" w:rsidP="001F52E0">
            <w:pPr>
              <w:suppressAutoHyphens/>
              <w:autoSpaceDE w:val="0"/>
              <w:autoSpaceDN w:val="0"/>
              <w:adjustRightInd w:val="0"/>
              <w:spacing w:after="200"/>
              <w:rPr>
                <w:color w:val="000000"/>
                <w:shd w:val="clear" w:color="auto" w:fill="FFFFFF"/>
              </w:rPr>
            </w:pPr>
            <w:r w:rsidRPr="001F52E0">
              <w:rPr>
                <w:color w:val="000000"/>
                <w:shd w:val="clear" w:color="auto" w:fill="FFFFFF"/>
              </w:rPr>
              <w:t>Земельные участки (территории) общего пользования (12.0)</w:t>
            </w:r>
          </w:p>
        </w:tc>
        <w:tc>
          <w:tcPr>
            <w:tcW w:w="7512" w:type="dxa"/>
            <w:tcBorders>
              <w:top w:val="single" w:sz="4" w:space="0" w:color="auto"/>
              <w:left w:val="single" w:sz="4" w:space="0" w:color="auto"/>
              <w:bottom w:val="single" w:sz="4" w:space="0" w:color="auto"/>
              <w:right w:val="single" w:sz="4" w:space="0" w:color="auto"/>
            </w:tcBorders>
          </w:tcPr>
          <w:p w:rsidR="00EB2210" w:rsidRPr="00704E07" w:rsidP="00704E07">
            <w:pPr>
              <w:shd w:val="clear" w:color="auto" w:fill="FFFFFF"/>
              <w:suppressAutoHyphens/>
              <w:spacing w:before="68" w:after="68"/>
              <w:ind w:right="68"/>
              <w:jc w:val="both"/>
              <w:rPr>
                <w:color w:val="000000"/>
              </w:rPr>
            </w:pPr>
            <w:r w:rsidRPr="00213E4C">
              <w:rPr>
                <w:color w:val="000000"/>
              </w:rPr>
              <w:t>Земельные участки общего пользования.</w:t>
            </w:r>
            <w:r w:rsidR="00704E07">
              <w:rPr>
                <w:color w:val="000000"/>
              </w:rPr>
              <w:t xml:space="preserve"> </w:t>
            </w:r>
            <w:r w:rsidRPr="00213E4C">
              <w:rPr>
                <w:color w:val="000000"/>
              </w:rPr>
              <w:t xml:space="preserve">Содержание данного вида разрешенного использования включает в себя содержание видов разрешенного использования </w:t>
            </w:r>
            <w:r w:rsidRPr="001F52E0">
              <w:rPr>
                <w:color w:val="000000"/>
              </w:rPr>
              <w:t>с </w:t>
            </w:r>
            <w:hyperlink r:id="rId10" w:anchor="block_11201" w:history="1">
              <w:r w:rsidRPr="001F52E0">
                <w:rPr>
                  <w:color w:val="000000"/>
                </w:rPr>
                <w:t>кодами 12.0.1 - 12.0.2</w:t>
              </w:r>
            </w:hyperlink>
          </w:p>
        </w:tc>
      </w:tr>
    </w:tbl>
    <w:p w:rsidR="003052F7" w:rsidRPr="00213E4C" w:rsidP="00E170BC">
      <w:pPr>
        <w:widowControl w:val="0"/>
        <w:suppressAutoHyphens/>
        <w:spacing w:before="200" w:after="200"/>
        <w:ind w:firstLine="709"/>
        <w:jc w:val="both"/>
        <w:rPr>
          <w:b/>
          <w:color w:val="000000"/>
        </w:rPr>
      </w:pPr>
      <w:r w:rsidRPr="00213E4C">
        <w:rPr>
          <w:b/>
          <w:color w:val="000000"/>
        </w:rPr>
        <w:t xml:space="preserve">2. Условно разрешенные виды использования: </w:t>
      </w:r>
      <w:r w:rsidRPr="00213E4C">
        <w:rPr>
          <w:b/>
          <w:bCs/>
          <w:color w:val="000000"/>
        </w:rPr>
        <w:t>не подлежат установлению</w:t>
      </w:r>
      <w:r w:rsidRPr="00213E4C" w:rsidR="00FE6E3D">
        <w:rPr>
          <w:b/>
          <w:bCs/>
          <w:color w:val="000000"/>
        </w:rPr>
        <w:t>.</w:t>
      </w:r>
    </w:p>
    <w:p w:rsidR="00EB2210" w:rsidRPr="00213E4C" w:rsidP="00E170BC">
      <w:pPr>
        <w:widowControl w:val="0"/>
        <w:suppressAutoHyphens/>
        <w:spacing w:before="200" w:after="200"/>
        <w:ind w:firstLine="709"/>
        <w:jc w:val="both"/>
        <w:rPr>
          <w:b/>
          <w:bCs/>
          <w:color w:val="000000"/>
        </w:rPr>
      </w:pPr>
      <w:r w:rsidRPr="00213E4C">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EB2210" w:rsidRPr="00213E4C" w:rsidP="00402ECD">
            <w:pPr>
              <w:suppressAutoHyphens/>
              <w:autoSpaceDE w:val="0"/>
              <w:autoSpaceDN w:val="0"/>
              <w:adjustRightInd w:val="0"/>
              <w:ind w:firstLine="709"/>
              <w:jc w:val="both"/>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vAlign w:val="center"/>
          </w:tcPr>
          <w:p w:rsidR="001F52E0" w:rsidP="001F52E0">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w:t>
            </w:r>
          </w:p>
          <w:p w:rsidR="00EB2210" w:rsidRPr="00213E4C" w:rsidP="001F52E0">
            <w:pPr>
              <w:suppressAutoHyphens/>
              <w:autoSpaceDE w:val="0"/>
              <w:autoSpaceDN w:val="0"/>
              <w:adjustRightInd w:val="0"/>
              <w:ind w:firstLine="709"/>
              <w:jc w:val="center"/>
              <w:rPr>
                <w:b/>
                <w:color w:val="000000"/>
              </w:rPr>
            </w:pPr>
            <w:r w:rsidRPr="00213E4C">
              <w:rPr>
                <w:b/>
                <w:color w:val="000000"/>
              </w:rPr>
              <w:t>земельного участка</w:t>
            </w:r>
          </w:p>
        </w:tc>
      </w:tr>
      <w:tr w:rsidTr="00403912">
        <w:tblPrEx>
          <w:tblW w:w="0" w:type="auto"/>
          <w:tblInd w:w="108" w:type="dxa"/>
          <w:tblLook w:val="04A0"/>
        </w:tblPrEx>
        <w:tc>
          <w:tcPr>
            <w:tcW w:w="2694" w:type="dxa"/>
            <w:shd w:val="clear" w:color="auto" w:fill="auto"/>
          </w:tcPr>
          <w:p w:rsidR="00EB2210" w:rsidRPr="001F52E0" w:rsidP="001F52E0">
            <w:pPr>
              <w:widowControl w:val="0"/>
              <w:suppressAutoHyphens/>
              <w:spacing w:before="60"/>
              <w:rPr>
                <w:bCs/>
                <w:color w:val="000000"/>
              </w:rPr>
            </w:pPr>
            <w:r w:rsidRPr="001F52E0">
              <w:rPr>
                <w:color w:val="000000"/>
              </w:rPr>
              <w:t>Стоянка транспортных средств (4.9.2)</w:t>
            </w:r>
          </w:p>
        </w:tc>
        <w:tc>
          <w:tcPr>
            <w:tcW w:w="7512" w:type="dxa"/>
            <w:shd w:val="clear" w:color="auto" w:fill="auto"/>
          </w:tcPr>
          <w:p w:rsidR="00EB2210" w:rsidRPr="00213E4C" w:rsidP="00704E07">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EB2210" w:rsidP="00E170BC">
      <w:pPr>
        <w:widowControl w:val="0"/>
        <w:suppressAutoHyphens/>
        <w:spacing w:before="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С-1 не подлежат установлению.</w:t>
      </w:r>
    </w:p>
    <w:p w:rsidR="00E170BC" w:rsidRPr="00213E4C" w:rsidP="00E170BC">
      <w:pPr>
        <w:widowControl w:val="0"/>
        <w:suppressAutoHyphens/>
        <w:ind w:firstLine="709"/>
        <w:jc w:val="both"/>
        <w:rPr>
          <w:b/>
          <w:bCs/>
          <w:color w:val="000000"/>
        </w:rPr>
      </w:pPr>
    </w:p>
    <w:p w:rsidR="00AD1CFA" w:rsidRPr="00213E4C" w:rsidP="00E170BC">
      <w:pPr>
        <w:suppressAutoHyphens/>
        <w:spacing w:before="200" w:after="200"/>
        <w:ind w:firstLine="709"/>
        <w:jc w:val="both"/>
        <w:rPr>
          <w:sz w:val="28"/>
          <w:szCs w:val="28"/>
          <w:lang w:eastAsia="zh-CN"/>
        </w:rPr>
      </w:pPr>
      <w:r w:rsidRPr="00213E4C">
        <w:rPr>
          <w:b/>
          <w:sz w:val="28"/>
          <w:szCs w:val="28"/>
          <w:lang w:eastAsia="zh-CN"/>
        </w:rPr>
        <w:t xml:space="preserve">Статья 44. </w:t>
      </w:r>
      <w:r w:rsidRPr="00213E4C" w:rsidR="00CE0063">
        <w:rPr>
          <w:b/>
          <w:color w:val="000000"/>
          <w:sz w:val="28"/>
          <w:szCs w:val="28"/>
          <w:lang w:eastAsia="zh-CN"/>
        </w:rPr>
        <w:t>(С-2)</w:t>
      </w:r>
      <w:r w:rsidR="00CE0063">
        <w:rPr>
          <w:b/>
          <w:color w:val="000000"/>
          <w:sz w:val="28"/>
          <w:szCs w:val="28"/>
          <w:lang w:eastAsia="zh-CN"/>
        </w:rPr>
        <w:t xml:space="preserve"> </w:t>
      </w:r>
      <w:r w:rsidRPr="00213E4C">
        <w:rPr>
          <w:b/>
          <w:color w:val="000000"/>
          <w:sz w:val="28"/>
          <w:szCs w:val="28"/>
          <w:lang w:eastAsia="zh-CN"/>
        </w:rPr>
        <w:t xml:space="preserve">Зона зеленых насаждений специального назначения  </w:t>
      </w:r>
    </w:p>
    <w:p w:rsidR="009A5344" w:rsidRPr="00213E4C" w:rsidP="00E170BC">
      <w:pPr>
        <w:widowControl w:val="0"/>
        <w:suppressAutoHyphens/>
        <w:spacing w:before="200" w:after="200"/>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213E4C" w:rsidP="00403912">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213E4C" w:rsidP="001F52E0">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03912">
              <w:rPr>
                <w:b/>
                <w:color w:val="000000"/>
              </w:rPr>
              <w:t xml:space="preserve">        </w:t>
            </w:r>
            <w:r w:rsidR="001F52E0">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BA0290" w:rsidP="00BA0290">
            <w:pPr>
              <w:suppressAutoHyphens/>
              <w:autoSpaceDE w:val="0"/>
              <w:autoSpaceDN w:val="0"/>
              <w:adjustRightInd w:val="0"/>
              <w:spacing w:after="200"/>
              <w:jc w:val="both"/>
              <w:rPr>
                <w:bCs/>
                <w:iCs/>
                <w:color w:val="000000"/>
              </w:rPr>
            </w:pPr>
            <w:r w:rsidRPr="00BA0290">
              <w:rPr>
                <w:color w:val="000000"/>
                <w:shd w:val="clear" w:color="auto" w:fill="FFFFFF"/>
              </w:rPr>
              <w:t>Ритуальная деятельность (12.1)</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704E07" w:rsidP="00704E07">
            <w:pPr>
              <w:shd w:val="clear" w:color="auto" w:fill="FFFFFF"/>
              <w:suppressAutoHyphens/>
              <w:spacing w:before="75" w:after="75"/>
              <w:ind w:right="75"/>
              <w:jc w:val="both"/>
              <w:rPr>
                <w:color w:val="000000"/>
              </w:rPr>
            </w:pPr>
            <w:r w:rsidRPr="00213E4C">
              <w:rPr>
                <w:color w:val="000000"/>
              </w:rPr>
              <w:t>Размещение кладбищ, крематориев и мест захоронения;</w:t>
            </w:r>
            <w:r w:rsidR="00704E07">
              <w:rPr>
                <w:color w:val="000000"/>
              </w:rPr>
              <w:t xml:space="preserve"> </w:t>
            </w:r>
            <w:r w:rsidRPr="00213E4C">
              <w:rPr>
                <w:color w:val="000000"/>
              </w:rPr>
              <w:t>размещение соответствующих культовых сооружений; осуществление деятельности по производству продукции ритуально-обрядового назначения</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BA0290" w:rsidP="00BA0290">
            <w:pPr>
              <w:suppressAutoHyphens/>
              <w:autoSpaceDE w:val="0"/>
              <w:autoSpaceDN w:val="0"/>
              <w:adjustRightInd w:val="0"/>
              <w:spacing w:after="200"/>
              <w:jc w:val="both"/>
              <w:rPr>
                <w:bCs/>
                <w:iCs/>
                <w:color w:val="000000"/>
              </w:rPr>
            </w:pPr>
            <w:r w:rsidRPr="00BA0290">
              <w:rPr>
                <w:color w:val="000000"/>
                <w:shd w:val="clear" w:color="auto" w:fill="FFFFFF"/>
              </w:rPr>
              <w:t>Улично-дорожная сеть (12.0.1)</w:t>
            </w:r>
          </w:p>
        </w:tc>
        <w:tc>
          <w:tcPr>
            <w:tcW w:w="7512" w:type="dxa"/>
            <w:tcBorders>
              <w:top w:val="single" w:sz="4" w:space="0" w:color="auto"/>
              <w:left w:val="single" w:sz="4" w:space="0" w:color="auto"/>
              <w:bottom w:val="single" w:sz="4" w:space="0" w:color="auto"/>
              <w:right w:val="single" w:sz="4" w:space="0" w:color="auto"/>
            </w:tcBorders>
          </w:tcPr>
          <w:p w:rsidR="009A5344" w:rsidRPr="00213E4C" w:rsidP="00704E07">
            <w:pPr>
              <w:shd w:val="clear" w:color="auto" w:fill="FFFFFF"/>
              <w:suppressAutoHyphens/>
              <w:spacing w:before="68" w:after="68"/>
              <w:ind w:left="68" w:right="68"/>
              <w:jc w:val="both"/>
              <w:rPr>
                <w:b/>
                <w:color w:val="000000"/>
              </w:rPr>
            </w:pPr>
            <w:r w:rsidRPr="00213E4C">
              <w:rPr>
                <w:color w:val="000000"/>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r w:rsidRPr="00213E4C">
              <w:rPr>
                <w:color w:val="000000"/>
              </w:rPr>
              <w:t>велотранспортной</w:t>
            </w:r>
            <w:r w:rsidRPr="00213E4C">
              <w:rPr>
                <w:color w:val="000000"/>
              </w:rPr>
              <w:t xml:space="preserve"> и инженерной инфраструктуры; размещение </w:t>
            </w:r>
            <w:r w:rsidRPr="00213E4C">
              <w:rPr>
                <w:color w:val="000000"/>
              </w:rPr>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block_10271" w:history="1">
              <w:r w:rsidRPr="00213E4C">
                <w:rPr>
                  <w:color w:val="000000"/>
                  <w:u w:val="single"/>
                </w:rPr>
                <w:t>кодами 2.7.1</w:t>
              </w:r>
            </w:hyperlink>
            <w:r w:rsidRPr="00213E4C">
              <w:rPr>
                <w:color w:val="000000"/>
              </w:rPr>
              <w:t>, </w:t>
            </w:r>
            <w:hyperlink r:id="rId10" w:anchor="block_1049" w:history="1">
              <w:r w:rsidRPr="00213E4C">
                <w:rPr>
                  <w:color w:val="000000"/>
                  <w:u w:val="single"/>
                </w:rPr>
                <w:t>4.9</w:t>
              </w:r>
            </w:hyperlink>
            <w:r w:rsidRPr="00213E4C">
              <w:rPr>
                <w:color w:val="000000"/>
              </w:rPr>
              <w:t>, </w:t>
            </w:r>
            <w:hyperlink r:id="rId10" w:anchor="block_1723" w:history="1">
              <w:r w:rsidRPr="00213E4C">
                <w:rPr>
                  <w:color w:val="000000"/>
                  <w:u w:val="single"/>
                </w:rPr>
                <w:t>7.2.3</w:t>
              </w:r>
            </w:hyperlink>
            <w:r w:rsidRPr="00213E4C">
              <w:rPr>
                <w:color w:val="000000"/>
              </w:rPr>
              <w:t>, а также некапитальных сооружений, предназначенных для охраны транспортных средств</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BA0290" w:rsidP="00BA0290">
            <w:pPr>
              <w:suppressAutoHyphens/>
              <w:autoSpaceDE w:val="0"/>
              <w:autoSpaceDN w:val="0"/>
              <w:adjustRightInd w:val="0"/>
              <w:spacing w:after="200"/>
              <w:jc w:val="both"/>
              <w:rPr>
                <w:color w:val="000000"/>
                <w:shd w:val="clear" w:color="auto" w:fill="FFFFFF"/>
              </w:rPr>
            </w:pPr>
            <w:r w:rsidRPr="00BA0290">
              <w:rPr>
                <w:color w:val="000000"/>
                <w:shd w:val="clear" w:color="auto" w:fill="FFFFFF"/>
              </w:rPr>
              <w:t>Благоустройство территории (12.0.2)</w:t>
            </w:r>
          </w:p>
        </w:tc>
        <w:tc>
          <w:tcPr>
            <w:tcW w:w="7512" w:type="dxa"/>
            <w:tcBorders>
              <w:top w:val="single" w:sz="4" w:space="0" w:color="auto"/>
              <w:left w:val="single" w:sz="4" w:space="0" w:color="auto"/>
              <w:bottom w:val="single" w:sz="4" w:space="0" w:color="auto"/>
              <w:right w:val="single" w:sz="4" w:space="0" w:color="auto"/>
            </w:tcBorders>
          </w:tcPr>
          <w:p w:rsidR="009A5344" w:rsidRPr="00213E4C" w:rsidP="00704E07">
            <w:pPr>
              <w:shd w:val="clear" w:color="auto" w:fill="FFFFFF"/>
              <w:suppressAutoHyphens/>
              <w:spacing w:before="68" w:after="68"/>
              <w:ind w:left="68" w:right="68"/>
              <w:jc w:val="both"/>
              <w:rPr>
                <w:color w:val="000000"/>
              </w:rPr>
            </w:pPr>
            <w:r w:rsidRPr="00213E4C">
              <w:rPr>
                <w:color w:val="00000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344" w:rsidRPr="00213E4C" w:rsidP="00E170BC">
      <w:pPr>
        <w:widowControl w:val="0"/>
        <w:suppressAutoHyphens/>
        <w:spacing w:before="200" w:after="200"/>
        <w:ind w:left="567" w:firstLine="142"/>
        <w:jc w:val="both"/>
        <w:rPr>
          <w:b/>
          <w:bCs/>
          <w:color w:val="000000"/>
        </w:rPr>
      </w:pPr>
      <w:r w:rsidRPr="00213E4C">
        <w:rPr>
          <w:b/>
          <w:bCs/>
          <w:color w:val="000000"/>
        </w:rPr>
        <w:t>2.</w:t>
      </w:r>
      <w:r w:rsidRPr="00213E4C">
        <w:rPr>
          <w:b/>
          <w:bCs/>
          <w:color w:val="000000"/>
        </w:rPr>
        <w:t>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862578" w:rsidP="00862578">
            <w:pPr>
              <w:suppressAutoHyphens/>
              <w:autoSpaceDE w:val="0"/>
              <w:autoSpaceDN w:val="0"/>
              <w:adjustRightInd w:val="0"/>
              <w:spacing w:after="200"/>
              <w:rPr>
                <w:bCs/>
                <w:iCs/>
                <w:color w:val="000000"/>
              </w:rPr>
            </w:pPr>
            <w:r w:rsidRPr="00862578">
              <w:rPr>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213E4C" w:rsidP="00862578">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704E07">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862578" w:rsidP="00862578">
            <w:pPr>
              <w:suppressAutoHyphens/>
              <w:autoSpaceDE w:val="0"/>
              <w:autoSpaceDN w:val="0"/>
              <w:adjustRightInd w:val="0"/>
              <w:spacing w:after="200"/>
              <w:rPr>
                <w:bCs/>
                <w:iCs/>
                <w:color w:val="000000"/>
              </w:rPr>
            </w:pPr>
            <w:r w:rsidRPr="00862578">
              <w:rPr>
                <w:color w:val="000000"/>
                <w:shd w:val="clear" w:color="auto" w:fill="FFFFFF"/>
              </w:rPr>
              <w:t>Автомобильные мойки (4.9.1.3)</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213E4C" w:rsidP="00704E07">
            <w:pPr>
              <w:shd w:val="clear" w:color="auto" w:fill="FFFFFF"/>
              <w:suppressAutoHyphens/>
              <w:spacing w:before="75" w:after="75"/>
              <w:ind w:left="75" w:right="75"/>
              <w:jc w:val="both"/>
              <w:rPr>
                <w:b/>
                <w:color w:val="000000"/>
              </w:rPr>
            </w:pPr>
            <w:r w:rsidRPr="00213E4C">
              <w:rPr>
                <w:color w:val="000000"/>
                <w:shd w:val="clear" w:color="auto" w:fill="FFFFFF"/>
              </w:rPr>
              <w:t>Размещение автомобильных моек, а также размещение магазинов сопутствующей торговли</w:t>
            </w:r>
          </w:p>
        </w:tc>
      </w:tr>
      <w:tr w:rsidTr="00403912">
        <w:tblPrEx>
          <w:tblW w:w="0" w:type="auto"/>
          <w:tblInd w:w="108" w:type="dxa"/>
          <w:tblLook w:val="04A0"/>
        </w:tblPrEx>
        <w:trPr>
          <w:trHeight w:val="1397"/>
        </w:trPr>
        <w:tc>
          <w:tcPr>
            <w:tcW w:w="2694" w:type="dxa"/>
            <w:tcBorders>
              <w:top w:val="single" w:sz="4" w:space="0" w:color="auto"/>
              <w:left w:val="single" w:sz="4" w:space="0" w:color="auto"/>
              <w:bottom w:val="single" w:sz="4" w:space="0" w:color="auto"/>
              <w:right w:val="single" w:sz="4" w:space="0" w:color="auto"/>
            </w:tcBorders>
            <w:vAlign w:val="center"/>
          </w:tcPr>
          <w:p w:rsidR="009A5344" w:rsidRPr="00862578" w:rsidP="00862578">
            <w:pPr>
              <w:suppressAutoHyphens/>
              <w:autoSpaceDE w:val="0"/>
              <w:autoSpaceDN w:val="0"/>
              <w:adjustRightInd w:val="0"/>
              <w:spacing w:after="200"/>
              <w:rPr>
                <w:bCs/>
                <w:iCs/>
                <w:color w:val="000000"/>
              </w:rPr>
            </w:pPr>
            <w:r w:rsidRPr="00862578">
              <w:rPr>
                <w:color w:val="000000"/>
                <w:shd w:val="clear" w:color="auto" w:fill="FFFFFF"/>
              </w:rPr>
              <w:t>Ремонт автомобилей (4.9.1.4)</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213E4C" w:rsidP="00704E07">
            <w:pPr>
              <w:suppressAutoHyphens/>
              <w:spacing w:before="58" w:beforeAutospacing="1" w:after="58" w:afterAutospacing="1"/>
              <w:ind w:left="58" w:right="58"/>
              <w:jc w:val="both"/>
              <w:rPr>
                <w:color w:val="000000"/>
              </w:rPr>
            </w:pPr>
            <w:r w:rsidRPr="00213E4C">
              <w:rPr>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862578" w:rsidP="00862578">
            <w:pPr>
              <w:suppressAutoHyphens/>
              <w:autoSpaceDE w:val="0"/>
              <w:autoSpaceDN w:val="0"/>
              <w:adjustRightInd w:val="0"/>
              <w:spacing w:after="200"/>
              <w:rPr>
                <w:bCs/>
                <w:iCs/>
                <w:color w:val="000000"/>
              </w:rPr>
            </w:pPr>
            <w:r w:rsidRPr="00862578">
              <w:rPr>
                <w:color w:val="000000"/>
                <w:shd w:val="clear" w:color="auto" w:fill="FFFFFF"/>
              </w:rPr>
              <w:t>Бытовое обслуживание (3.3)</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862578" w:rsidP="00862578">
            <w:pPr>
              <w:suppressAutoHyphens/>
              <w:autoSpaceDE w:val="0"/>
              <w:autoSpaceDN w:val="0"/>
              <w:adjustRightInd w:val="0"/>
              <w:spacing w:after="200"/>
              <w:rPr>
                <w:color w:val="000000"/>
                <w:shd w:val="clear" w:color="auto" w:fill="FFFFFF"/>
              </w:rPr>
            </w:pPr>
            <w:r w:rsidRPr="00862578">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213E4C" w:rsidP="00704E07">
            <w:pPr>
              <w:suppressAutoHyphens/>
              <w:autoSpaceDE w:val="0"/>
              <w:autoSpaceDN w:val="0"/>
              <w:adjustRightInd w:val="0"/>
              <w:spacing w:after="200"/>
              <w:jc w:val="both"/>
              <w:rPr>
                <w:color w:val="000000"/>
                <w:shd w:val="clear" w:color="auto" w:fill="FFFFFF"/>
              </w:rPr>
            </w:pPr>
            <w:r w:rsidRPr="00213E4C">
              <w:rPr>
                <w:color w:val="00000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9A5344" w:rsidRPr="00862578" w:rsidP="00862578">
            <w:pPr>
              <w:suppressAutoHyphens/>
              <w:autoSpaceDE w:val="0"/>
              <w:autoSpaceDN w:val="0"/>
              <w:adjustRightInd w:val="0"/>
              <w:spacing w:after="200"/>
              <w:rPr>
                <w:bCs/>
                <w:iCs/>
                <w:color w:val="000000"/>
              </w:rPr>
            </w:pPr>
            <w:r w:rsidRPr="00862578">
              <w:rPr>
                <w:color w:val="000000"/>
                <w:shd w:val="clear" w:color="auto" w:fill="FFFFFF"/>
              </w:rPr>
              <w:t>Служебные гаражи (4.9)</w:t>
            </w:r>
          </w:p>
        </w:tc>
        <w:tc>
          <w:tcPr>
            <w:tcW w:w="7512" w:type="dxa"/>
            <w:tcBorders>
              <w:top w:val="single" w:sz="4" w:space="0" w:color="auto"/>
              <w:left w:val="single" w:sz="4" w:space="0" w:color="auto"/>
              <w:bottom w:val="single" w:sz="4" w:space="0" w:color="auto"/>
              <w:right w:val="single" w:sz="4" w:space="0" w:color="auto"/>
            </w:tcBorders>
            <w:vAlign w:val="center"/>
          </w:tcPr>
          <w:p w:rsidR="009A5344"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block_1030" w:history="1">
              <w:r w:rsidRPr="00213E4C">
                <w:rPr>
                  <w:color w:val="000000"/>
                  <w:u w:val="single"/>
                  <w:shd w:val="clear" w:color="auto" w:fill="FFFFFF"/>
                </w:rPr>
                <w:t>кодами 3.0</w:t>
              </w:r>
            </w:hyperlink>
            <w:r w:rsidRPr="00213E4C">
              <w:rPr>
                <w:color w:val="000000"/>
                <w:shd w:val="clear" w:color="auto" w:fill="FFFFFF"/>
              </w:rPr>
              <w:t>, </w:t>
            </w:r>
            <w:hyperlink r:id="rId10" w:anchor="block_1040" w:history="1">
              <w:r w:rsidRPr="00213E4C">
                <w:rPr>
                  <w:color w:val="000000"/>
                  <w:u w:val="single"/>
                  <w:shd w:val="clear" w:color="auto" w:fill="FFFFFF"/>
                </w:rPr>
                <w:t>4.0</w:t>
              </w:r>
            </w:hyperlink>
            <w:r w:rsidRPr="00213E4C">
              <w:rPr>
                <w:color w:val="000000"/>
                <w:shd w:val="clear" w:color="auto" w:fill="FFFFFF"/>
              </w:rPr>
              <w:t>, а также для стоянки и хранения транспортных средств общего пользования, в том числе в депо</w:t>
            </w:r>
          </w:p>
        </w:tc>
      </w:tr>
    </w:tbl>
    <w:p w:rsidR="009A5344" w:rsidRPr="00213E4C" w:rsidP="00E170BC">
      <w:pPr>
        <w:widowControl w:val="0"/>
        <w:suppressAutoHyphens/>
        <w:spacing w:before="200" w:after="200"/>
        <w:ind w:firstLine="709"/>
        <w:jc w:val="both"/>
        <w:rPr>
          <w:b/>
          <w:bCs/>
          <w:color w:val="000000"/>
        </w:rPr>
      </w:pPr>
      <w:r w:rsidRPr="00213E4C">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shd w:val="clear" w:color="auto" w:fill="auto"/>
          </w:tcPr>
          <w:p w:rsidR="009A5344" w:rsidRPr="00213E4C" w:rsidP="00402ECD">
            <w:pPr>
              <w:suppressAutoHyphens/>
              <w:autoSpaceDE w:val="0"/>
              <w:autoSpaceDN w:val="0"/>
              <w:adjustRightInd w:val="0"/>
              <w:ind w:firstLine="709"/>
              <w:jc w:val="both"/>
              <w:rPr>
                <w:b/>
                <w:bCs/>
                <w:iCs/>
                <w:color w:val="000000"/>
              </w:rPr>
            </w:pPr>
            <w:r w:rsidRPr="00213E4C">
              <w:rPr>
                <w:b/>
                <w:bCs/>
                <w:iCs/>
                <w:color w:val="000000"/>
              </w:rPr>
              <w:t>Вид разрешенного использования земельного участка</w:t>
            </w:r>
          </w:p>
        </w:tc>
        <w:tc>
          <w:tcPr>
            <w:tcW w:w="7512" w:type="dxa"/>
            <w:shd w:val="clear" w:color="auto" w:fill="auto"/>
            <w:vAlign w:val="center"/>
          </w:tcPr>
          <w:p w:rsidR="009A5344" w:rsidRPr="00213E4C" w:rsidP="00862578">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862578">
              <w:rPr>
                <w:b/>
                <w:color w:val="000000"/>
              </w:rPr>
              <w:t xml:space="preserve"> </w:t>
            </w:r>
            <w:r w:rsidR="00704E07">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shd w:val="clear" w:color="auto" w:fill="auto"/>
          </w:tcPr>
          <w:p w:rsidR="009A5344" w:rsidRPr="00862578" w:rsidP="00862578">
            <w:pPr>
              <w:widowControl w:val="0"/>
              <w:suppressAutoHyphens/>
              <w:spacing w:before="60"/>
              <w:rPr>
                <w:bCs/>
                <w:color w:val="000000"/>
              </w:rPr>
            </w:pPr>
            <w:r w:rsidRPr="00862578">
              <w:rPr>
                <w:color w:val="000000"/>
              </w:rPr>
              <w:t>Стоянка транспортных средств (4.9.2)</w:t>
            </w:r>
          </w:p>
        </w:tc>
        <w:tc>
          <w:tcPr>
            <w:tcW w:w="7512" w:type="dxa"/>
            <w:shd w:val="clear" w:color="auto" w:fill="auto"/>
          </w:tcPr>
          <w:p w:rsidR="009A5344" w:rsidRPr="00213E4C" w:rsidP="00704E07">
            <w:pPr>
              <w:widowControl w:val="0"/>
              <w:suppressAutoHyphens/>
              <w:spacing w:before="60"/>
              <w:jc w:val="both"/>
              <w:rPr>
                <w:bCs/>
                <w:color w:val="000000"/>
              </w:rPr>
            </w:pPr>
            <w:r w:rsidRPr="00213E4C">
              <w:rPr>
                <w:color w:val="000000"/>
              </w:rPr>
              <w:t xml:space="preserve">Размещение стоянок (парковок) легковых автомобилей и других </w:t>
            </w:r>
            <w:r w:rsidRPr="00213E4C">
              <w:rPr>
                <w:color w:val="000000"/>
              </w:rPr>
              <w:t>мототранспортных</w:t>
            </w:r>
            <w:r w:rsidRPr="00213E4C">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9A5344" w:rsidP="00E170BC">
      <w:pPr>
        <w:widowControl w:val="0"/>
        <w:suppressAutoHyphens/>
        <w:spacing w:before="200"/>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С-2 не подлежат установлению.</w:t>
      </w:r>
    </w:p>
    <w:p w:rsidR="00704E07" w:rsidP="00E170BC">
      <w:pPr>
        <w:widowControl w:val="0"/>
        <w:suppressAutoHyphens/>
        <w:spacing w:before="200"/>
        <w:ind w:firstLine="709"/>
        <w:jc w:val="both"/>
        <w:rPr>
          <w:b/>
          <w:bCs/>
          <w:color w:val="000000"/>
        </w:rPr>
      </w:pPr>
    </w:p>
    <w:p w:rsidR="00AD1CFA" w:rsidP="00E170BC">
      <w:pPr>
        <w:suppressAutoHyphens/>
        <w:spacing w:before="200" w:after="200"/>
        <w:ind w:firstLine="709"/>
        <w:jc w:val="both"/>
        <w:rPr>
          <w:b/>
          <w:color w:val="000000"/>
          <w:sz w:val="28"/>
          <w:szCs w:val="28"/>
          <w:lang w:eastAsia="zh-CN"/>
        </w:rPr>
      </w:pPr>
      <w:r w:rsidRPr="00213E4C">
        <w:rPr>
          <w:b/>
          <w:sz w:val="28"/>
          <w:szCs w:val="28"/>
          <w:lang w:eastAsia="zh-CN"/>
        </w:rPr>
        <w:t xml:space="preserve">Статья 45. </w:t>
      </w:r>
      <w:r w:rsidRPr="00213E4C" w:rsidR="00CE0063">
        <w:rPr>
          <w:b/>
          <w:color w:val="000000"/>
          <w:sz w:val="28"/>
          <w:szCs w:val="28"/>
          <w:lang w:eastAsia="zh-CN"/>
        </w:rPr>
        <w:t>(С-3)</w:t>
      </w:r>
      <w:r w:rsidR="00CE0063">
        <w:rPr>
          <w:b/>
          <w:color w:val="000000"/>
          <w:sz w:val="28"/>
          <w:szCs w:val="28"/>
          <w:lang w:eastAsia="zh-CN"/>
        </w:rPr>
        <w:t xml:space="preserve"> </w:t>
      </w:r>
      <w:r w:rsidRPr="00213E4C">
        <w:rPr>
          <w:b/>
          <w:color w:val="000000"/>
          <w:sz w:val="28"/>
          <w:szCs w:val="28"/>
          <w:lang w:eastAsia="zh-CN"/>
        </w:rPr>
        <w:t xml:space="preserve">Зона размещения санкционированных свалок, полигонов ТБО  </w:t>
      </w:r>
    </w:p>
    <w:p w:rsidR="00846B75" w:rsidRPr="00213E4C" w:rsidP="00E170BC">
      <w:pPr>
        <w:widowControl w:val="0"/>
        <w:suppressAutoHyphens/>
        <w:spacing w:before="200" w:after="200"/>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46B75" w:rsidRPr="00213E4C" w:rsidP="00403912">
            <w:pPr>
              <w:suppressAutoHyphens/>
              <w:autoSpaceDE w:val="0"/>
              <w:autoSpaceDN w:val="0"/>
              <w:adjustRightInd w:val="0"/>
              <w:spacing w:after="20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846B75" w:rsidRPr="00213E4C" w:rsidP="00403912">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03912">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46B75" w:rsidRPr="00862578" w:rsidP="00862578">
            <w:pPr>
              <w:suppressAutoHyphens/>
              <w:autoSpaceDE w:val="0"/>
              <w:autoSpaceDN w:val="0"/>
              <w:adjustRightInd w:val="0"/>
              <w:spacing w:after="200"/>
              <w:rPr>
                <w:bCs/>
                <w:iCs/>
                <w:color w:val="000000"/>
              </w:rPr>
            </w:pPr>
            <w:r w:rsidRPr="00862578">
              <w:rPr>
                <w:color w:val="000000"/>
                <w:shd w:val="clear" w:color="auto" w:fill="FFFFFF"/>
              </w:rPr>
              <w:t>Улично-дорожная сеть (12.0.1)</w:t>
            </w:r>
          </w:p>
        </w:tc>
        <w:tc>
          <w:tcPr>
            <w:tcW w:w="7512" w:type="dxa"/>
            <w:tcBorders>
              <w:top w:val="single" w:sz="4" w:space="0" w:color="auto"/>
              <w:left w:val="single" w:sz="4" w:space="0" w:color="auto"/>
              <w:bottom w:val="single" w:sz="4" w:space="0" w:color="auto"/>
              <w:right w:val="single" w:sz="4" w:space="0" w:color="auto"/>
            </w:tcBorders>
          </w:tcPr>
          <w:p w:rsidR="00846B75" w:rsidRPr="00213E4C" w:rsidP="00704E07">
            <w:pPr>
              <w:shd w:val="clear" w:color="auto" w:fill="FFFFFF"/>
              <w:suppressAutoHyphens/>
              <w:spacing w:before="68" w:after="68"/>
              <w:ind w:left="68" w:right="68"/>
              <w:jc w:val="both"/>
              <w:rPr>
                <w:b/>
                <w:color w:val="000000"/>
              </w:rPr>
            </w:pPr>
            <w:r w:rsidRPr="00213E4C">
              <w:rPr>
                <w:color w:val="000000"/>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r w:rsidRPr="00213E4C">
              <w:rPr>
                <w:color w:val="000000"/>
              </w:rPr>
              <w:t>велотранспортной</w:t>
            </w:r>
            <w:r w:rsidRPr="00213E4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block_10271" w:history="1">
              <w:r w:rsidRPr="00213E4C">
                <w:rPr>
                  <w:color w:val="000000"/>
                  <w:u w:val="single"/>
                </w:rPr>
                <w:t>кодами 2.7.1</w:t>
              </w:r>
            </w:hyperlink>
            <w:r w:rsidRPr="00213E4C">
              <w:rPr>
                <w:color w:val="000000"/>
              </w:rPr>
              <w:t>, </w:t>
            </w:r>
            <w:hyperlink r:id="rId10" w:anchor="block_1049" w:history="1">
              <w:r w:rsidRPr="00213E4C">
                <w:rPr>
                  <w:color w:val="000000"/>
                  <w:u w:val="single"/>
                </w:rPr>
                <w:t>4.9</w:t>
              </w:r>
            </w:hyperlink>
            <w:r w:rsidRPr="00213E4C">
              <w:rPr>
                <w:color w:val="000000"/>
              </w:rPr>
              <w:t>, </w:t>
            </w:r>
            <w:hyperlink r:id="rId10" w:anchor="block_1723" w:history="1">
              <w:r w:rsidRPr="00213E4C">
                <w:rPr>
                  <w:color w:val="000000"/>
                  <w:u w:val="single"/>
                </w:rPr>
                <w:t>7.2.3</w:t>
              </w:r>
            </w:hyperlink>
            <w:r w:rsidRPr="00213E4C">
              <w:rPr>
                <w:color w:val="000000"/>
              </w:rPr>
              <w:t>, а также некапитальных сооружений, предназначенных для охраны транспортных средств</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46B75" w:rsidRPr="00862578" w:rsidP="00862578">
            <w:pPr>
              <w:suppressAutoHyphens/>
              <w:autoSpaceDE w:val="0"/>
              <w:autoSpaceDN w:val="0"/>
              <w:adjustRightInd w:val="0"/>
              <w:spacing w:after="200"/>
              <w:rPr>
                <w:color w:val="000000"/>
                <w:shd w:val="clear" w:color="auto" w:fill="FFFFFF"/>
              </w:rPr>
            </w:pPr>
            <w:r w:rsidRPr="00862578">
              <w:rPr>
                <w:color w:val="000000"/>
                <w:shd w:val="clear" w:color="auto" w:fill="FFFFFF"/>
              </w:rPr>
              <w:t>Благоустройство территории (12.0.2)</w:t>
            </w:r>
          </w:p>
        </w:tc>
        <w:tc>
          <w:tcPr>
            <w:tcW w:w="7512" w:type="dxa"/>
            <w:tcBorders>
              <w:top w:val="single" w:sz="4" w:space="0" w:color="auto"/>
              <w:left w:val="single" w:sz="4" w:space="0" w:color="auto"/>
              <w:bottom w:val="single" w:sz="4" w:space="0" w:color="auto"/>
              <w:right w:val="single" w:sz="4" w:space="0" w:color="auto"/>
            </w:tcBorders>
          </w:tcPr>
          <w:p w:rsidR="00846B75" w:rsidRPr="00213E4C" w:rsidP="00704E07">
            <w:pPr>
              <w:shd w:val="clear" w:color="auto" w:fill="FFFFFF"/>
              <w:suppressAutoHyphens/>
              <w:spacing w:before="68" w:after="68"/>
              <w:ind w:left="68" w:right="68"/>
              <w:jc w:val="both"/>
              <w:rPr>
                <w:color w:val="000000"/>
              </w:rPr>
            </w:pPr>
            <w:r w:rsidRPr="00213E4C">
              <w:rPr>
                <w:color w:val="00000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46B75" w:rsidRPr="00862578" w:rsidP="00862578">
            <w:pPr>
              <w:suppressAutoHyphens/>
              <w:autoSpaceDE w:val="0"/>
              <w:autoSpaceDN w:val="0"/>
              <w:adjustRightInd w:val="0"/>
              <w:spacing w:after="200"/>
              <w:rPr>
                <w:bCs/>
                <w:iCs/>
                <w:color w:val="000000"/>
              </w:rPr>
            </w:pPr>
            <w:r w:rsidRPr="00862578">
              <w:rPr>
                <w:color w:val="000000"/>
                <w:shd w:val="clear" w:color="auto" w:fill="FFFFFF"/>
              </w:rPr>
              <w:t>Предоставление коммунальных услуг (3.1.1)</w:t>
            </w:r>
          </w:p>
        </w:tc>
        <w:tc>
          <w:tcPr>
            <w:tcW w:w="7512" w:type="dxa"/>
            <w:tcBorders>
              <w:top w:val="single" w:sz="4" w:space="0" w:color="auto"/>
              <w:left w:val="single" w:sz="4" w:space="0" w:color="auto"/>
              <w:bottom w:val="single" w:sz="4" w:space="0" w:color="auto"/>
              <w:right w:val="single" w:sz="4" w:space="0" w:color="auto"/>
            </w:tcBorders>
          </w:tcPr>
          <w:p w:rsidR="00846B75"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46B75" w:rsidRPr="00862578" w:rsidP="00862578">
            <w:pPr>
              <w:suppressAutoHyphens/>
              <w:autoSpaceDE w:val="0"/>
              <w:autoSpaceDN w:val="0"/>
              <w:adjustRightInd w:val="0"/>
              <w:spacing w:after="200"/>
              <w:rPr>
                <w:bCs/>
                <w:iCs/>
                <w:color w:val="000000"/>
              </w:rPr>
            </w:pPr>
            <w:r w:rsidRPr="00862578">
              <w:rPr>
                <w:color w:val="000000"/>
                <w:shd w:val="clear" w:color="auto" w:fill="FFFFFF"/>
              </w:rPr>
              <w:t>Специальная деятельность (12.2)</w:t>
            </w:r>
          </w:p>
        </w:tc>
        <w:tc>
          <w:tcPr>
            <w:tcW w:w="7512" w:type="dxa"/>
            <w:tcBorders>
              <w:top w:val="single" w:sz="4" w:space="0" w:color="auto"/>
              <w:left w:val="single" w:sz="4" w:space="0" w:color="auto"/>
              <w:bottom w:val="single" w:sz="4" w:space="0" w:color="auto"/>
              <w:right w:val="single" w:sz="4" w:space="0" w:color="auto"/>
            </w:tcBorders>
            <w:vAlign w:val="center"/>
          </w:tcPr>
          <w:p w:rsidR="00846B75" w:rsidRPr="00213E4C" w:rsidP="00704E07">
            <w:pPr>
              <w:shd w:val="clear" w:color="auto" w:fill="FFFFFF"/>
              <w:suppressAutoHyphens/>
              <w:spacing w:before="75" w:after="75"/>
              <w:ind w:left="75" w:right="75"/>
              <w:jc w:val="both"/>
              <w:rPr>
                <w:b/>
                <w:color w:val="000000"/>
              </w:rPr>
            </w:pPr>
            <w:r w:rsidRPr="00213E4C">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846B75" w:rsidRPr="00213E4C" w:rsidP="00E170BC">
      <w:pPr>
        <w:widowControl w:val="0"/>
        <w:suppressAutoHyphens/>
        <w:spacing w:before="200" w:after="200"/>
        <w:ind w:firstLine="709"/>
        <w:jc w:val="both"/>
        <w:rPr>
          <w:b/>
          <w:bCs/>
          <w:color w:val="000000"/>
        </w:rPr>
      </w:pPr>
      <w:r w:rsidRPr="00213E4C">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40391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46B75" w:rsidRPr="00213E4C" w:rsidP="00862578">
            <w:pPr>
              <w:suppressAutoHyphens/>
              <w:autoSpaceDE w:val="0"/>
              <w:autoSpaceDN w:val="0"/>
              <w:adjustRightInd w:val="0"/>
              <w:spacing w:after="200"/>
              <w:jc w:val="both"/>
              <w:rPr>
                <w:b/>
                <w:bCs/>
                <w:iCs/>
                <w:color w:val="000000"/>
              </w:rPr>
            </w:pPr>
            <w:r w:rsidRPr="00213E4C">
              <w:rPr>
                <w:b/>
                <w:bCs/>
                <w:iCs/>
                <w:color w:val="000000"/>
              </w:rPr>
              <w:t xml:space="preserve">Вид разрешенного использования </w:t>
            </w:r>
            <w:r w:rsidRPr="00213E4C">
              <w:rPr>
                <w:b/>
                <w:bCs/>
                <w:iCs/>
                <w:color w:val="000000"/>
              </w:rPr>
              <w:t>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846B75" w:rsidRPr="00213E4C" w:rsidP="00403912">
            <w:pPr>
              <w:suppressAutoHyphens/>
              <w:autoSpaceDE w:val="0"/>
              <w:autoSpaceDN w:val="0"/>
              <w:adjustRightInd w:val="0"/>
              <w:spacing w:after="200"/>
              <w:ind w:firstLine="709"/>
              <w:jc w:val="center"/>
              <w:rPr>
                <w:b/>
                <w:color w:val="000000"/>
              </w:rPr>
            </w:pPr>
            <w:r w:rsidRPr="00213E4C">
              <w:rPr>
                <w:b/>
                <w:color w:val="000000"/>
              </w:rPr>
              <w:t xml:space="preserve">Описание вида разрешенного использования </w:t>
            </w:r>
            <w:r w:rsidR="00403912">
              <w:rPr>
                <w:b/>
                <w:color w:val="000000"/>
              </w:rPr>
              <w:t xml:space="preserve">        </w:t>
            </w:r>
            <w:r w:rsidRPr="00213E4C">
              <w:rPr>
                <w:b/>
                <w:color w:val="000000"/>
              </w:rPr>
              <w:t>земельного участка</w:t>
            </w:r>
          </w:p>
        </w:tc>
      </w:tr>
      <w:tr w:rsidTr="00403912">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846B75" w:rsidRPr="00403912" w:rsidP="00403912">
            <w:pPr>
              <w:suppressAutoHyphens/>
              <w:autoSpaceDE w:val="0"/>
              <w:autoSpaceDN w:val="0"/>
              <w:adjustRightInd w:val="0"/>
              <w:spacing w:after="200"/>
              <w:rPr>
                <w:bCs/>
                <w:iCs/>
                <w:color w:val="000000"/>
              </w:rPr>
            </w:pPr>
            <w:r w:rsidRPr="00403912">
              <w:rPr>
                <w:color w:val="000000"/>
                <w:shd w:val="clear" w:color="auto" w:fill="FFFFFF"/>
              </w:rPr>
              <w:t>Служебные гаражи (4.9)</w:t>
            </w:r>
          </w:p>
        </w:tc>
        <w:tc>
          <w:tcPr>
            <w:tcW w:w="7512" w:type="dxa"/>
            <w:tcBorders>
              <w:top w:val="single" w:sz="4" w:space="0" w:color="auto"/>
              <w:left w:val="single" w:sz="4" w:space="0" w:color="auto"/>
              <w:bottom w:val="single" w:sz="4" w:space="0" w:color="auto"/>
              <w:right w:val="single" w:sz="4" w:space="0" w:color="auto"/>
            </w:tcBorders>
            <w:vAlign w:val="center"/>
          </w:tcPr>
          <w:p w:rsidR="00846B75" w:rsidRPr="00213E4C" w:rsidP="00704E07">
            <w:pPr>
              <w:suppressAutoHyphens/>
              <w:autoSpaceDE w:val="0"/>
              <w:autoSpaceDN w:val="0"/>
              <w:adjustRightInd w:val="0"/>
              <w:spacing w:after="200"/>
              <w:jc w:val="both"/>
              <w:rPr>
                <w:b/>
                <w:color w:val="000000"/>
              </w:rPr>
            </w:pPr>
            <w:r w:rsidRPr="00213E4C">
              <w:rPr>
                <w:color w:val="00000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block_1030" w:history="1">
              <w:r w:rsidRPr="00213E4C">
                <w:rPr>
                  <w:color w:val="000000"/>
                  <w:u w:val="single"/>
                  <w:shd w:val="clear" w:color="auto" w:fill="FFFFFF"/>
                </w:rPr>
                <w:t>кодами 3.0</w:t>
              </w:r>
            </w:hyperlink>
            <w:r w:rsidRPr="00213E4C">
              <w:rPr>
                <w:color w:val="000000"/>
                <w:shd w:val="clear" w:color="auto" w:fill="FFFFFF"/>
              </w:rPr>
              <w:t>, </w:t>
            </w:r>
            <w:hyperlink r:id="rId10" w:anchor="block_1040" w:history="1">
              <w:r w:rsidRPr="00213E4C">
                <w:rPr>
                  <w:color w:val="000000"/>
                  <w:u w:val="single"/>
                  <w:shd w:val="clear" w:color="auto" w:fill="FFFFFF"/>
                </w:rPr>
                <w:t>4.0</w:t>
              </w:r>
            </w:hyperlink>
            <w:r w:rsidRPr="00213E4C">
              <w:rPr>
                <w:color w:val="000000"/>
                <w:shd w:val="clear" w:color="auto" w:fill="FFFFFF"/>
              </w:rPr>
              <w:t>, а также для стоянки и хранения транспортных средств общего пользования, в том числе в депо</w:t>
            </w:r>
          </w:p>
        </w:tc>
      </w:tr>
    </w:tbl>
    <w:p w:rsidR="00846B75" w:rsidRPr="00213E4C" w:rsidP="00E170BC">
      <w:pPr>
        <w:widowControl w:val="0"/>
        <w:suppressAutoHyphens/>
        <w:spacing w:before="200" w:after="200"/>
        <w:ind w:firstLine="709"/>
        <w:jc w:val="both"/>
        <w:rPr>
          <w:b/>
          <w:bCs/>
          <w:color w:val="000000"/>
        </w:rPr>
      </w:pPr>
      <w:r w:rsidRPr="00213E4C">
        <w:rPr>
          <w:b/>
          <w:bCs/>
          <w:color w:val="000000"/>
        </w:rPr>
        <w:t>3. Вспомогательный вид использования: не подлежат установлению.</w:t>
      </w:r>
    </w:p>
    <w:p w:rsidR="00846B75" w:rsidP="00E170BC">
      <w:pPr>
        <w:widowControl w:val="0"/>
        <w:suppressAutoHyphens/>
        <w:ind w:firstLine="709"/>
        <w:jc w:val="both"/>
        <w:rPr>
          <w:b/>
          <w:bCs/>
          <w:color w:val="000000"/>
        </w:rPr>
      </w:pPr>
      <w:r w:rsidRPr="00213E4C">
        <w:rPr>
          <w:b/>
          <w:bCs/>
          <w:color w:val="000000"/>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С-3 не подлежат установлению.</w:t>
      </w:r>
    </w:p>
    <w:p w:rsidR="00E170BC" w:rsidRPr="00213E4C" w:rsidP="00E170BC">
      <w:pPr>
        <w:widowControl w:val="0"/>
        <w:suppressAutoHyphens/>
        <w:spacing w:line="360" w:lineRule="auto"/>
        <w:ind w:firstLine="709"/>
        <w:jc w:val="both"/>
        <w:rPr>
          <w:b/>
          <w:bCs/>
          <w:color w:val="000000"/>
        </w:rPr>
      </w:pPr>
    </w:p>
    <w:p w:rsidR="004325E2" w:rsidRPr="00A83C73" w:rsidP="00E170BC">
      <w:pPr>
        <w:suppressAutoHyphens/>
        <w:ind w:firstLine="709"/>
        <w:jc w:val="both"/>
        <w:outlineLvl w:val="1"/>
        <w:rPr>
          <w:b/>
          <w:color w:val="000000"/>
          <w:sz w:val="28"/>
          <w:szCs w:val="28"/>
        </w:rPr>
      </w:pPr>
      <w:r w:rsidRPr="00A83C73">
        <w:rPr>
          <w:b/>
          <w:sz w:val="28"/>
          <w:szCs w:val="28"/>
        </w:rPr>
        <w:t xml:space="preserve">Статья 46. </w:t>
      </w:r>
      <w:r w:rsidRPr="00A83C73">
        <w:rPr>
          <w:b/>
          <w:color w:val="000000"/>
          <w:sz w:val="28"/>
          <w:szCs w:val="28"/>
        </w:rPr>
        <w:t>Градостроительные регламенты. Особенности застройки и землепользования на территориях зон природных ландшафтов, не вовлеченных в градостроительную деятельность</w:t>
      </w:r>
    </w:p>
    <w:p w:rsidR="00630750" w:rsidP="00630750">
      <w:pPr>
        <w:suppressAutoHyphens/>
        <w:ind w:firstLine="709"/>
        <w:jc w:val="both"/>
        <w:rPr>
          <w:iCs/>
          <w:color w:val="000000"/>
        </w:rPr>
      </w:pPr>
    </w:p>
    <w:p w:rsidR="00630750" w:rsidRPr="00213E4C" w:rsidP="00630750">
      <w:pPr>
        <w:suppressAutoHyphens/>
        <w:ind w:firstLine="709"/>
        <w:jc w:val="both"/>
        <w:rPr>
          <w:iCs/>
          <w:color w:val="000000"/>
        </w:rPr>
      </w:pPr>
      <w:r w:rsidRPr="00630750">
        <w:rPr>
          <w:iCs/>
          <w:color w:val="000000"/>
        </w:rPr>
        <w:t>Зона предназначена для использования, охраны, защиты, воспроизводства лесов,</w:t>
      </w:r>
      <w:r w:rsidRPr="00213E4C">
        <w:rPr>
          <w:iCs/>
          <w:color w:val="000000"/>
        </w:rPr>
        <w:t xml:space="preserve"> для сохранения </w:t>
      </w:r>
      <w:r w:rsidRPr="00213E4C">
        <w:rPr>
          <w:iCs/>
          <w:color w:val="000000"/>
        </w:rPr>
        <w:t>залесенных</w:t>
      </w:r>
      <w:r w:rsidRPr="00213E4C">
        <w:rPr>
          <w:iCs/>
          <w:color w:val="000000"/>
        </w:rPr>
        <w:t xml:space="preserve"> пространств, не являющихся объектами лесного хозяйства и зелеными насаждениями общего пользования, с возможностью их благоустройства для отдыха населения.</w:t>
      </w:r>
      <w:r w:rsidRPr="00630750">
        <w:t xml:space="preserve"> </w:t>
      </w:r>
    </w:p>
    <w:p w:rsidR="00630750" w:rsidP="000C6B3C">
      <w:pPr>
        <w:suppressAutoHyphens/>
        <w:ind w:firstLine="709"/>
        <w:jc w:val="both"/>
        <w:outlineLvl w:val="1"/>
        <w:rPr>
          <w:b/>
          <w:sz w:val="28"/>
          <w:szCs w:val="28"/>
        </w:rPr>
      </w:pPr>
    </w:p>
    <w:p w:rsidR="004325E2" w:rsidRPr="000C6B3C" w:rsidP="00E170BC">
      <w:pPr>
        <w:suppressAutoHyphens/>
        <w:spacing w:before="200" w:after="200"/>
        <w:ind w:firstLine="709"/>
        <w:jc w:val="both"/>
        <w:outlineLvl w:val="1"/>
        <w:rPr>
          <w:b/>
          <w:color w:val="000000"/>
          <w:sz w:val="28"/>
          <w:szCs w:val="28"/>
        </w:rPr>
      </w:pPr>
      <w:r w:rsidRPr="000C6B3C">
        <w:rPr>
          <w:b/>
          <w:sz w:val="28"/>
          <w:szCs w:val="28"/>
        </w:rPr>
        <w:t xml:space="preserve">Статья 47. </w:t>
      </w:r>
      <w:r w:rsidRPr="000C6B3C" w:rsidR="00CE0063">
        <w:rPr>
          <w:b/>
          <w:color w:val="000000"/>
          <w:sz w:val="28"/>
          <w:szCs w:val="28"/>
        </w:rPr>
        <w:t>(Л-1)</w:t>
      </w:r>
      <w:r w:rsidR="00CE0063">
        <w:rPr>
          <w:b/>
          <w:color w:val="000000"/>
          <w:sz w:val="28"/>
          <w:szCs w:val="28"/>
        </w:rPr>
        <w:t xml:space="preserve"> </w:t>
      </w:r>
      <w:r w:rsidRPr="000C6B3C">
        <w:rPr>
          <w:b/>
          <w:color w:val="000000"/>
          <w:sz w:val="28"/>
          <w:szCs w:val="28"/>
        </w:rPr>
        <w:t xml:space="preserve">Зона прочих территорий, покрытых лесом </w:t>
      </w:r>
    </w:p>
    <w:p w:rsidR="004325E2" w:rsidRPr="00213E4C" w:rsidP="00E170BC">
      <w:pPr>
        <w:widowControl w:val="0"/>
        <w:suppressAutoHyphens/>
        <w:spacing w:before="200" w:after="200"/>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B763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213E4C" w:rsidP="00B763AD">
            <w:pPr>
              <w:suppressAutoHyphens/>
              <w:autoSpaceDE w:val="0"/>
              <w:autoSpaceDN w:val="0"/>
              <w:adjustRightInd w:val="0"/>
              <w:jc w:val="center"/>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B763AD">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B763AD">
              <w:rPr>
                <w:b/>
                <w:color w:val="000000"/>
              </w:rPr>
              <w:t xml:space="preserve">       </w:t>
            </w:r>
            <w:r w:rsidRPr="00213E4C">
              <w:rPr>
                <w:b/>
                <w:color w:val="000000"/>
              </w:rPr>
              <w:t>земельного участка</w:t>
            </w:r>
          </w:p>
        </w:tc>
      </w:tr>
      <w:tr w:rsidTr="00B763AD">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bCs/>
                <w:iCs/>
                <w:color w:val="000000"/>
              </w:rPr>
            </w:pPr>
            <w:r w:rsidRPr="00A83C73">
              <w:rPr>
                <w:color w:val="000000"/>
                <w:shd w:val="clear" w:color="auto" w:fill="FFFFFF"/>
              </w:rPr>
              <w:t>Запас (12.3)</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b/>
                <w:color w:val="000000"/>
              </w:rPr>
            </w:pPr>
            <w:r w:rsidRPr="00213E4C">
              <w:rPr>
                <w:color w:val="000000"/>
                <w:shd w:val="clear" w:color="auto" w:fill="FFFFFF"/>
              </w:rPr>
              <w:t>Отсутствие хозяйственной деятельности</w:t>
            </w:r>
          </w:p>
        </w:tc>
      </w:tr>
      <w:tr w:rsidTr="00B763AD">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color w:val="000000"/>
                <w:shd w:val="clear" w:color="auto" w:fill="FFFFFF"/>
              </w:rPr>
            </w:pPr>
            <w:r w:rsidRPr="00A83C73">
              <w:rPr>
                <w:color w:val="000000"/>
                <w:shd w:val="clear" w:color="auto" w:fill="FFFFFF"/>
              </w:rPr>
              <w:t>Резервные леса (10.4)</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color w:val="000000"/>
                <w:shd w:val="clear" w:color="auto" w:fill="FFFFFF"/>
              </w:rPr>
            </w:pPr>
            <w:r w:rsidRPr="00213E4C">
              <w:rPr>
                <w:color w:val="000000"/>
                <w:shd w:val="clear" w:color="auto" w:fill="FFFFFF"/>
              </w:rPr>
              <w:t>Деятельность, связанная с охраной лесов</w:t>
            </w:r>
          </w:p>
        </w:tc>
      </w:tr>
      <w:tr w:rsidTr="00B763AD">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color w:val="000000"/>
                <w:shd w:val="clear" w:color="auto" w:fill="FFFFFF"/>
              </w:rPr>
            </w:pPr>
            <w:r w:rsidRPr="00A83C73">
              <w:rPr>
                <w:color w:val="000000"/>
                <w:shd w:val="clear" w:color="auto" w:fill="FFFFFF"/>
              </w:rPr>
              <w:t>Заготовка лесных  ресурсов (10.3)</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color w:val="000000"/>
                <w:shd w:val="clear" w:color="auto" w:fill="FFFFFF"/>
              </w:rPr>
            </w:pPr>
            <w:r w:rsidRPr="00213E4C">
              <w:rPr>
                <w:color w:val="000000"/>
                <w:shd w:val="clear" w:color="auto" w:fill="FFFFFF"/>
              </w:rPr>
              <w:t xml:space="preserve">Заготовка живицы, сбор </w:t>
            </w:r>
            <w:r w:rsidRPr="00213E4C">
              <w:rPr>
                <w:color w:val="000000"/>
                <w:shd w:val="clear" w:color="auto" w:fill="FFFFFF"/>
              </w:rPr>
              <w:t>недревесных</w:t>
            </w:r>
            <w:r w:rsidRPr="00213E4C">
              <w:rPr>
                <w:color w:val="000000"/>
                <w:shd w:val="clear" w:color="auto" w:fill="FFFFFF"/>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bl>
    <w:p w:rsidR="004325E2" w:rsidRPr="00213E4C" w:rsidP="00E170BC">
      <w:pPr>
        <w:keepLines w:val="0"/>
        <w:widowControl w:val="0"/>
        <w:numPr>
          <w:ilvl w:val="0"/>
          <w:numId w:val="47"/>
        </w:numPr>
        <w:suppressAutoHyphens/>
        <w:spacing w:before="200" w:after="200"/>
        <w:ind w:left="1066" w:hanging="357"/>
        <w:jc w:val="both"/>
        <w:rPr>
          <w:b/>
          <w:bCs/>
          <w:color w:val="000000"/>
        </w:rPr>
      </w:pPr>
      <w:r w:rsidRPr="00213E4C">
        <w:rPr>
          <w:b/>
          <w:bCs/>
          <w:color w:val="000000"/>
        </w:rPr>
        <w:t>Условно разрешенный вид использования: не подлежат установлению.</w:t>
      </w:r>
    </w:p>
    <w:p w:rsidR="004325E2" w:rsidRPr="00213E4C" w:rsidP="00EC2E96">
      <w:pPr>
        <w:keepLines w:val="0"/>
        <w:widowControl w:val="0"/>
        <w:numPr>
          <w:ilvl w:val="0"/>
          <w:numId w:val="47"/>
        </w:numPr>
        <w:suppressAutoHyphens/>
        <w:ind w:left="1066" w:hanging="357"/>
        <w:jc w:val="both"/>
        <w:rPr>
          <w:iCs/>
          <w:color w:val="000000"/>
        </w:rPr>
      </w:pPr>
      <w:r w:rsidRPr="00213E4C">
        <w:rPr>
          <w:b/>
          <w:bCs/>
          <w:color w:val="000000"/>
        </w:rPr>
        <w:t>Вспомогательный вид разрешенного использования: не подлежат установлению.</w:t>
      </w:r>
    </w:p>
    <w:p w:rsidR="00EC2E96" w:rsidP="00EC2E96">
      <w:pPr>
        <w:suppressAutoHyphens/>
        <w:spacing w:before="0" w:after="0"/>
        <w:ind w:firstLine="709"/>
        <w:jc w:val="both"/>
        <w:rPr>
          <w:b/>
          <w:sz w:val="28"/>
          <w:szCs w:val="28"/>
          <w:lang w:eastAsia="zh-CN"/>
        </w:rPr>
      </w:pPr>
    </w:p>
    <w:p w:rsidR="00AD1CFA" w:rsidP="00EC2E96">
      <w:pPr>
        <w:suppressAutoHyphens/>
        <w:spacing w:before="120" w:after="200"/>
        <w:ind w:firstLine="709"/>
        <w:jc w:val="both"/>
        <w:rPr>
          <w:b/>
          <w:color w:val="000000"/>
          <w:sz w:val="28"/>
          <w:szCs w:val="28"/>
          <w:lang w:eastAsia="zh-CN"/>
        </w:rPr>
      </w:pPr>
      <w:r w:rsidRPr="000C6B3C">
        <w:rPr>
          <w:b/>
          <w:sz w:val="28"/>
          <w:szCs w:val="28"/>
          <w:lang w:eastAsia="zh-CN"/>
        </w:rPr>
        <w:t xml:space="preserve">Статья 48. </w:t>
      </w:r>
      <w:r w:rsidRPr="000C6B3C" w:rsidR="00CE0063">
        <w:rPr>
          <w:b/>
          <w:color w:val="000000"/>
          <w:sz w:val="28"/>
          <w:szCs w:val="28"/>
          <w:lang w:eastAsia="zh-CN"/>
        </w:rPr>
        <w:t>(Л-2)</w:t>
      </w:r>
      <w:r w:rsidR="00CE0063">
        <w:rPr>
          <w:b/>
          <w:color w:val="000000"/>
          <w:sz w:val="28"/>
          <w:szCs w:val="28"/>
          <w:lang w:eastAsia="zh-CN"/>
        </w:rPr>
        <w:t xml:space="preserve"> </w:t>
      </w:r>
      <w:r w:rsidRPr="000C6B3C">
        <w:rPr>
          <w:b/>
          <w:color w:val="000000"/>
          <w:sz w:val="28"/>
          <w:szCs w:val="28"/>
          <w:lang w:eastAsia="zh-CN"/>
        </w:rPr>
        <w:t xml:space="preserve">Зона </w:t>
      </w:r>
      <w:r w:rsidRPr="000C6B3C">
        <w:rPr>
          <w:b/>
          <w:color w:val="000000"/>
          <w:sz w:val="28"/>
          <w:szCs w:val="28"/>
          <w:lang w:eastAsia="zh-CN"/>
        </w:rPr>
        <w:t>незалесенных</w:t>
      </w:r>
      <w:r w:rsidRPr="000C6B3C">
        <w:rPr>
          <w:b/>
          <w:color w:val="000000"/>
          <w:sz w:val="28"/>
          <w:szCs w:val="28"/>
          <w:lang w:eastAsia="zh-CN"/>
        </w:rPr>
        <w:t xml:space="preserve"> природных ландшафтов </w:t>
      </w:r>
    </w:p>
    <w:p w:rsidR="004325E2" w:rsidRPr="00213E4C" w:rsidP="00E170BC">
      <w:pPr>
        <w:widowControl w:val="0"/>
        <w:suppressAutoHyphens/>
        <w:spacing w:before="200" w:after="200" w:line="360" w:lineRule="auto"/>
        <w:ind w:firstLine="709"/>
        <w:jc w:val="both"/>
        <w:rPr>
          <w:b/>
          <w:bCs/>
          <w:color w:val="000000"/>
        </w:rPr>
      </w:pPr>
      <w:r w:rsidRPr="00213E4C">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C61F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213E4C" w:rsidP="00A83C73">
            <w:pPr>
              <w:suppressAutoHyphens/>
              <w:autoSpaceDE w:val="0"/>
              <w:autoSpaceDN w:val="0"/>
              <w:adjustRightInd w:val="0"/>
              <w:jc w:val="both"/>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A83C73">
            <w:pPr>
              <w:suppressAutoHyphens/>
              <w:autoSpaceDE w:val="0"/>
              <w:autoSpaceDN w:val="0"/>
              <w:adjustRightInd w:val="0"/>
              <w:ind w:firstLine="709"/>
              <w:jc w:val="center"/>
              <w:rPr>
                <w:b/>
                <w:color w:val="000000"/>
              </w:rPr>
            </w:pPr>
            <w:r w:rsidRPr="00213E4C">
              <w:rPr>
                <w:b/>
                <w:color w:val="000000"/>
              </w:rPr>
              <w:t xml:space="preserve">Описание вида разрешенного использования </w:t>
            </w:r>
            <w:r w:rsidR="00A83C73">
              <w:rPr>
                <w:b/>
                <w:color w:val="000000"/>
              </w:rPr>
              <w:t xml:space="preserve"> </w:t>
            </w:r>
            <w:r w:rsidRPr="00213E4C">
              <w:rPr>
                <w:b/>
                <w:color w:val="000000"/>
              </w:rPr>
              <w:t>земельного участка</w:t>
            </w:r>
          </w:p>
        </w:tc>
      </w:tr>
      <w:tr w:rsidTr="00C61F95">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bCs/>
                <w:iCs/>
                <w:color w:val="000000"/>
              </w:rPr>
            </w:pPr>
            <w:r w:rsidRPr="00A83C73">
              <w:rPr>
                <w:color w:val="000000"/>
                <w:shd w:val="clear" w:color="auto" w:fill="FFFFFF"/>
              </w:rPr>
              <w:t xml:space="preserve">Заготовка лесных  </w:t>
            </w:r>
            <w:r w:rsidRPr="00A83C73">
              <w:rPr>
                <w:color w:val="000000"/>
                <w:shd w:val="clear" w:color="auto" w:fill="FFFFFF"/>
              </w:rPr>
              <w:t>ресурсов (10.3)</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b/>
                <w:color w:val="000000"/>
              </w:rPr>
            </w:pPr>
            <w:r w:rsidRPr="00213E4C">
              <w:rPr>
                <w:color w:val="000000"/>
                <w:shd w:val="clear" w:color="auto" w:fill="FFFFFF"/>
              </w:rPr>
              <w:t xml:space="preserve">Заготовка живицы, сбор </w:t>
            </w:r>
            <w:r w:rsidRPr="00213E4C">
              <w:rPr>
                <w:color w:val="000000"/>
                <w:shd w:val="clear" w:color="auto" w:fill="FFFFFF"/>
              </w:rPr>
              <w:t>недревесных</w:t>
            </w:r>
            <w:r w:rsidRPr="00213E4C">
              <w:rPr>
                <w:color w:val="000000"/>
                <w:shd w:val="clear" w:color="auto" w:fill="FFFFFF"/>
              </w:rPr>
              <w:t xml:space="preserve"> лесных ресурсов, в том числе </w:t>
            </w:r>
            <w:r w:rsidRPr="00213E4C">
              <w:rPr>
                <w:color w:val="000000"/>
                <w:shd w:val="clear" w:color="auto" w:fill="FFFFFF"/>
              </w:rPr>
              <w:t>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Tr="00C61F95">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color w:val="000000"/>
                <w:shd w:val="clear" w:color="auto" w:fill="FFFFFF"/>
              </w:rPr>
            </w:pPr>
            <w:r w:rsidRPr="00A83C73">
              <w:rPr>
                <w:color w:val="000000"/>
                <w:shd w:val="clear" w:color="auto" w:fill="FFFFFF"/>
              </w:rPr>
              <w:t>Общее пользование водными объектами (11.1)</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color w:val="000000"/>
                <w:shd w:val="clear" w:color="auto" w:fill="FFFFFF"/>
              </w:rPr>
            </w:pPr>
            <w:r w:rsidRPr="00213E4C">
              <w:rPr>
                <w:color w:val="00000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Tr="00C61F95">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color w:val="000000"/>
                <w:shd w:val="clear" w:color="auto" w:fill="FFFFFF"/>
              </w:rPr>
            </w:pPr>
            <w:r w:rsidRPr="00A83C73">
              <w:rPr>
                <w:color w:val="000000"/>
                <w:shd w:val="clear" w:color="auto" w:fill="FFFFFF"/>
              </w:rPr>
              <w:t>Благоустройство территории (12.0.2)</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color w:val="000000"/>
                <w:shd w:val="clear" w:color="auto" w:fill="FFFFFF"/>
              </w:rPr>
            </w:pPr>
            <w:r w:rsidRPr="00213E4C">
              <w:rPr>
                <w:color w:val="00000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325E2" w:rsidRPr="00213E4C" w:rsidP="00EC2E96">
      <w:pPr>
        <w:widowControl w:val="0"/>
        <w:suppressAutoHyphens/>
        <w:spacing w:before="200" w:after="200"/>
        <w:ind w:firstLine="709"/>
        <w:jc w:val="both"/>
        <w:rPr>
          <w:b/>
          <w:bCs/>
          <w:color w:val="000000"/>
        </w:rPr>
      </w:pPr>
      <w:r w:rsidRPr="00213E4C">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512"/>
      </w:tblGrid>
      <w:tr w:rsidTr="00C61F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213E4C" w:rsidP="00A83C73">
            <w:pPr>
              <w:suppressAutoHyphens/>
              <w:autoSpaceDE w:val="0"/>
              <w:autoSpaceDN w:val="0"/>
              <w:adjustRightInd w:val="0"/>
              <w:rPr>
                <w:b/>
                <w:bCs/>
                <w:iCs/>
                <w:color w:val="000000"/>
              </w:rPr>
            </w:pPr>
            <w:r w:rsidRPr="00213E4C">
              <w:rPr>
                <w:b/>
                <w:bCs/>
                <w:iCs/>
                <w:color w:val="000000"/>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A83C73">
            <w:pPr>
              <w:suppressAutoHyphens/>
              <w:autoSpaceDE w:val="0"/>
              <w:autoSpaceDN w:val="0"/>
              <w:adjustRightInd w:val="0"/>
              <w:ind w:firstLine="709"/>
              <w:jc w:val="center"/>
              <w:rPr>
                <w:b/>
                <w:color w:val="000000"/>
              </w:rPr>
            </w:pPr>
            <w:r w:rsidRPr="00213E4C">
              <w:rPr>
                <w:b/>
                <w:color w:val="000000"/>
              </w:rPr>
              <w:t>Описание вида разрешенного использования земельного участка</w:t>
            </w:r>
          </w:p>
        </w:tc>
      </w:tr>
      <w:tr w:rsidTr="00C61F95">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bCs/>
                <w:iCs/>
                <w:color w:val="000000"/>
              </w:rPr>
            </w:pPr>
            <w:r w:rsidRPr="00A83C73">
              <w:rPr>
                <w:color w:val="000000"/>
                <w:shd w:val="clear" w:color="auto" w:fill="FFFFFF"/>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b/>
                <w:color w:val="000000"/>
              </w:rPr>
            </w:pPr>
            <w:r w:rsidRPr="00213E4C">
              <w:rPr>
                <w:color w:val="00000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Tr="00C61F95">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color w:val="000000"/>
                <w:shd w:val="clear" w:color="auto" w:fill="FFFFFF"/>
              </w:rPr>
            </w:pPr>
            <w:r w:rsidRPr="00A83C73">
              <w:rPr>
                <w:color w:val="000000"/>
                <w:shd w:val="clear" w:color="auto" w:fill="FFFFFF"/>
              </w:rPr>
              <w:t>Общественное питание (4.6)</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color w:val="000000"/>
                <w:shd w:val="clear" w:color="auto" w:fill="FFFFFF"/>
              </w:rPr>
            </w:pPr>
            <w:r w:rsidRPr="00213E4C">
              <w:rPr>
                <w:color w:val="00000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C61F95">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color w:val="000000"/>
                <w:shd w:val="clear" w:color="auto" w:fill="FFFFFF"/>
              </w:rPr>
            </w:pPr>
            <w:r w:rsidRPr="00A83C73">
              <w:rPr>
                <w:color w:val="000000"/>
                <w:shd w:val="clear" w:color="auto" w:fill="FFFFFF"/>
              </w:rPr>
              <w:t>Магазины (4.4)</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color w:val="000000"/>
                <w:shd w:val="clear" w:color="auto" w:fill="FFFFFF"/>
              </w:rPr>
            </w:pPr>
            <w:r w:rsidRPr="00213E4C">
              <w:t>Размещение объектов капитального строительства, предназначенных для продажи товаров, торговая площадь которых составляет до 5000 кв. м</w:t>
            </w:r>
          </w:p>
        </w:tc>
      </w:tr>
      <w:tr w:rsidTr="00C61F95">
        <w:tblPrEx>
          <w:tblW w:w="0" w:type="auto"/>
          <w:tblInd w:w="108" w:type="dxa"/>
          <w:tblLook w:val="04A0"/>
        </w:tblPrEx>
        <w:tc>
          <w:tcPr>
            <w:tcW w:w="2694" w:type="dxa"/>
            <w:tcBorders>
              <w:top w:val="single" w:sz="4" w:space="0" w:color="auto"/>
              <w:left w:val="single" w:sz="4" w:space="0" w:color="auto"/>
              <w:bottom w:val="single" w:sz="4" w:space="0" w:color="auto"/>
              <w:right w:val="single" w:sz="4" w:space="0" w:color="auto"/>
            </w:tcBorders>
            <w:vAlign w:val="center"/>
          </w:tcPr>
          <w:p w:rsidR="004325E2" w:rsidRPr="00A83C73" w:rsidP="00A83C73">
            <w:pPr>
              <w:suppressAutoHyphens/>
              <w:autoSpaceDE w:val="0"/>
              <w:autoSpaceDN w:val="0"/>
              <w:adjustRightInd w:val="0"/>
              <w:rPr>
                <w:color w:val="000000"/>
                <w:shd w:val="clear" w:color="auto" w:fill="FFFFFF"/>
              </w:rPr>
            </w:pPr>
            <w:r w:rsidRPr="00A83C73">
              <w:rPr>
                <w:color w:val="000000"/>
                <w:shd w:val="clear" w:color="auto" w:fill="FFFFFF"/>
              </w:rPr>
              <w:t>Парки культуры и отдыха (3.6.2)</w:t>
            </w:r>
          </w:p>
        </w:tc>
        <w:tc>
          <w:tcPr>
            <w:tcW w:w="7512" w:type="dxa"/>
            <w:tcBorders>
              <w:top w:val="single" w:sz="4" w:space="0" w:color="auto"/>
              <w:left w:val="single" w:sz="4" w:space="0" w:color="auto"/>
              <w:bottom w:val="single" w:sz="4" w:space="0" w:color="auto"/>
              <w:right w:val="single" w:sz="4" w:space="0" w:color="auto"/>
            </w:tcBorders>
            <w:vAlign w:val="center"/>
          </w:tcPr>
          <w:p w:rsidR="004325E2" w:rsidRPr="00213E4C" w:rsidP="00704E07">
            <w:pPr>
              <w:suppressAutoHyphens/>
              <w:autoSpaceDE w:val="0"/>
              <w:autoSpaceDN w:val="0"/>
              <w:adjustRightInd w:val="0"/>
              <w:jc w:val="both"/>
              <w:rPr>
                <w:color w:val="000000"/>
                <w:shd w:val="clear" w:color="auto" w:fill="FFFFFF"/>
              </w:rPr>
            </w:pPr>
            <w:r w:rsidRPr="00213E4C">
              <w:rPr>
                <w:color w:val="000000"/>
                <w:shd w:val="clear" w:color="auto" w:fill="FFFFFF"/>
              </w:rPr>
              <w:t>Размещение парков культуры и отдыха</w:t>
            </w:r>
          </w:p>
        </w:tc>
      </w:tr>
    </w:tbl>
    <w:p w:rsidR="004325E2" w:rsidP="00EC2E96">
      <w:pPr>
        <w:widowControl w:val="0"/>
        <w:suppressAutoHyphens/>
        <w:spacing w:before="200" w:after="200"/>
        <w:ind w:firstLine="709"/>
        <w:jc w:val="both"/>
        <w:rPr>
          <w:b/>
          <w:bCs/>
          <w:color w:val="000000"/>
        </w:rPr>
      </w:pPr>
      <w:r w:rsidRPr="00213E4C">
        <w:rPr>
          <w:b/>
          <w:bCs/>
          <w:color w:val="000000"/>
        </w:rPr>
        <w:t>3. Вспомогательные виды разрешенного использования: не подлежит установлению.</w:t>
      </w:r>
    </w:p>
    <w:p w:rsidR="00EC2E96" w:rsidP="00EC2E96">
      <w:pPr>
        <w:suppressAutoHyphens/>
        <w:spacing w:line="240" w:lineRule="auto"/>
        <w:ind w:left="0" w:firstLine="709"/>
        <w:jc w:val="both"/>
        <w:outlineLvl w:val="2"/>
        <w:rPr>
          <w:b/>
          <w:sz w:val="28"/>
          <w:szCs w:val="28"/>
        </w:rPr>
      </w:pPr>
      <w:bookmarkStart w:id="41" w:name="_Toc25621140"/>
      <w:bookmarkStart w:id="42" w:name="_Toc252392622"/>
    </w:p>
    <w:p w:rsidR="00857EF0" w:rsidP="00EC2E96">
      <w:pPr>
        <w:suppressAutoHyphens/>
        <w:spacing w:line="240" w:lineRule="auto"/>
        <w:ind w:left="0" w:firstLine="709"/>
        <w:jc w:val="both"/>
        <w:outlineLvl w:val="2"/>
        <w:rPr>
          <w:b/>
          <w:sz w:val="28"/>
          <w:szCs w:val="28"/>
        </w:rPr>
      </w:pPr>
      <w:r w:rsidRPr="000C6B3C">
        <w:rPr>
          <w:b/>
          <w:sz w:val="28"/>
          <w:szCs w:val="28"/>
          <w:lang w:val="uk-UA"/>
        </w:rPr>
        <w:t>Статья</w:t>
      </w:r>
      <w:r w:rsidRPr="000C6B3C">
        <w:rPr>
          <w:b/>
          <w:sz w:val="28"/>
          <w:szCs w:val="28"/>
          <w:lang w:val="uk-UA"/>
        </w:rPr>
        <w:t xml:space="preserve"> </w:t>
      </w:r>
      <w:r w:rsidRPr="000C6B3C" w:rsidR="00465403">
        <w:rPr>
          <w:b/>
          <w:sz w:val="28"/>
          <w:szCs w:val="28"/>
        </w:rPr>
        <w:t>4</w:t>
      </w:r>
      <w:r w:rsidRPr="000C6B3C" w:rsidR="00DA4E55">
        <w:rPr>
          <w:b/>
          <w:sz w:val="28"/>
          <w:szCs w:val="28"/>
        </w:rPr>
        <w:t>9</w:t>
      </w:r>
      <w:r w:rsidRPr="000C6B3C">
        <w:rPr>
          <w:b/>
          <w:sz w:val="28"/>
          <w:szCs w:val="28"/>
          <w:lang w:val="uk-UA"/>
        </w:rPr>
        <w:t xml:space="preserve">.  </w:t>
      </w:r>
      <w:r w:rsidRPr="000C6B3C">
        <w:rPr>
          <w:b/>
          <w:sz w:val="28"/>
          <w:szCs w:val="28"/>
          <w:lang w:val="uk-UA"/>
        </w:rPr>
        <w:t>Основные</w:t>
      </w:r>
      <w:r w:rsidRPr="000C6B3C">
        <w:rPr>
          <w:b/>
          <w:sz w:val="28"/>
          <w:szCs w:val="28"/>
          <w:lang w:val="uk-UA"/>
        </w:rPr>
        <w:t xml:space="preserve"> </w:t>
      </w:r>
      <w:r w:rsidRPr="000C6B3C">
        <w:rPr>
          <w:b/>
          <w:sz w:val="28"/>
          <w:szCs w:val="28"/>
          <w:lang w:val="uk-UA"/>
        </w:rPr>
        <w:t>принципы</w:t>
      </w:r>
      <w:r w:rsidRPr="000C6B3C">
        <w:rPr>
          <w:b/>
          <w:sz w:val="28"/>
          <w:szCs w:val="28"/>
          <w:lang w:val="uk-UA"/>
        </w:rPr>
        <w:t xml:space="preserve"> </w:t>
      </w:r>
      <w:r w:rsidRPr="000C6B3C">
        <w:rPr>
          <w:b/>
          <w:sz w:val="28"/>
          <w:szCs w:val="28"/>
          <w:lang w:val="uk-UA"/>
        </w:rPr>
        <w:t>организации</w:t>
      </w:r>
      <w:r w:rsidRPr="000C6B3C">
        <w:rPr>
          <w:b/>
          <w:sz w:val="28"/>
          <w:szCs w:val="28"/>
          <w:lang w:val="uk-UA"/>
        </w:rPr>
        <w:t xml:space="preserve"> </w:t>
      </w:r>
      <w:r w:rsidRPr="000C6B3C">
        <w:rPr>
          <w:b/>
          <w:sz w:val="28"/>
          <w:szCs w:val="28"/>
          <w:lang w:val="uk-UA"/>
        </w:rPr>
        <w:t>застройки</w:t>
      </w:r>
      <w:r w:rsidRPr="000C6B3C">
        <w:rPr>
          <w:b/>
          <w:sz w:val="28"/>
          <w:szCs w:val="28"/>
          <w:lang w:val="uk-UA"/>
        </w:rPr>
        <w:t xml:space="preserve"> на </w:t>
      </w:r>
      <w:r w:rsidRPr="000C6B3C">
        <w:rPr>
          <w:b/>
          <w:sz w:val="28"/>
          <w:szCs w:val="28"/>
          <w:lang w:val="uk-UA"/>
        </w:rPr>
        <w:t>территории</w:t>
      </w:r>
      <w:r w:rsidRPr="000C6B3C">
        <w:rPr>
          <w:b/>
          <w:sz w:val="28"/>
          <w:szCs w:val="28"/>
          <w:lang w:val="uk-UA"/>
        </w:rPr>
        <w:t xml:space="preserve"> </w:t>
      </w:r>
      <w:r w:rsidRPr="000C6B3C">
        <w:rPr>
          <w:b/>
          <w:sz w:val="28"/>
          <w:szCs w:val="28"/>
          <w:lang w:val="uk-UA"/>
        </w:rPr>
        <w:t>сельского</w:t>
      </w:r>
      <w:r w:rsidRPr="000C6B3C">
        <w:rPr>
          <w:b/>
          <w:sz w:val="28"/>
          <w:szCs w:val="28"/>
          <w:lang w:val="uk-UA"/>
        </w:rPr>
        <w:t xml:space="preserve"> </w:t>
      </w:r>
      <w:r w:rsidRPr="000C6B3C">
        <w:rPr>
          <w:b/>
          <w:sz w:val="28"/>
          <w:szCs w:val="28"/>
          <w:lang w:val="uk-UA"/>
        </w:rPr>
        <w:t>поселени</w:t>
      </w:r>
      <w:bookmarkEnd w:id="41"/>
      <w:r w:rsidRPr="000C6B3C">
        <w:rPr>
          <w:b/>
          <w:sz w:val="28"/>
          <w:szCs w:val="28"/>
          <w:lang w:val="uk-UA"/>
        </w:rPr>
        <w:t>я</w:t>
      </w:r>
    </w:p>
    <w:p w:rsidR="00EC2E96" w:rsidRPr="00EC2E96" w:rsidP="00EC2E96"/>
    <w:bookmarkEnd w:id="42"/>
    <w:p w:rsidR="00857EF0" w:rsidRPr="00213E4C" w:rsidP="002B0D0D">
      <w:pPr>
        <w:suppressAutoHyphens/>
        <w:spacing w:before="96" w:beforeLines="40" w:after="96" w:afterLines="40"/>
        <w:ind w:firstLine="709"/>
        <w:jc w:val="both"/>
      </w:pPr>
      <w:r w:rsidRPr="00213E4C">
        <w:t>1. Застройка сельского поселения</w:t>
      </w:r>
      <w:r w:rsidRPr="00213E4C">
        <w:rPr>
          <w:rFonts w:eastAsia="Calibri"/>
        </w:rPr>
        <w:t xml:space="preserve"> </w:t>
      </w:r>
      <w:r w:rsidRPr="00213E4C">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213E4C">
        <w:rPr>
          <w:rFonts w:eastAsia="Calibri"/>
        </w:rPr>
        <w:t xml:space="preserve"> </w:t>
      </w:r>
      <w:r w:rsidRPr="00213E4C">
        <w:t>муниципальными правовыми актами органов местного самоуправления в области градостроительной деятельности.</w:t>
      </w:r>
    </w:p>
    <w:p w:rsidR="00857EF0" w:rsidRPr="00213E4C" w:rsidP="002B0D0D">
      <w:pPr>
        <w:suppressAutoHyphens/>
        <w:spacing w:before="96" w:beforeLines="40" w:after="96" w:afterLines="40"/>
        <w:ind w:firstLine="709"/>
        <w:jc w:val="both"/>
      </w:pPr>
      <w:r w:rsidRPr="00213E4C">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213E4C" w:rsidP="002B0D0D">
      <w:pPr>
        <w:suppressAutoHyphens/>
        <w:spacing w:before="96" w:beforeLines="40" w:after="96" w:afterLines="40"/>
        <w:ind w:firstLine="709"/>
        <w:jc w:val="both"/>
      </w:pPr>
      <w:r w:rsidRPr="00213E4C">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213E4C" w:rsidP="002B0D0D">
      <w:pPr>
        <w:suppressAutoHyphens/>
        <w:autoSpaceDE w:val="0"/>
        <w:autoSpaceDN w:val="0"/>
        <w:adjustRightInd w:val="0"/>
        <w:spacing w:before="96" w:beforeLines="40" w:after="96" w:afterLines="40"/>
        <w:ind w:firstLine="709"/>
        <w:jc w:val="both"/>
        <w:outlineLvl w:val="1"/>
      </w:pPr>
      <w:r w:rsidRPr="00213E4C">
        <w:t xml:space="preserve">4. </w:t>
      </w:r>
      <w:r w:rsidRPr="00213E4C">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213E4C" w:rsidP="002B0D0D">
      <w:pPr>
        <w:suppressAutoHyphens/>
        <w:spacing w:before="96" w:beforeLines="40" w:after="96" w:afterLines="40"/>
        <w:ind w:firstLine="709"/>
        <w:jc w:val="both"/>
      </w:pPr>
      <w:r w:rsidRPr="00213E4C">
        <w:rPr>
          <w:bCs/>
        </w:rPr>
        <w:t xml:space="preserve">5. </w:t>
      </w:r>
      <w:r w:rsidRPr="0021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213E4C" w:rsidP="002B0D0D">
      <w:pPr>
        <w:suppressAutoHyphens/>
        <w:spacing w:before="96" w:beforeLines="40" w:after="96" w:afterLines="40"/>
        <w:ind w:firstLine="709"/>
        <w:jc w:val="both"/>
      </w:pPr>
      <w:r w:rsidRPr="00213E4C">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213E4C" w:rsidP="002B0D0D">
      <w:pPr>
        <w:suppressAutoHyphens/>
        <w:spacing w:before="96" w:beforeLines="40" w:after="96" w:afterLines="40"/>
        <w:ind w:firstLine="709"/>
        <w:jc w:val="both"/>
      </w:pPr>
      <w:r w:rsidRPr="00213E4C">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213E4C" w:rsidP="002B0D0D">
      <w:pPr>
        <w:suppressAutoHyphens/>
        <w:spacing w:before="96" w:beforeLines="40" w:after="96" w:afterLines="40"/>
        <w:ind w:firstLine="709"/>
        <w:jc w:val="both"/>
      </w:pPr>
      <w:r w:rsidRPr="00213E4C">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213E4C" w:rsidP="002B0D0D">
      <w:pPr>
        <w:suppressAutoHyphens/>
        <w:spacing w:before="96" w:beforeLines="40" w:after="96" w:afterLines="40"/>
        <w:ind w:firstLine="709"/>
        <w:jc w:val="both"/>
      </w:pPr>
      <w:r w:rsidRPr="00213E4C">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213E4C" w:rsidP="00402ECD">
      <w:pPr>
        <w:suppressAutoHyphens/>
        <w:spacing w:before="40" w:after="40"/>
        <w:ind w:firstLine="709"/>
        <w:jc w:val="both"/>
      </w:pPr>
    </w:p>
    <w:p w:rsidR="00857EF0" w:rsidRPr="00213E4C" w:rsidP="002B0D0D">
      <w:pPr>
        <w:suppressAutoHyphens/>
        <w:spacing w:before="96" w:beforeLines="40" w:after="96" w:afterLines="40" w:line="240" w:lineRule="auto"/>
        <w:ind w:left="0" w:firstLine="709"/>
        <w:jc w:val="both"/>
        <w:outlineLvl w:val="2"/>
        <w:rPr>
          <w:b/>
          <w:sz w:val="28"/>
          <w:szCs w:val="20"/>
          <w:lang w:val="uk-UA"/>
        </w:rPr>
      </w:pPr>
      <w:bookmarkStart w:id="43" w:name="_Toc252392632"/>
      <w:bookmarkStart w:id="44" w:name="_Toc25621144"/>
      <w:r w:rsidRPr="00213E4C">
        <w:rPr>
          <w:b/>
          <w:sz w:val="28"/>
          <w:szCs w:val="20"/>
          <w:lang w:val="uk-UA"/>
        </w:rPr>
        <w:t>Статья</w:t>
      </w:r>
      <w:r w:rsidRPr="00213E4C">
        <w:rPr>
          <w:b/>
          <w:sz w:val="28"/>
          <w:szCs w:val="20"/>
          <w:lang w:val="uk-UA"/>
        </w:rPr>
        <w:t xml:space="preserve"> </w:t>
      </w:r>
      <w:r w:rsidRPr="00213E4C" w:rsidR="00DA4E55">
        <w:rPr>
          <w:b/>
          <w:sz w:val="28"/>
          <w:szCs w:val="20"/>
        </w:rPr>
        <w:t>50</w:t>
      </w:r>
      <w:r w:rsidRPr="00213E4C">
        <w:rPr>
          <w:b/>
          <w:sz w:val="28"/>
          <w:szCs w:val="20"/>
          <w:lang w:val="uk-UA"/>
        </w:rPr>
        <w:t xml:space="preserve">. </w:t>
      </w:r>
      <w:r w:rsidRPr="00213E4C">
        <w:rPr>
          <w:b/>
          <w:sz w:val="28"/>
          <w:szCs w:val="20"/>
          <w:lang w:val="uk-UA"/>
        </w:rPr>
        <w:t>Осуществление</w:t>
      </w:r>
      <w:r w:rsidRPr="00213E4C">
        <w:rPr>
          <w:b/>
          <w:sz w:val="28"/>
          <w:szCs w:val="20"/>
          <w:lang w:val="uk-UA"/>
        </w:rPr>
        <w:t xml:space="preserve"> </w:t>
      </w:r>
      <w:r w:rsidRPr="00213E4C">
        <w:rPr>
          <w:b/>
          <w:sz w:val="28"/>
          <w:szCs w:val="20"/>
          <w:lang w:val="uk-UA"/>
        </w:rPr>
        <w:t>землепользования</w:t>
      </w:r>
      <w:r w:rsidRPr="00213E4C">
        <w:rPr>
          <w:b/>
          <w:sz w:val="28"/>
          <w:szCs w:val="20"/>
          <w:lang w:val="uk-UA"/>
        </w:rPr>
        <w:t xml:space="preserve"> и </w:t>
      </w:r>
      <w:r w:rsidRPr="00213E4C">
        <w:rPr>
          <w:b/>
          <w:sz w:val="28"/>
          <w:szCs w:val="20"/>
          <w:lang w:val="uk-UA"/>
        </w:rPr>
        <w:t>застройки</w:t>
      </w:r>
      <w:r w:rsidRPr="00213E4C">
        <w:rPr>
          <w:b/>
          <w:sz w:val="28"/>
          <w:szCs w:val="20"/>
          <w:lang w:val="uk-UA"/>
        </w:rPr>
        <w:t xml:space="preserve"> в зонах с </w:t>
      </w:r>
      <w:r w:rsidRPr="00213E4C">
        <w:rPr>
          <w:b/>
          <w:sz w:val="28"/>
          <w:szCs w:val="20"/>
          <w:lang w:val="uk-UA"/>
        </w:rPr>
        <w:t>особыми</w:t>
      </w:r>
      <w:r w:rsidRPr="00213E4C">
        <w:rPr>
          <w:b/>
          <w:sz w:val="28"/>
          <w:szCs w:val="20"/>
          <w:lang w:val="uk-UA"/>
        </w:rPr>
        <w:t xml:space="preserve"> </w:t>
      </w:r>
      <w:r w:rsidRPr="00213E4C">
        <w:rPr>
          <w:b/>
          <w:sz w:val="28"/>
          <w:szCs w:val="20"/>
          <w:lang w:val="uk-UA"/>
        </w:rPr>
        <w:t>условиями</w:t>
      </w:r>
      <w:r w:rsidRPr="00213E4C">
        <w:rPr>
          <w:b/>
          <w:sz w:val="28"/>
          <w:szCs w:val="20"/>
          <w:lang w:val="uk-UA"/>
        </w:rPr>
        <w:t xml:space="preserve"> </w:t>
      </w:r>
      <w:r w:rsidRPr="00213E4C">
        <w:rPr>
          <w:b/>
          <w:sz w:val="28"/>
          <w:szCs w:val="20"/>
          <w:lang w:val="uk-UA"/>
        </w:rPr>
        <w:t>использования</w:t>
      </w:r>
      <w:r w:rsidRPr="00213E4C">
        <w:rPr>
          <w:b/>
          <w:sz w:val="28"/>
          <w:szCs w:val="20"/>
          <w:lang w:val="uk-UA"/>
        </w:rPr>
        <w:t xml:space="preserve"> </w:t>
      </w:r>
      <w:r w:rsidRPr="00213E4C">
        <w:rPr>
          <w:b/>
          <w:sz w:val="28"/>
          <w:szCs w:val="20"/>
          <w:lang w:val="uk-UA"/>
        </w:rPr>
        <w:t>территори</w:t>
      </w:r>
      <w:bookmarkEnd w:id="43"/>
      <w:r w:rsidRPr="00213E4C">
        <w:rPr>
          <w:b/>
          <w:sz w:val="28"/>
          <w:szCs w:val="20"/>
          <w:lang w:val="uk-UA"/>
        </w:rPr>
        <w:t>й</w:t>
      </w:r>
      <w:bookmarkEnd w:id="44"/>
    </w:p>
    <w:p w:rsidR="00857EF0" w:rsidRPr="00213E4C" w:rsidP="002B0D0D">
      <w:pPr>
        <w:widowControl/>
        <w:suppressAutoHyphens/>
        <w:autoSpaceDE w:val="0"/>
        <w:autoSpaceDN w:val="0"/>
        <w:adjustRightInd w:val="0"/>
        <w:spacing w:before="96" w:beforeLines="40" w:after="96" w:afterLines="40"/>
        <w:ind w:right="0" w:firstLine="709"/>
        <w:jc w:val="both"/>
      </w:pPr>
    </w:p>
    <w:p w:rsidR="00857EF0" w:rsidRPr="00213E4C" w:rsidP="002B0D0D">
      <w:pPr>
        <w:widowControl/>
        <w:suppressAutoHyphens/>
        <w:autoSpaceDE w:val="0"/>
        <w:autoSpaceDN w:val="0"/>
        <w:adjustRightInd w:val="0"/>
        <w:spacing w:before="96" w:beforeLines="40" w:after="96" w:afterLines="40"/>
        <w:ind w:right="0" w:firstLine="709"/>
        <w:jc w:val="both"/>
      </w:pPr>
      <w:r w:rsidRPr="00213E4C">
        <w:t>Землепользование и застройка в зонах с особыми условиями использования территории осуществляются:</w:t>
      </w:r>
    </w:p>
    <w:p w:rsidR="00857EF0" w:rsidRPr="00213E4C" w:rsidP="002B0D0D">
      <w:pPr>
        <w:tabs>
          <w:tab w:val="left" w:pos="993"/>
        </w:tabs>
        <w:suppressAutoHyphens/>
        <w:spacing w:before="96" w:beforeLines="40" w:after="96" w:afterLines="40"/>
        <w:ind w:firstLine="709"/>
        <w:jc w:val="both"/>
      </w:pPr>
      <w:r w:rsidRPr="00213E4C">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213E4C" w:rsidP="002B0D0D">
      <w:pPr>
        <w:suppressAutoHyphens/>
        <w:spacing w:before="96" w:beforeLines="40" w:after="96" w:afterLines="40"/>
        <w:ind w:firstLine="709"/>
        <w:jc w:val="both"/>
      </w:pPr>
      <w:r w:rsidRPr="00213E4C">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213E4C" w:rsidP="002B0D0D">
      <w:pPr>
        <w:suppressAutoHyphens/>
        <w:spacing w:before="96" w:beforeLines="40" w:after="96" w:afterLines="40"/>
        <w:ind w:firstLine="709"/>
        <w:jc w:val="both"/>
      </w:pPr>
      <w:r w:rsidRPr="00213E4C">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213E4C" w:rsidP="00402ECD">
      <w:pPr>
        <w:suppressAutoHyphens/>
        <w:spacing w:before="40" w:after="40"/>
        <w:ind w:firstLine="709"/>
        <w:jc w:val="both"/>
      </w:pPr>
    </w:p>
    <w:p w:rsidR="00857EF0" w:rsidRPr="00213E4C" w:rsidP="00EC2E96">
      <w:pPr>
        <w:suppressAutoHyphens/>
        <w:spacing w:line="240" w:lineRule="auto"/>
        <w:ind w:left="0" w:firstLine="709"/>
        <w:jc w:val="both"/>
        <w:outlineLvl w:val="2"/>
        <w:rPr>
          <w:b/>
          <w:sz w:val="28"/>
          <w:szCs w:val="20"/>
          <w:lang w:val="uk-UA"/>
        </w:rPr>
      </w:pPr>
      <w:bookmarkStart w:id="45" w:name="_Toc252392634"/>
      <w:bookmarkStart w:id="46" w:name="_Toc25621145"/>
      <w:r w:rsidRPr="00213E4C">
        <w:rPr>
          <w:b/>
          <w:sz w:val="28"/>
          <w:szCs w:val="20"/>
          <w:lang w:val="uk-UA"/>
        </w:rPr>
        <w:t>Статья</w:t>
      </w:r>
      <w:r w:rsidRPr="00213E4C">
        <w:rPr>
          <w:b/>
          <w:sz w:val="28"/>
          <w:szCs w:val="20"/>
          <w:lang w:val="uk-UA"/>
        </w:rPr>
        <w:t xml:space="preserve"> 5</w:t>
      </w:r>
      <w:r w:rsidRPr="00213E4C" w:rsidR="00DA4E55">
        <w:rPr>
          <w:b/>
          <w:sz w:val="28"/>
          <w:szCs w:val="20"/>
        </w:rPr>
        <w:t>1</w:t>
      </w:r>
      <w:r w:rsidRPr="00213E4C">
        <w:rPr>
          <w:b/>
          <w:sz w:val="28"/>
          <w:szCs w:val="20"/>
          <w:lang w:val="uk-UA"/>
        </w:rPr>
        <w:t xml:space="preserve">. </w:t>
      </w:r>
      <w:r w:rsidRPr="00213E4C">
        <w:rPr>
          <w:b/>
          <w:sz w:val="28"/>
          <w:szCs w:val="20"/>
          <w:lang w:val="uk-UA"/>
        </w:rPr>
        <w:t>Санитарно-защитные</w:t>
      </w:r>
      <w:r w:rsidRPr="00213E4C">
        <w:rPr>
          <w:b/>
          <w:sz w:val="28"/>
          <w:szCs w:val="20"/>
          <w:lang w:val="uk-UA"/>
        </w:rPr>
        <w:t xml:space="preserve"> </w:t>
      </w:r>
      <w:r w:rsidRPr="00213E4C">
        <w:rPr>
          <w:b/>
          <w:sz w:val="28"/>
          <w:szCs w:val="20"/>
          <w:lang w:val="uk-UA"/>
        </w:rPr>
        <w:t>зоны</w:t>
      </w:r>
      <w:bookmarkEnd w:id="45"/>
      <w:bookmarkEnd w:id="46"/>
    </w:p>
    <w:p w:rsidR="00857EF0" w:rsidRPr="00213E4C" w:rsidP="00EC2E96">
      <w:pPr>
        <w:suppressAutoHyphens/>
        <w:ind w:firstLine="709"/>
        <w:jc w:val="both"/>
        <w:rPr>
          <w:b/>
        </w:rPr>
      </w:pPr>
    </w:p>
    <w:p w:rsidR="00857EF0" w:rsidRPr="00213E4C" w:rsidP="002B0D0D">
      <w:pPr>
        <w:widowControl w:val="0"/>
        <w:suppressAutoHyphens/>
        <w:autoSpaceDE w:val="0"/>
        <w:autoSpaceDN w:val="0"/>
        <w:adjustRightInd w:val="0"/>
        <w:spacing w:before="96" w:beforeLines="40" w:after="96" w:afterLines="40"/>
        <w:ind w:right="0" w:firstLine="709"/>
        <w:jc w:val="both"/>
      </w:pPr>
      <w:r w:rsidRPr="00213E4C">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213E4C" w:rsidP="002B0D0D">
      <w:pPr>
        <w:widowControl w:val="0"/>
        <w:suppressAutoHyphens/>
        <w:autoSpaceDE w:val="0"/>
        <w:autoSpaceDN w:val="0"/>
        <w:adjustRightInd w:val="0"/>
        <w:spacing w:before="96" w:beforeLines="40" w:after="96" w:afterLines="40"/>
        <w:ind w:right="0" w:firstLine="709"/>
        <w:jc w:val="both"/>
      </w:pPr>
      <w:r w:rsidRPr="00213E4C">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213E4C" w:rsidP="002B0D0D">
      <w:pPr>
        <w:widowControl w:val="0"/>
        <w:suppressAutoHyphens/>
        <w:autoSpaceDE w:val="0"/>
        <w:autoSpaceDN w:val="0"/>
        <w:adjustRightInd w:val="0"/>
        <w:spacing w:before="96" w:beforeLines="40" w:after="96" w:afterLines="40"/>
        <w:ind w:right="0" w:firstLine="709"/>
        <w:jc w:val="both"/>
      </w:pPr>
      <w:r w:rsidRPr="00213E4C">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213E4C" w:rsidP="002B0D0D">
      <w:pPr>
        <w:suppressAutoHyphens/>
        <w:autoSpaceDE w:val="0"/>
        <w:autoSpaceDN w:val="0"/>
        <w:adjustRightInd w:val="0"/>
        <w:spacing w:before="96" w:beforeLines="40" w:after="96" w:afterLines="40"/>
        <w:ind w:firstLine="709"/>
        <w:jc w:val="both"/>
      </w:pPr>
      <w:r w:rsidRPr="00213E4C">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Pr="00213E4C" w:rsidR="00C859B0">
        <w:t xml:space="preserve"> садоводческих товариществ, </w:t>
      </w:r>
      <w:r w:rsidRPr="00213E4C" w:rsidR="00C859B0">
        <w:t>кот</w:t>
      </w:r>
      <w:r w:rsidRPr="00213E4C">
        <w:t>еджной</w:t>
      </w:r>
      <w:r w:rsidRPr="00213E4C">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213E4C" w:rsidP="002B0D0D">
      <w:pPr>
        <w:suppressAutoHyphens/>
        <w:autoSpaceDE w:val="0"/>
        <w:autoSpaceDN w:val="0"/>
        <w:adjustRightInd w:val="0"/>
        <w:spacing w:before="96" w:beforeLines="40" w:after="96" w:afterLines="40"/>
        <w:ind w:firstLine="709"/>
        <w:jc w:val="both"/>
      </w:pPr>
      <w:r w:rsidRPr="00213E4C">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213E4C" w:rsidP="002B0D0D">
      <w:pPr>
        <w:suppressAutoHyphens/>
        <w:autoSpaceDE w:val="0"/>
        <w:autoSpaceDN w:val="0"/>
        <w:adjustRightInd w:val="0"/>
        <w:spacing w:before="96" w:beforeLines="40" w:after="96" w:afterLines="40"/>
        <w:ind w:firstLine="709"/>
        <w:jc w:val="both"/>
      </w:pPr>
      <w:r w:rsidRPr="00213E4C">
        <w:t xml:space="preserve">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r w:rsidRPr="00213E4C">
        <w:t>электроподстанции</w:t>
      </w:r>
      <w:r w:rsidRPr="00213E4C">
        <w:t xml:space="preserve">, </w:t>
      </w:r>
      <w:r w:rsidRPr="00213E4C">
        <w:t>нефте</w:t>
      </w:r>
      <w:r w:rsidRPr="00213E4C">
        <w:t xml:space="preserve">- и газопроводы, артезианские скважины для технического водоснабжения, </w:t>
      </w:r>
      <w:r w:rsidRPr="00213E4C">
        <w:t>водоохлаждающие</w:t>
      </w:r>
      <w:r w:rsidRPr="00213E4C">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213E4C" w:rsidP="002B0D0D">
      <w:pPr>
        <w:suppressAutoHyphens/>
        <w:autoSpaceDE w:val="0"/>
        <w:autoSpaceDN w:val="0"/>
        <w:adjustRightInd w:val="0"/>
        <w:spacing w:before="96" w:beforeLines="40" w:after="96" w:afterLines="40"/>
        <w:ind w:firstLine="709"/>
        <w:jc w:val="both"/>
      </w:pPr>
      <w:r w:rsidRPr="00213E4C">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213E4C" w:rsidP="00EC2E96">
      <w:pPr>
        <w:suppressAutoHyphens/>
        <w:ind w:firstLine="709"/>
        <w:jc w:val="both"/>
      </w:pPr>
    </w:p>
    <w:p w:rsidR="00A92743" w:rsidP="00EC2E96">
      <w:pPr>
        <w:suppressAutoHyphens/>
        <w:spacing w:line="240" w:lineRule="auto"/>
        <w:ind w:left="0" w:firstLine="709"/>
        <w:jc w:val="both"/>
        <w:outlineLvl w:val="2"/>
        <w:rPr>
          <w:b/>
          <w:sz w:val="28"/>
          <w:szCs w:val="20"/>
        </w:rPr>
      </w:pPr>
      <w:bookmarkStart w:id="47" w:name="_Toc252392633"/>
      <w:bookmarkStart w:id="48" w:name="_Toc317513507"/>
      <w:bookmarkStart w:id="49" w:name="_Toc368322787"/>
      <w:bookmarkStart w:id="50" w:name="_Toc418946925"/>
      <w:bookmarkStart w:id="51" w:name="_Toc25621147"/>
    </w:p>
    <w:p w:rsidR="00857EF0" w:rsidRPr="00213E4C" w:rsidP="00EC2E96">
      <w:pPr>
        <w:suppressAutoHyphens/>
        <w:spacing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sidR="00A5613B">
        <w:rPr>
          <w:b/>
          <w:sz w:val="28"/>
          <w:szCs w:val="20"/>
        </w:rPr>
        <w:t>52</w:t>
      </w:r>
      <w:r w:rsidRPr="00213E4C">
        <w:rPr>
          <w:b/>
          <w:sz w:val="28"/>
          <w:szCs w:val="20"/>
          <w:lang w:val="uk-UA"/>
        </w:rPr>
        <w:t xml:space="preserve">. </w:t>
      </w:r>
      <w:r w:rsidRPr="00213E4C">
        <w:rPr>
          <w:b/>
          <w:sz w:val="28"/>
          <w:szCs w:val="20"/>
          <w:lang w:val="uk-UA"/>
        </w:rPr>
        <w:t>Охранные</w:t>
      </w:r>
      <w:r w:rsidRPr="00213E4C">
        <w:rPr>
          <w:b/>
          <w:sz w:val="28"/>
          <w:szCs w:val="20"/>
          <w:lang w:val="uk-UA"/>
        </w:rPr>
        <w:t xml:space="preserve"> </w:t>
      </w:r>
      <w:r w:rsidRPr="00213E4C">
        <w:rPr>
          <w:b/>
          <w:sz w:val="28"/>
          <w:szCs w:val="20"/>
          <w:lang w:val="uk-UA"/>
        </w:rPr>
        <w:t>зоны</w:t>
      </w:r>
      <w:bookmarkEnd w:id="47"/>
      <w:bookmarkEnd w:id="48"/>
      <w:bookmarkEnd w:id="49"/>
      <w:bookmarkEnd w:id="50"/>
      <w:bookmarkEnd w:id="51"/>
    </w:p>
    <w:p w:rsidR="00857EF0" w:rsidRPr="00213E4C" w:rsidP="002B0D0D">
      <w:pPr>
        <w:suppressAutoHyphens/>
        <w:spacing w:before="96" w:beforeLines="40" w:after="96" w:afterLines="40"/>
        <w:ind w:firstLine="709"/>
        <w:jc w:val="both"/>
        <w:rPr>
          <w:b/>
        </w:rPr>
      </w:pPr>
    </w:p>
    <w:p w:rsidR="00857EF0" w:rsidRPr="00213E4C" w:rsidP="002B0D0D">
      <w:pPr>
        <w:widowControl w:val="0"/>
        <w:suppressAutoHyphens/>
        <w:autoSpaceDE w:val="0"/>
        <w:autoSpaceDN w:val="0"/>
        <w:adjustRightInd w:val="0"/>
        <w:spacing w:before="96" w:beforeLines="40" w:after="96" w:afterLines="40"/>
        <w:ind w:right="0" w:firstLine="709"/>
        <w:jc w:val="both"/>
      </w:pPr>
      <w:r w:rsidRPr="00213E4C">
        <w:t xml:space="preserve">1. В целях обеспечения нормальных условий эксплуатации объектов инженерной, транспортной и иной инфраструктуры, исключения возможности их повреждения </w:t>
      </w:r>
      <w:r w:rsidRPr="00213E4C">
        <w:t>устанавливаются охранные зоны таких объектов.</w:t>
      </w:r>
    </w:p>
    <w:p w:rsidR="00857EF0" w:rsidRPr="00213E4C" w:rsidP="002B0D0D">
      <w:pPr>
        <w:suppressAutoHyphens/>
        <w:spacing w:before="96" w:beforeLines="40" w:after="96" w:afterLines="40"/>
        <w:ind w:firstLine="709"/>
        <w:jc w:val="both"/>
        <w:sectPr w:rsidSect="002B611B">
          <w:headerReference w:type="even" r:id="rId51"/>
          <w:headerReference w:type="default" r:id="rId52"/>
          <w:footerReference w:type="even" r:id="rId53"/>
          <w:footerReference w:type="default" r:id="rId54"/>
          <w:headerReference w:type="first" r:id="rId55"/>
          <w:footerReference w:type="first" r:id="rId56"/>
          <w:pgSz w:w="11907" w:h="16840" w:code="9"/>
          <w:pgMar w:top="1134" w:right="567" w:bottom="993" w:left="1134" w:header="357" w:footer="556" w:gutter="0"/>
          <w:pgNumType w:start="5"/>
          <w:cols w:space="708"/>
          <w:docGrid w:linePitch="360"/>
        </w:sectPr>
      </w:pPr>
      <w:r w:rsidRPr="00213E4C">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AB50C3">
        <w:t>санитарными нормами и правила.</w:t>
      </w:r>
    </w:p>
    <w:p w:rsidR="00857EF0" w:rsidRPr="00213E4C" w:rsidP="00AB50C3">
      <w:pPr>
        <w:suppressAutoHyphens/>
        <w:spacing w:line="240" w:lineRule="auto"/>
        <w:jc w:val="left"/>
        <w:outlineLvl w:val="0"/>
        <w:rPr>
          <w:b/>
          <w:caps/>
          <w:kern w:val="28"/>
          <w:sz w:val="28"/>
          <w:szCs w:val="20"/>
        </w:rPr>
      </w:pPr>
    </w:p>
    <w:sectPr w:rsidSect="001D014D">
      <w:headerReference w:type="even" r:id="rId57"/>
      <w:headerReference w:type="default" r:id="rId58"/>
      <w:headerReference w:type="first" r:id="rId59"/>
      <w:footerReference w:type="first" r:id="rId60"/>
      <w:pgSz w:w="11907" w:h="16840" w:code="9"/>
      <w:pgMar w:top="851" w:right="1134" w:bottom="851" w:left="70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 w:name="ISOCPEUR">
    <w:altName w:val="Arial"/>
    <w:charset w:val="CC"/>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rsidP="00106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F7D" w:rsidP="00106A7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rsidP="000C6B3C">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pPr>
      <w:pStyle w:val="Footer"/>
      <w:jc w:val="right"/>
    </w:pPr>
    <w:r>
      <w:t>5</w:t>
    </w:r>
  </w:p>
  <w:p w:rsidR="000B5F7D" w:rsidRPr="006504C1" w:rsidP="001D014D">
    <w:pPr>
      <w:pStyle w:val="Footer"/>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rsidRPr="006504C1" w:rsidP="001D014D">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6E" w:rsidP="00851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218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29" w:rsidP="00B27329">
    <w:pPr>
      <w:pStyle w:val="Header"/>
      <w:jc w:val="center"/>
    </w:pPr>
    <w:r>
      <w:fldChar w:fldCharType="begin"/>
    </w:r>
    <w:r>
      <w:instrText>PAGE   \* MERGEFORMAT</w:instrText>
    </w:r>
    <w:r>
      <w:fldChar w:fldCharType="separate"/>
    </w:r>
    <w:r w:rsidRPr="006F18B0" w:rsidR="006F18B0">
      <w:rPr>
        <w:noProof/>
        <w:lang w:val="ru-RU"/>
      </w:rPr>
      <w:t>2</w:t>
    </w:r>
    <w:r>
      <w:fldChar w:fldCharType="end"/>
    </w:r>
  </w:p>
  <w:p w:rsidR="006756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049" type="#_x0000_t136" style="width:155.4pt;height:45.6pt;margin-top:0;margin-left:0;mso-position-horizontal:center;mso-position-horizontal-relative:margin;mso-position-vertical:center;mso-position-vertical-relative:margin;position:absolute;rotation:315;z-index:-251656192" o:allowincell="f" fillcolor="#f2f2f2" stroked="f">
          <v:fill opacity="0.5"/>
          <v:textpath style="font-family:'Times New Roman';font-size:40pt" string="ПРОЕКТ"/>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64898"/>
      <w:docPartObj>
        <w:docPartGallery w:val="Page Numbers (Top of Page)"/>
        <w:docPartUnique/>
      </w:docPartObj>
    </w:sdtPr>
    <w:sdtContent>
      <w:p w:rsidR="000B5F7D">
        <w:pPr>
          <w:pStyle w:val="Header"/>
          <w:jc w:val="center"/>
        </w:pPr>
        <w:r>
          <w:fldChar w:fldCharType="begin"/>
        </w:r>
        <w:r>
          <w:instrText>PAGE   \* MERGEFORMAT</w:instrText>
        </w:r>
        <w:r>
          <w:fldChar w:fldCharType="separate"/>
        </w:r>
        <w:r w:rsidR="00A92743">
          <w:rPr>
            <w:noProof/>
          </w:rPr>
          <w:t>85</w:t>
        </w:r>
        <w:r>
          <w:fldChar w:fldCharType="end"/>
        </w:r>
      </w:p>
    </w:sdtContent>
  </w:sdt>
  <w:p w:rsidR="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050" type="#_x0000_t136" style="width:155.4pt;height:45.6pt;margin-top:0;margin-left:0;mso-position-horizontal:center;mso-position-horizontal-relative:margin;mso-position-vertical:center;mso-position-vertical-relative:margin;position:absolute;rotation:315;z-index:-251654144" o:allowincell="f" fillcolor="#f2f2f2" stroked="f">
          <v:fill opacity="0.5"/>
          <v:textpath style="font-family:'Times New Roman';font-size:40pt" string="ПРОЕКТ"/>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051" type="#_x0000_t136" style="width:155.4pt;height:45.6pt;margin-top:0;margin-left:0;mso-position-horizontal:center;mso-position-horizontal-relative:margin;mso-position-vertical:center;mso-position-vertical-relative:margin;position:absolute;rotation:315;z-index:-251658240" o:allowincell="f" fillcolor="#f2f2f2" stroked="f">
          <v:fill opacity="0.5"/>
          <v:textpath style="font-family:'Times New Roman';font-size:40pt" string="ПРОЕКТ"/>
          <w10:wrap anchorx="margin" anchory="margin"/>
        </v:shape>
      </w:pict>
    </w:r>
  </w:p>
  <w:p w:rsidR="000B5F7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052" type="#_x0000_t136" style="width:155.4pt;height:45.6pt;margin-top:0;margin-left:0;mso-position-horizontal:center;mso-position-horizontal-relative:margin;mso-position-vertical:center;mso-position-vertical-relative:margin;position:absolute;rotation:315;z-index:-251655168" o:allowincell="f" fillcolor="#f2f2f2" stroked="f">
          <v:fill opacity="0.5"/>
          <v:textpath style="font-family:'Times New Roman';font-size:40pt" string="ПРОЕКТ"/>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053" type="#_x0000_t136" style="width:155.4pt;height:45.6pt;margin-top:0;margin-left:0;mso-position-horizontal:center;mso-position-horizontal-relative:margin;mso-position-vertical:center;mso-position-vertical-relative:margin;position:absolute;rotation:315;z-index:-251653120" o:allowincell="f" fillcolor="#f2f2f2" stroked="f">
          <v:fill opacity="0.5"/>
          <v:textpath style="font-family:'Times New Roman';font-size:40pt" string="ПРОЕКТ"/>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054" type="#_x0000_t136" style="width:155.4pt;height:45.6pt;margin-top:0;margin-left:0;mso-position-horizontal:center;mso-position-horizontal-relative:margin;mso-position-vertical:center;mso-position-vertical-relative:margin;position:absolute;rotation:315;z-index:-251657216" o:allowincell="f" fillcolor="#f2f2f2" stroked="f">
          <v:fill opacity="0.5"/>
          <v:textpath style="font-family:'Times New Roman';font-size:40pt" string="ПРОЕК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0CF"/>
    <w:multiLevelType w:val="hybridMultilevel"/>
    <w:tmpl w:val="CBFE6642"/>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431660"/>
    <w:multiLevelType w:val="hybridMultilevel"/>
    <w:tmpl w:val="06A2C5DE"/>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
    <w:nsid w:val="1292108F"/>
    <w:multiLevelType w:val="hybridMultilevel"/>
    <w:tmpl w:val="588C74A8"/>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
    <w:nsid w:val="16A14E49"/>
    <w:multiLevelType w:val="hybridMultilevel"/>
    <w:tmpl w:val="B01A41B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196D2714"/>
    <w:multiLevelType w:val="hybridMultilevel"/>
    <w:tmpl w:val="B91603CE"/>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1B72183B"/>
    <w:multiLevelType w:val="hybridMultilevel"/>
    <w:tmpl w:val="48CC3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2240C"/>
    <w:multiLevelType w:val="hybridMultilevel"/>
    <w:tmpl w:val="3C54D078"/>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7B4117"/>
    <w:multiLevelType w:val="hybridMultilevel"/>
    <w:tmpl w:val="AE208ED2"/>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nsid w:val="212831AD"/>
    <w:multiLevelType w:val="hybridMultilevel"/>
    <w:tmpl w:val="DA883D94"/>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29AC66ED"/>
    <w:multiLevelType w:val="hybridMultilevel"/>
    <w:tmpl w:val="1CEAADBE"/>
    <w:lvl w:ilvl="0">
      <w:start w:val="1"/>
      <w:numFmt w:val="decimal"/>
      <w:lvlText w:val="%1."/>
      <w:lvlJc w:val="left"/>
      <w:pPr>
        <w:ind w:left="1752" w:hanging="360"/>
      </w:pPr>
      <w:rPr>
        <w:rFonts w:ascii="Times New Roman" w:hAnsi="Times New Roman" w:cs="Times New Roman" w:hint="default"/>
        <w:b/>
        <w:i w:val="0"/>
        <w:sz w:val="24"/>
        <w:szCs w:val="24"/>
      </w:rPr>
    </w:lvl>
    <w:lvl w:ilvl="1" w:tentative="1">
      <w:start w:val="1"/>
      <w:numFmt w:val="lowerLetter"/>
      <w:lvlText w:val="%2."/>
      <w:lvlJc w:val="left"/>
      <w:pPr>
        <w:ind w:left="2472" w:hanging="360"/>
      </w:pPr>
    </w:lvl>
    <w:lvl w:ilvl="2" w:tentative="1">
      <w:start w:val="1"/>
      <w:numFmt w:val="lowerRoman"/>
      <w:lvlText w:val="%3."/>
      <w:lvlJc w:val="right"/>
      <w:pPr>
        <w:ind w:left="3192" w:hanging="180"/>
      </w:pPr>
    </w:lvl>
    <w:lvl w:ilvl="3" w:tentative="1">
      <w:start w:val="1"/>
      <w:numFmt w:val="decimal"/>
      <w:lvlText w:val="%4."/>
      <w:lvlJc w:val="left"/>
      <w:pPr>
        <w:ind w:left="3912" w:hanging="360"/>
      </w:pPr>
    </w:lvl>
    <w:lvl w:ilvl="4" w:tentative="1">
      <w:start w:val="1"/>
      <w:numFmt w:val="lowerLetter"/>
      <w:lvlText w:val="%5."/>
      <w:lvlJc w:val="left"/>
      <w:pPr>
        <w:ind w:left="4632" w:hanging="360"/>
      </w:pPr>
    </w:lvl>
    <w:lvl w:ilvl="5" w:tentative="1">
      <w:start w:val="1"/>
      <w:numFmt w:val="lowerRoman"/>
      <w:lvlText w:val="%6."/>
      <w:lvlJc w:val="right"/>
      <w:pPr>
        <w:ind w:left="5352" w:hanging="180"/>
      </w:pPr>
    </w:lvl>
    <w:lvl w:ilvl="6" w:tentative="1">
      <w:start w:val="1"/>
      <w:numFmt w:val="decimal"/>
      <w:lvlText w:val="%7."/>
      <w:lvlJc w:val="left"/>
      <w:pPr>
        <w:ind w:left="6072" w:hanging="360"/>
      </w:pPr>
    </w:lvl>
    <w:lvl w:ilvl="7" w:tentative="1">
      <w:start w:val="1"/>
      <w:numFmt w:val="lowerLetter"/>
      <w:lvlText w:val="%8."/>
      <w:lvlJc w:val="left"/>
      <w:pPr>
        <w:ind w:left="6792" w:hanging="360"/>
      </w:pPr>
    </w:lvl>
    <w:lvl w:ilvl="8" w:tentative="1">
      <w:start w:val="1"/>
      <w:numFmt w:val="lowerRoman"/>
      <w:lvlText w:val="%9."/>
      <w:lvlJc w:val="right"/>
      <w:pPr>
        <w:ind w:left="7512" w:hanging="180"/>
      </w:pPr>
    </w:lvl>
  </w:abstractNum>
  <w:abstractNum w:abstractNumId="1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1">
    <w:nsid w:val="2D1E1E87"/>
    <w:multiLevelType w:val="hybridMultilevel"/>
    <w:tmpl w:val="8DF2F98E"/>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2">
    <w:nsid w:val="2F592A77"/>
    <w:multiLevelType w:val="hybridMultilevel"/>
    <w:tmpl w:val="917CEB22"/>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CE174A"/>
    <w:multiLevelType w:val="hybridMultilevel"/>
    <w:tmpl w:val="726C1EF0"/>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4">
    <w:nsid w:val="34FD0295"/>
    <w:multiLevelType w:val="hybridMultilevel"/>
    <w:tmpl w:val="424A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494113"/>
    <w:multiLevelType w:val="hybridMultilevel"/>
    <w:tmpl w:val="8998EFB0"/>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7">
    <w:nsid w:val="395A65AA"/>
    <w:multiLevelType w:val="hybridMultilevel"/>
    <w:tmpl w:val="E5766032"/>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8">
    <w:nsid w:val="3C4F6B83"/>
    <w:multiLevelType w:val="hybridMultilevel"/>
    <w:tmpl w:val="C1D23B7C"/>
    <w:lvl w:ilvl="0">
      <w:start w:val="1"/>
      <w:numFmt w:val="bullet"/>
      <w:lvlText w:val=""/>
      <w:lvlJc w:val="left"/>
      <w:pPr>
        <w:tabs>
          <w:tab w:val="num" w:pos="1600"/>
        </w:tabs>
        <w:ind w:left="1600" w:hanging="340"/>
      </w:pPr>
      <w:rPr>
        <w:rFonts w:ascii="Symbol" w:hAnsi="Symbol" w:hint="default"/>
        <w:color w:val="auto"/>
      </w:rPr>
    </w:lvl>
    <w:lvl w:ilvl="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9">
    <w:nsid w:val="3C7D4AB1"/>
    <w:multiLevelType w:val="hybridMultilevel"/>
    <w:tmpl w:val="4F060F5A"/>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2A30C1"/>
    <w:multiLevelType w:val="hybridMultilevel"/>
    <w:tmpl w:val="25F0CF60"/>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1">
    <w:nsid w:val="3ED52DE3"/>
    <w:multiLevelType w:val="multilevel"/>
    <w:tmpl w:val="F3F6C4D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nsid w:val="42CB393F"/>
    <w:multiLevelType w:val="hybridMultilevel"/>
    <w:tmpl w:val="C9AAF918"/>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4C7691"/>
    <w:multiLevelType w:val="hybridMultilevel"/>
    <w:tmpl w:val="B630CD0A"/>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4">
    <w:nsid w:val="44496487"/>
    <w:multiLevelType w:val="hybridMultilevel"/>
    <w:tmpl w:val="ECDC74A8"/>
    <w:lvl w:ilvl="0">
      <w:start w:val="1"/>
      <w:numFmt w:val="decimal"/>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5">
    <w:nsid w:val="47497F86"/>
    <w:multiLevelType w:val="hybridMultilevel"/>
    <w:tmpl w:val="5504DB98"/>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3210"/>
        </w:tabs>
        <w:ind w:left="3210" w:hanging="360"/>
      </w:pPr>
    </w:lvl>
    <w:lvl w:ilvl="2" w:tentative="1">
      <w:start w:val="1"/>
      <w:numFmt w:val="lowerRoman"/>
      <w:lvlText w:val="%3."/>
      <w:lvlJc w:val="right"/>
      <w:pPr>
        <w:tabs>
          <w:tab w:val="num" w:pos="3930"/>
        </w:tabs>
        <w:ind w:left="3930" w:hanging="180"/>
      </w:pPr>
    </w:lvl>
    <w:lvl w:ilvl="3" w:tentative="1">
      <w:start w:val="1"/>
      <w:numFmt w:val="decimal"/>
      <w:lvlText w:val="%4."/>
      <w:lvlJc w:val="left"/>
      <w:pPr>
        <w:tabs>
          <w:tab w:val="num" w:pos="4650"/>
        </w:tabs>
        <w:ind w:left="4650" w:hanging="360"/>
      </w:pPr>
    </w:lvl>
    <w:lvl w:ilvl="4" w:tentative="1">
      <w:start w:val="1"/>
      <w:numFmt w:val="lowerLetter"/>
      <w:lvlText w:val="%5."/>
      <w:lvlJc w:val="left"/>
      <w:pPr>
        <w:tabs>
          <w:tab w:val="num" w:pos="5370"/>
        </w:tabs>
        <w:ind w:left="5370" w:hanging="360"/>
      </w:pPr>
    </w:lvl>
    <w:lvl w:ilvl="5" w:tentative="1">
      <w:start w:val="1"/>
      <w:numFmt w:val="lowerRoman"/>
      <w:lvlText w:val="%6."/>
      <w:lvlJc w:val="right"/>
      <w:pPr>
        <w:tabs>
          <w:tab w:val="num" w:pos="6090"/>
        </w:tabs>
        <w:ind w:left="6090" w:hanging="180"/>
      </w:pPr>
    </w:lvl>
    <w:lvl w:ilvl="6" w:tentative="1">
      <w:start w:val="1"/>
      <w:numFmt w:val="decimal"/>
      <w:lvlText w:val="%7."/>
      <w:lvlJc w:val="left"/>
      <w:pPr>
        <w:tabs>
          <w:tab w:val="num" w:pos="6810"/>
        </w:tabs>
        <w:ind w:left="6810" w:hanging="360"/>
      </w:pPr>
    </w:lvl>
    <w:lvl w:ilvl="7" w:tentative="1">
      <w:start w:val="1"/>
      <w:numFmt w:val="lowerLetter"/>
      <w:lvlText w:val="%8."/>
      <w:lvlJc w:val="left"/>
      <w:pPr>
        <w:tabs>
          <w:tab w:val="num" w:pos="7530"/>
        </w:tabs>
        <w:ind w:left="7530" w:hanging="360"/>
      </w:pPr>
    </w:lvl>
    <w:lvl w:ilvl="8" w:tentative="1">
      <w:start w:val="1"/>
      <w:numFmt w:val="lowerRoman"/>
      <w:lvlText w:val="%9."/>
      <w:lvlJc w:val="right"/>
      <w:pPr>
        <w:tabs>
          <w:tab w:val="num" w:pos="8250"/>
        </w:tabs>
        <w:ind w:left="8250" w:hanging="180"/>
      </w:pPr>
    </w:lvl>
  </w:abstractNum>
  <w:abstractNum w:abstractNumId="26">
    <w:nsid w:val="47F556ED"/>
    <w:multiLevelType w:val="hybridMultilevel"/>
    <w:tmpl w:val="3A6C9C8A"/>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7C4470"/>
    <w:multiLevelType w:val="hybridMultilevel"/>
    <w:tmpl w:val="955A4A46"/>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FE4DC1"/>
    <w:multiLevelType w:val="hybridMultilevel"/>
    <w:tmpl w:val="79CC1B1C"/>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9">
    <w:nsid w:val="519B7120"/>
    <w:multiLevelType w:val="hybridMultilevel"/>
    <w:tmpl w:val="4BF8C9A8"/>
    <w:lvl w:ilvl="0">
      <w:start w:val="1"/>
      <w:numFmt w:val="decimal"/>
      <w:lvlText w:val="%1."/>
      <w:lvlJc w:val="left"/>
      <w:pPr>
        <w:ind w:left="1392" w:hanging="82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0">
    <w:nsid w:val="54B31C1C"/>
    <w:multiLevelType w:val="hybridMultilevel"/>
    <w:tmpl w:val="3FDEAD44"/>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0E43E8"/>
    <w:multiLevelType w:val="hybridMultilevel"/>
    <w:tmpl w:val="AE2E978C"/>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2">
    <w:nsid w:val="57982CC9"/>
    <w:multiLevelType w:val="hybridMultilevel"/>
    <w:tmpl w:val="916423EC"/>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5ABF1775"/>
    <w:multiLevelType w:val="hybridMultilevel"/>
    <w:tmpl w:val="3334C242"/>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4">
    <w:nsid w:val="5C172D20"/>
    <w:multiLevelType w:val="hybridMultilevel"/>
    <w:tmpl w:val="9AA680E8"/>
    <w:lvl w:ilvl="0">
      <w:start w:val="1"/>
      <w:numFmt w:val="bullet"/>
      <w:lvlText w:val="­"/>
      <w:lvlJc w:val="left"/>
      <w:pPr>
        <w:ind w:left="720" w:hanging="360"/>
      </w:pPr>
      <w:rPr>
        <w:rFonts w:ascii="Courier New" w:hAnsi="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524EE0"/>
    <w:multiLevelType w:val="hybridMultilevel"/>
    <w:tmpl w:val="3B6640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AA7B38"/>
    <w:multiLevelType w:val="hybridMultilevel"/>
    <w:tmpl w:val="BC3AB4C8"/>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7">
    <w:nsid w:val="644743E0"/>
    <w:multiLevelType w:val="hybridMultilevel"/>
    <w:tmpl w:val="46E4EC6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38">
    <w:nsid w:val="65F955E0"/>
    <w:multiLevelType w:val="hybridMultilevel"/>
    <w:tmpl w:val="94A6239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9">
    <w:nsid w:val="66941822"/>
    <w:multiLevelType w:val="hybridMultilevel"/>
    <w:tmpl w:val="C0C25FA2"/>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0">
    <w:nsid w:val="66E6504B"/>
    <w:multiLevelType w:val="hybridMultilevel"/>
    <w:tmpl w:val="25BC1FDC"/>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1">
    <w:nsid w:val="6A120E1A"/>
    <w:multiLevelType w:val="hybridMultilevel"/>
    <w:tmpl w:val="ABA8E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CAB2D97"/>
    <w:multiLevelType w:val="hybridMultilevel"/>
    <w:tmpl w:val="52C8210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nsid w:val="7089140A"/>
    <w:multiLevelType w:val="hybridMultilevel"/>
    <w:tmpl w:val="F1F4E0AA"/>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nsid w:val="7F3C7570"/>
    <w:multiLevelType w:val="hybridMultilevel"/>
    <w:tmpl w:val="3672449E"/>
    <w:lvl w:ilvl="0">
      <w:start w:val="1"/>
      <w:numFmt w:val="bullet"/>
      <w:lvlText w:val="­"/>
      <w:lvlJc w:val="left"/>
      <w:pPr>
        <w:ind w:left="1429" w:hanging="360"/>
      </w:pPr>
      <w:rPr>
        <w:rFonts w:ascii="Courier New" w:hAnsi="Courier New" w:hint="default"/>
        <w:sz w:val="24"/>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25"/>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21"/>
  </w:num>
  <w:num w:numId="6">
    <w:abstractNumId w:val="14"/>
  </w:num>
  <w:num w:numId="7">
    <w:abstractNumId w:val="37"/>
  </w:num>
  <w:num w:numId="8">
    <w:abstractNumId w:val="35"/>
  </w:num>
  <w:num w:numId="9">
    <w:abstractNumId w:val="41"/>
  </w:num>
  <w:num w:numId="10">
    <w:abstractNumId w:val="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3"/>
  </w:num>
  <w:num w:numId="15">
    <w:abstractNumId w:val="28"/>
  </w:num>
  <w:num w:numId="16">
    <w:abstractNumId w:val="13"/>
  </w:num>
  <w:num w:numId="17">
    <w:abstractNumId w:val="7"/>
  </w:num>
  <w:num w:numId="18">
    <w:abstractNumId w:val="0"/>
  </w:num>
  <w:num w:numId="19">
    <w:abstractNumId w:val="2"/>
  </w:num>
  <w:num w:numId="20">
    <w:abstractNumId w:val="31"/>
  </w:num>
  <w:num w:numId="21">
    <w:abstractNumId w:val="22"/>
  </w:num>
  <w:num w:numId="22">
    <w:abstractNumId w:val="43"/>
  </w:num>
  <w:num w:numId="23">
    <w:abstractNumId w:val="12"/>
  </w:num>
  <w:num w:numId="24">
    <w:abstractNumId w:val="19"/>
  </w:num>
  <w:num w:numId="25">
    <w:abstractNumId w:val="42"/>
  </w:num>
  <w:num w:numId="26">
    <w:abstractNumId w:val="20"/>
  </w:num>
  <w:num w:numId="27">
    <w:abstractNumId w:val="34"/>
  </w:num>
  <w:num w:numId="28">
    <w:abstractNumId w:val="44"/>
  </w:num>
  <w:num w:numId="29">
    <w:abstractNumId w:val="15"/>
  </w:num>
  <w:num w:numId="30">
    <w:abstractNumId w:val="30"/>
  </w:num>
  <w:num w:numId="31">
    <w:abstractNumId w:val="3"/>
  </w:num>
  <w:num w:numId="32">
    <w:abstractNumId w:val="1"/>
  </w:num>
  <w:num w:numId="33">
    <w:abstractNumId w:val="27"/>
  </w:num>
  <w:num w:numId="34">
    <w:abstractNumId w:val="36"/>
  </w:num>
  <w:num w:numId="35">
    <w:abstractNumId w:val="11"/>
  </w:num>
  <w:num w:numId="36">
    <w:abstractNumId w:val="17"/>
  </w:num>
  <w:num w:numId="37">
    <w:abstractNumId w:val="9"/>
  </w:num>
  <w:num w:numId="38">
    <w:abstractNumId w:val="40"/>
  </w:num>
  <w:num w:numId="39">
    <w:abstractNumId w:val="38"/>
  </w:num>
  <w:num w:numId="40">
    <w:abstractNumId w:val="26"/>
  </w:num>
  <w:num w:numId="41">
    <w:abstractNumId w:val="6"/>
  </w:num>
  <w:num w:numId="42">
    <w:abstractNumId w:val="4"/>
  </w:num>
  <w:num w:numId="43">
    <w:abstractNumId w:val="8"/>
  </w:num>
  <w:num w:numId="44">
    <w:abstractNumId w:val="32"/>
  </w:num>
  <w:num w:numId="45">
    <w:abstractNumId w:val="39"/>
  </w:num>
  <w:num w:numId="46">
    <w:abstractNumId w:val="23"/>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440B"/>
    <w:rsid w:val="000014FE"/>
    <w:rsid w:val="000033B8"/>
    <w:rsid w:val="000036F1"/>
    <w:rsid w:val="00004353"/>
    <w:rsid w:val="0000515F"/>
    <w:rsid w:val="000078BF"/>
    <w:rsid w:val="0000798E"/>
    <w:rsid w:val="00007E93"/>
    <w:rsid w:val="00007F3B"/>
    <w:rsid w:val="0001313B"/>
    <w:rsid w:val="00013C24"/>
    <w:rsid w:val="00014CBB"/>
    <w:rsid w:val="000158D3"/>
    <w:rsid w:val="00016A76"/>
    <w:rsid w:val="0001727F"/>
    <w:rsid w:val="00020C8D"/>
    <w:rsid w:val="00022992"/>
    <w:rsid w:val="00023D1F"/>
    <w:rsid w:val="0002587C"/>
    <w:rsid w:val="0002596A"/>
    <w:rsid w:val="00025B33"/>
    <w:rsid w:val="00025EB1"/>
    <w:rsid w:val="000275E2"/>
    <w:rsid w:val="00031825"/>
    <w:rsid w:val="00034B98"/>
    <w:rsid w:val="00037337"/>
    <w:rsid w:val="00040A02"/>
    <w:rsid w:val="00041539"/>
    <w:rsid w:val="0004343F"/>
    <w:rsid w:val="00044BC7"/>
    <w:rsid w:val="00045445"/>
    <w:rsid w:val="00046930"/>
    <w:rsid w:val="00046984"/>
    <w:rsid w:val="00046B6A"/>
    <w:rsid w:val="000507BF"/>
    <w:rsid w:val="00051920"/>
    <w:rsid w:val="00057D73"/>
    <w:rsid w:val="000653E9"/>
    <w:rsid w:val="00065FCF"/>
    <w:rsid w:val="000707F5"/>
    <w:rsid w:val="00070B75"/>
    <w:rsid w:val="00074BAE"/>
    <w:rsid w:val="0007602A"/>
    <w:rsid w:val="0007778E"/>
    <w:rsid w:val="000777CA"/>
    <w:rsid w:val="0008065D"/>
    <w:rsid w:val="00081A63"/>
    <w:rsid w:val="00082527"/>
    <w:rsid w:val="000825B4"/>
    <w:rsid w:val="00083758"/>
    <w:rsid w:val="000847B8"/>
    <w:rsid w:val="00087C3D"/>
    <w:rsid w:val="0009410F"/>
    <w:rsid w:val="000968AF"/>
    <w:rsid w:val="000977FB"/>
    <w:rsid w:val="000A075C"/>
    <w:rsid w:val="000A28CE"/>
    <w:rsid w:val="000A3DEA"/>
    <w:rsid w:val="000A4DB1"/>
    <w:rsid w:val="000A6608"/>
    <w:rsid w:val="000B00D3"/>
    <w:rsid w:val="000B2D15"/>
    <w:rsid w:val="000B338B"/>
    <w:rsid w:val="000B3E26"/>
    <w:rsid w:val="000B5F7D"/>
    <w:rsid w:val="000B7DFA"/>
    <w:rsid w:val="000C4567"/>
    <w:rsid w:val="000C54EF"/>
    <w:rsid w:val="000C6B3C"/>
    <w:rsid w:val="000D1F50"/>
    <w:rsid w:val="000D2E1E"/>
    <w:rsid w:val="000D51E8"/>
    <w:rsid w:val="000D6798"/>
    <w:rsid w:val="000D74B9"/>
    <w:rsid w:val="000E1904"/>
    <w:rsid w:val="000E4036"/>
    <w:rsid w:val="000E6EA9"/>
    <w:rsid w:val="000E7E56"/>
    <w:rsid w:val="000F0AA4"/>
    <w:rsid w:val="000F0BA6"/>
    <w:rsid w:val="000F4231"/>
    <w:rsid w:val="000F4744"/>
    <w:rsid w:val="000F57CB"/>
    <w:rsid w:val="001001F5"/>
    <w:rsid w:val="00106A76"/>
    <w:rsid w:val="001111A7"/>
    <w:rsid w:val="00111B92"/>
    <w:rsid w:val="00112B5E"/>
    <w:rsid w:val="00113381"/>
    <w:rsid w:val="0012166E"/>
    <w:rsid w:val="00122158"/>
    <w:rsid w:val="00122C54"/>
    <w:rsid w:val="00123FEC"/>
    <w:rsid w:val="00124A0F"/>
    <w:rsid w:val="00124A88"/>
    <w:rsid w:val="00124C7E"/>
    <w:rsid w:val="001313EA"/>
    <w:rsid w:val="00134924"/>
    <w:rsid w:val="00137549"/>
    <w:rsid w:val="001375A3"/>
    <w:rsid w:val="00142316"/>
    <w:rsid w:val="00142874"/>
    <w:rsid w:val="00143A02"/>
    <w:rsid w:val="00143AFC"/>
    <w:rsid w:val="0014410F"/>
    <w:rsid w:val="00145C77"/>
    <w:rsid w:val="00147227"/>
    <w:rsid w:val="00147859"/>
    <w:rsid w:val="0014787E"/>
    <w:rsid w:val="00151D48"/>
    <w:rsid w:val="001544F6"/>
    <w:rsid w:val="00154CD2"/>
    <w:rsid w:val="00155D05"/>
    <w:rsid w:val="0016022E"/>
    <w:rsid w:val="00160DC1"/>
    <w:rsid w:val="00162037"/>
    <w:rsid w:val="001624FC"/>
    <w:rsid w:val="00164259"/>
    <w:rsid w:val="00164F42"/>
    <w:rsid w:val="00165836"/>
    <w:rsid w:val="00165A13"/>
    <w:rsid w:val="0016661D"/>
    <w:rsid w:val="00166900"/>
    <w:rsid w:val="001715C9"/>
    <w:rsid w:val="001725B3"/>
    <w:rsid w:val="00173371"/>
    <w:rsid w:val="0017487C"/>
    <w:rsid w:val="00175A28"/>
    <w:rsid w:val="001761E3"/>
    <w:rsid w:val="0017722F"/>
    <w:rsid w:val="0017727A"/>
    <w:rsid w:val="0017733B"/>
    <w:rsid w:val="00177EF7"/>
    <w:rsid w:val="00181B3A"/>
    <w:rsid w:val="00182A32"/>
    <w:rsid w:val="00183516"/>
    <w:rsid w:val="00184402"/>
    <w:rsid w:val="00184C66"/>
    <w:rsid w:val="001860E0"/>
    <w:rsid w:val="001864C7"/>
    <w:rsid w:val="00187CAB"/>
    <w:rsid w:val="00190020"/>
    <w:rsid w:val="0019173F"/>
    <w:rsid w:val="001934D0"/>
    <w:rsid w:val="001945FD"/>
    <w:rsid w:val="00194870"/>
    <w:rsid w:val="00195DB7"/>
    <w:rsid w:val="00195FE4"/>
    <w:rsid w:val="001A1382"/>
    <w:rsid w:val="001A18D2"/>
    <w:rsid w:val="001A2573"/>
    <w:rsid w:val="001A4DAE"/>
    <w:rsid w:val="001A522B"/>
    <w:rsid w:val="001A59F1"/>
    <w:rsid w:val="001A6783"/>
    <w:rsid w:val="001A72E5"/>
    <w:rsid w:val="001B1464"/>
    <w:rsid w:val="001B1B15"/>
    <w:rsid w:val="001B2B1C"/>
    <w:rsid w:val="001B4239"/>
    <w:rsid w:val="001B6264"/>
    <w:rsid w:val="001C22B3"/>
    <w:rsid w:val="001C4EFC"/>
    <w:rsid w:val="001C5C3A"/>
    <w:rsid w:val="001C620F"/>
    <w:rsid w:val="001C644B"/>
    <w:rsid w:val="001D00D8"/>
    <w:rsid w:val="001D014D"/>
    <w:rsid w:val="001D16F9"/>
    <w:rsid w:val="001D1FDA"/>
    <w:rsid w:val="001D2ADB"/>
    <w:rsid w:val="001D487D"/>
    <w:rsid w:val="001D5794"/>
    <w:rsid w:val="001D6CFA"/>
    <w:rsid w:val="001D74A7"/>
    <w:rsid w:val="001D79A9"/>
    <w:rsid w:val="001E0C6D"/>
    <w:rsid w:val="001E338C"/>
    <w:rsid w:val="001E371E"/>
    <w:rsid w:val="001E466B"/>
    <w:rsid w:val="001E510F"/>
    <w:rsid w:val="001E7EE6"/>
    <w:rsid w:val="001F0A46"/>
    <w:rsid w:val="001F2F9A"/>
    <w:rsid w:val="001F2FF0"/>
    <w:rsid w:val="001F3E2D"/>
    <w:rsid w:val="001F406A"/>
    <w:rsid w:val="001F446F"/>
    <w:rsid w:val="001F4D64"/>
    <w:rsid w:val="001F52E0"/>
    <w:rsid w:val="001F5583"/>
    <w:rsid w:val="001F661F"/>
    <w:rsid w:val="001F7490"/>
    <w:rsid w:val="00200293"/>
    <w:rsid w:val="002004AF"/>
    <w:rsid w:val="00201F50"/>
    <w:rsid w:val="00205D39"/>
    <w:rsid w:val="002102E9"/>
    <w:rsid w:val="00210762"/>
    <w:rsid w:val="002112F2"/>
    <w:rsid w:val="0021301C"/>
    <w:rsid w:val="00213CF1"/>
    <w:rsid w:val="00213E4C"/>
    <w:rsid w:val="002141DA"/>
    <w:rsid w:val="002148A3"/>
    <w:rsid w:val="00215521"/>
    <w:rsid w:val="0021560B"/>
    <w:rsid w:val="00215AC6"/>
    <w:rsid w:val="00215E66"/>
    <w:rsid w:val="00217253"/>
    <w:rsid w:val="00217D39"/>
    <w:rsid w:val="00220AC1"/>
    <w:rsid w:val="0022186E"/>
    <w:rsid w:val="0022586D"/>
    <w:rsid w:val="00225FF8"/>
    <w:rsid w:val="00227021"/>
    <w:rsid w:val="00227CE6"/>
    <w:rsid w:val="00230956"/>
    <w:rsid w:val="00230DB3"/>
    <w:rsid w:val="00231EC4"/>
    <w:rsid w:val="002341E9"/>
    <w:rsid w:val="00245723"/>
    <w:rsid w:val="00245A49"/>
    <w:rsid w:val="00246ED8"/>
    <w:rsid w:val="00247191"/>
    <w:rsid w:val="002503D5"/>
    <w:rsid w:val="002518A8"/>
    <w:rsid w:val="0025193B"/>
    <w:rsid w:val="00252727"/>
    <w:rsid w:val="002539E4"/>
    <w:rsid w:val="002540F1"/>
    <w:rsid w:val="00254BE1"/>
    <w:rsid w:val="002552DC"/>
    <w:rsid w:val="00255B9A"/>
    <w:rsid w:val="00256A05"/>
    <w:rsid w:val="00257753"/>
    <w:rsid w:val="0026079E"/>
    <w:rsid w:val="0026182A"/>
    <w:rsid w:val="0026297B"/>
    <w:rsid w:val="00262B4E"/>
    <w:rsid w:val="002639A2"/>
    <w:rsid w:val="002646DD"/>
    <w:rsid w:val="00267056"/>
    <w:rsid w:val="002675CE"/>
    <w:rsid w:val="00267D58"/>
    <w:rsid w:val="00271221"/>
    <w:rsid w:val="002727D4"/>
    <w:rsid w:val="0027593D"/>
    <w:rsid w:val="00276338"/>
    <w:rsid w:val="00276D95"/>
    <w:rsid w:val="0027733D"/>
    <w:rsid w:val="00280408"/>
    <w:rsid w:val="002807FD"/>
    <w:rsid w:val="00283C26"/>
    <w:rsid w:val="00284B96"/>
    <w:rsid w:val="00285507"/>
    <w:rsid w:val="00285730"/>
    <w:rsid w:val="002865B9"/>
    <w:rsid w:val="00290515"/>
    <w:rsid w:val="0029231B"/>
    <w:rsid w:val="002929C5"/>
    <w:rsid w:val="002934D4"/>
    <w:rsid w:val="00293EAE"/>
    <w:rsid w:val="00296625"/>
    <w:rsid w:val="00297271"/>
    <w:rsid w:val="002A0953"/>
    <w:rsid w:val="002A138A"/>
    <w:rsid w:val="002A2D66"/>
    <w:rsid w:val="002A4123"/>
    <w:rsid w:val="002A5737"/>
    <w:rsid w:val="002B0D0D"/>
    <w:rsid w:val="002B259A"/>
    <w:rsid w:val="002B4001"/>
    <w:rsid w:val="002B48AF"/>
    <w:rsid w:val="002B5612"/>
    <w:rsid w:val="002B611B"/>
    <w:rsid w:val="002B6B6D"/>
    <w:rsid w:val="002B7777"/>
    <w:rsid w:val="002B7CEE"/>
    <w:rsid w:val="002C14FF"/>
    <w:rsid w:val="002C150B"/>
    <w:rsid w:val="002C4CD2"/>
    <w:rsid w:val="002D23C8"/>
    <w:rsid w:val="002D276A"/>
    <w:rsid w:val="002D3E8D"/>
    <w:rsid w:val="002D4551"/>
    <w:rsid w:val="002D5D04"/>
    <w:rsid w:val="002D6BB8"/>
    <w:rsid w:val="002E0FE0"/>
    <w:rsid w:val="002E2B0C"/>
    <w:rsid w:val="002E3493"/>
    <w:rsid w:val="002E616A"/>
    <w:rsid w:val="002E6E59"/>
    <w:rsid w:val="002F0FF2"/>
    <w:rsid w:val="002F26BD"/>
    <w:rsid w:val="002F4D4A"/>
    <w:rsid w:val="002F5717"/>
    <w:rsid w:val="00304532"/>
    <w:rsid w:val="003052F7"/>
    <w:rsid w:val="00311C25"/>
    <w:rsid w:val="00314E81"/>
    <w:rsid w:val="0031762A"/>
    <w:rsid w:val="00320822"/>
    <w:rsid w:val="0032100F"/>
    <w:rsid w:val="00324CC1"/>
    <w:rsid w:val="00327C4A"/>
    <w:rsid w:val="00330F5C"/>
    <w:rsid w:val="00331124"/>
    <w:rsid w:val="0033260B"/>
    <w:rsid w:val="0033397D"/>
    <w:rsid w:val="0033458F"/>
    <w:rsid w:val="00335960"/>
    <w:rsid w:val="00335C86"/>
    <w:rsid w:val="00336861"/>
    <w:rsid w:val="003402CA"/>
    <w:rsid w:val="00341092"/>
    <w:rsid w:val="00343D60"/>
    <w:rsid w:val="00344D3F"/>
    <w:rsid w:val="00346803"/>
    <w:rsid w:val="00346FC4"/>
    <w:rsid w:val="003470DA"/>
    <w:rsid w:val="003472FD"/>
    <w:rsid w:val="003478B1"/>
    <w:rsid w:val="00352ADE"/>
    <w:rsid w:val="00353777"/>
    <w:rsid w:val="00353826"/>
    <w:rsid w:val="003547B2"/>
    <w:rsid w:val="00364BAB"/>
    <w:rsid w:val="003664A2"/>
    <w:rsid w:val="00371404"/>
    <w:rsid w:val="00372E6B"/>
    <w:rsid w:val="003743CF"/>
    <w:rsid w:val="00375664"/>
    <w:rsid w:val="00381D1E"/>
    <w:rsid w:val="00382A01"/>
    <w:rsid w:val="00383067"/>
    <w:rsid w:val="0038514A"/>
    <w:rsid w:val="003851A1"/>
    <w:rsid w:val="00385602"/>
    <w:rsid w:val="003941BC"/>
    <w:rsid w:val="003945CC"/>
    <w:rsid w:val="00394ABB"/>
    <w:rsid w:val="00394EE6"/>
    <w:rsid w:val="003969A5"/>
    <w:rsid w:val="003A1699"/>
    <w:rsid w:val="003A23F1"/>
    <w:rsid w:val="003A2898"/>
    <w:rsid w:val="003A2D7E"/>
    <w:rsid w:val="003A5D2D"/>
    <w:rsid w:val="003A60E5"/>
    <w:rsid w:val="003A780F"/>
    <w:rsid w:val="003B062B"/>
    <w:rsid w:val="003B0B14"/>
    <w:rsid w:val="003B21F3"/>
    <w:rsid w:val="003B2CB4"/>
    <w:rsid w:val="003B4899"/>
    <w:rsid w:val="003B5300"/>
    <w:rsid w:val="003C0877"/>
    <w:rsid w:val="003C13FC"/>
    <w:rsid w:val="003C2899"/>
    <w:rsid w:val="003C3611"/>
    <w:rsid w:val="003D0F78"/>
    <w:rsid w:val="003D5B08"/>
    <w:rsid w:val="003E2643"/>
    <w:rsid w:val="003E3476"/>
    <w:rsid w:val="003E7157"/>
    <w:rsid w:val="003F0667"/>
    <w:rsid w:val="003F2700"/>
    <w:rsid w:val="003F2DC5"/>
    <w:rsid w:val="003F3B12"/>
    <w:rsid w:val="003F6DCA"/>
    <w:rsid w:val="003F7A83"/>
    <w:rsid w:val="00401C25"/>
    <w:rsid w:val="00401FFD"/>
    <w:rsid w:val="00402ECD"/>
    <w:rsid w:val="00403912"/>
    <w:rsid w:val="00403E1A"/>
    <w:rsid w:val="004047BA"/>
    <w:rsid w:val="004048B3"/>
    <w:rsid w:val="00404DAB"/>
    <w:rsid w:val="004102B3"/>
    <w:rsid w:val="0041206C"/>
    <w:rsid w:val="00412FED"/>
    <w:rsid w:val="00413061"/>
    <w:rsid w:val="004145D2"/>
    <w:rsid w:val="004146D9"/>
    <w:rsid w:val="0041477B"/>
    <w:rsid w:val="004177A4"/>
    <w:rsid w:val="00422770"/>
    <w:rsid w:val="004235D8"/>
    <w:rsid w:val="00425E0C"/>
    <w:rsid w:val="00425FC5"/>
    <w:rsid w:val="004272D4"/>
    <w:rsid w:val="00431C71"/>
    <w:rsid w:val="004325E2"/>
    <w:rsid w:val="0043295C"/>
    <w:rsid w:val="00432BC3"/>
    <w:rsid w:val="00432C5D"/>
    <w:rsid w:val="004350D3"/>
    <w:rsid w:val="00436CC3"/>
    <w:rsid w:val="00437D5F"/>
    <w:rsid w:val="00441180"/>
    <w:rsid w:val="00442730"/>
    <w:rsid w:val="004443A2"/>
    <w:rsid w:val="00445CBC"/>
    <w:rsid w:val="0045051F"/>
    <w:rsid w:val="00453D5A"/>
    <w:rsid w:val="00461AB8"/>
    <w:rsid w:val="00461B0D"/>
    <w:rsid w:val="004638BF"/>
    <w:rsid w:val="00463A01"/>
    <w:rsid w:val="00465403"/>
    <w:rsid w:val="00465C72"/>
    <w:rsid w:val="004736FB"/>
    <w:rsid w:val="004737C7"/>
    <w:rsid w:val="00474935"/>
    <w:rsid w:val="00476D51"/>
    <w:rsid w:val="00477903"/>
    <w:rsid w:val="00477990"/>
    <w:rsid w:val="00480DDC"/>
    <w:rsid w:val="00481077"/>
    <w:rsid w:val="004859D7"/>
    <w:rsid w:val="00487092"/>
    <w:rsid w:val="00487447"/>
    <w:rsid w:val="0048780A"/>
    <w:rsid w:val="00493ED1"/>
    <w:rsid w:val="004942FD"/>
    <w:rsid w:val="00496F5B"/>
    <w:rsid w:val="004A471E"/>
    <w:rsid w:val="004A6C3E"/>
    <w:rsid w:val="004A6C7B"/>
    <w:rsid w:val="004B0F03"/>
    <w:rsid w:val="004B195E"/>
    <w:rsid w:val="004B42DF"/>
    <w:rsid w:val="004B458F"/>
    <w:rsid w:val="004B515B"/>
    <w:rsid w:val="004B5F33"/>
    <w:rsid w:val="004C106B"/>
    <w:rsid w:val="004C1EE3"/>
    <w:rsid w:val="004C223C"/>
    <w:rsid w:val="004C254A"/>
    <w:rsid w:val="004C2C32"/>
    <w:rsid w:val="004C44CF"/>
    <w:rsid w:val="004C48CC"/>
    <w:rsid w:val="004C49DF"/>
    <w:rsid w:val="004C4E7B"/>
    <w:rsid w:val="004C5D71"/>
    <w:rsid w:val="004C63ED"/>
    <w:rsid w:val="004C66FE"/>
    <w:rsid w:val="004C6AA5"/>
    <w:rsid w:val="004D36D4"/>
    <w:rsid w:val="004D3DA3"/>
    <w:rsid w:val="004D3E29"/>
    <w:rsid w:val="004D4071"/>
    <w:rsid w:val="004D47C2"/>
    <w:rsid w:val="004D5490"/>
    <w:rsid w:val="004D5569"/>
    <w:rsid w:val="004D6594"/>
    <w:rsid w:val="004D6619"/>
    <w:rsid w:val="004E2A2F"/>
    <w:rsid w:val="004E3AC7"/>
    <w:rsid w:val="004E5AD4"/>
    <w:rsid w:val="004F0E5F"/>
    <w:rsid w:val="004F2D3E"/>
    <w:rsid w:val="004F2DFC"/>
    <w:rsid w:val="004F3C6D"/>
    <w:rsid w:val="004F62B3"/>
    <w:rsid w:val="004F6E6E"/>
    <w:rsid w:val="004F7698"/>
    <w:rsid w:val="0050021E"/>
    <w:rsid w:val="00506EEB"/>
    <w:rsid w:val="005103F3"/>
    <w:rsid w:val="00512E63"/>
    <w:rsid w:val="00513555"/>
    <w:rsid w:val="00515C4F"/>
    <w:rsid w:val="005160E6"/>
    <w:rsid w:val="005162D5"/>
    <w:rsid w:val="00520324"/>
    <w:rsid w:val="00521881"/>
    <w:rsid w:val="005219CF"/>
    <w:rsid w:val="00521D67"/>
    <w:rsid w:val="00523116"/>
    <w:rsid w:val="00526627"/>
    <w:rsid w:val="00531DBC"/>
    <w:rsid w:val="0053301E"/>
    <w:rsid w:val="00533597"/>
    <w:rsid w:val="00537064"/>
    <w:rsid w:val="00540568"/>
    <w:rsid w:val="00543C33"/>
    <w:rsid w:val="005460EF"/>
    <w:rsid w:val="005470A0"/>
    <w:rsid w:val="005511EB"/>
    <w:rsid w:val="00554F42"/>
    <w:rsid w:val="0056013D"/>
    <w:rsid w:val="0056130E"/>
    <w:rsid w:val="0056163A"/>
    <w:rsid w:val="0056301E"/>
    <w:rsid w:val="00566236"/>
    <w:rsid w:val="005674C0"/>
    <w:rsid w:val="005677CA"/>
    <w:rsid w:val="00570563"/>
    <w:rsid w:val="00571466"/>
    <w:rsid w:val="00574D4E"/>
    <w:rsid w:val="005803CE"/>
    <w:rsid w:val="00580610"/>
    <w:rsid w:val="00581CD9"/>
    <w:rsid w:val="00582552"/>
    <w:rsid w:val="00582CFE"/>
    <w:rsid w:val="00582E53"/>
    <w:rsid w:val="00584035"/>
    <w:rsid w:val="005866B1"/>
    <w:rsid w:val="00587443"/>
    <w:rsid w:val="00587E90"/>
    <w:rsid w:val="00591117"/>
    <w:rsid w:val="005917DC"/>
    <w:rsid w:val="00592C96"/>
    <w:rsid w:val="0059457B"/>
    <w:rsid w:val="00597479"/>
    <w:rsid w:val="005A255D"/>
    <w:rsid w:val="005A27A3"/>
    <w:rsid w:val="005A30A7"/>
    <w:rsid w:val="005A6C05"/>
    <w:rsid w:val="005B0949"/>
    <w:rsid w:val="005B22BD"/>
    <w:rsid w:val="005B3EF6"/>
    <w:rsid w:val="005B60C2"/>
    <w:rsid w:val="005B7D17"/>
    <w:rsid w:val="005C428B"/>
    <w:rsid w:val="005C618D"/>
    <w:rsid w:val="005C7724"/>
    <w:rsid w:val="005D27B2"/>
    <w:rsid w:val="005D407B"/>
    <w:rsid w:val="005D5EE1"/>
    <w:rsid w:val="005D6F8F"/>
    <w:rsid w:val="005D7084"/>
    <w:rsid w:val="005E04B2"/>
    <w:rsid w:val="005E4D81"/>
    <w:rsid w:val="005E4DEE"/>
    <w:rsid w:val="005E547C"/>
    <w:rsid w:val="005E5E52"/>
    <w:rsid w:val="005E6A45"/>
    <w:rsid w:val="005E7EC8"/>
    <w:rsid w:val="005F02EB"/>
    <w:rsid w:val="005F38EE"/>
    <w:rsid w:val="005F3B21"/>
    <w:rsid w:val="005F4336"/>
    <w:rsid w:val="005F43E5"/>
    <w:rsid w:val="005F4DDB"/>
    <w:rsid w:val="005F7F6C"/>
    <w:rsid w:val="00602019"/>
    <w:rsid w:val="006046C6"/>
    <w:rsid w:val="006053A2"/>
    <w:rsid w:val="00605AF3"/>
    <w:rsid w:val="00611E4A"/>
    <w:rsid w:val="00612B38"/>
    <w:rsid w:val="00613155"/>
    <w:rsid w:val="00614BB0"/>
    <w:rsid w:val="00615221"/>
    <w:rsid w:val="0061593E"/>
    <w:rsid w:val="00615E76"/>
    <w:rsid w:val="00617C2B"/>
    <w:rsid w:val="006201EE"/>
    <w:rsid w:val="00620F51"/>
    <w:rsid w:val="00621015"/>
    <w:rsid w:val="00621591"/>
    <w:rsid w:val="0062228E"/>
    <w:rsid w:val="00623A31"/>
    <w:rsid w:val="006241AD"/>
    <w:rsid w:val="0062475C"/>
    <w:rsid w:val="00624CBF"/>
    <w:rsid w:val="0062688C"/>
    <w:rsid w:val="00630090"/>
    <w:rsid w:val="00630302"/>
    <w:rsid w:val="00630750"/>
    <w:rsid w:val="0063127E"/>
    <w:rsid w:val="0063190A"/>
    <w:rsid w:val="006321E9"/>
    <w:rsid w:val="006333D1"/>
    <w:rsid w:val="0063353D"/>
    <w:rsid w:val="00633D84"/>
    <w:rsid w:val="00635458"/>
    <w:rsid w:val="00635E70"/>
    <w:rsid w:val="00640BC1"/>
    <w:rsid w:val="00641ECD"/>
    <w:rsid w:val="00642A9D"/>
    <w:rsid w:val="006446AB"/>
    <w:rsid w:val="0064665C"/>
    <w:rsid w:val="006469AA"/>
    <w:rsid w:val="00650189"/>
    <w:rsid w:val="006504C1"/>
    <w:rsid w:val="006518F8"/>
    <w:rsid w:val="0065238F"/>
    <w:rsid w:val="0065370C"/>
    <w:rsid w:val="0065412E"/>
    <w:rsid w:val="006544E7"/>
    <w:rsid w:val="006564B2"/>
    <w:rsid w:val="00657D08"/>
    <w:rsid w:val="00657D41"/>
    <w:rsid w:val="006611D0"/>
    <w:rsid w:val="006620FD"/>
    <w:rsid w:val="006669AD"/>
    <w:rsid w:val="00667AF8"/>
    <w:rsid w:val="00672080"/>
    <w:rsid w:val="006756E4"/>
    <w:rsid w:val="00677275"/>
    <w:rsid w:val="00684C79"/>
    <w:rsid w:val="0068728F"/>
    <w:rsid w:val="00690EBD"/>
    <w:rsid w:val="00691A53"/>
    <w:rsid w:val="006923C9"/>
    <w:rsid w:val="00693363"/>
    <w:rsid w:val="00693948"/>
    <w:rsid w:val="00693A0D"/>
    <w:rsid w:val="006960C5"/>
    <w:rsid w:val="0069701E"/>
    <w:rsid w:val="006977BF"/>
    <w:rsid w:val="006A1BF4"/>
    <w:rsid w:val="006A3056"/>
    <w:rsid w:val="006A431D"/>
    <w:rsid w:val="006A43F2"/>
    <w:rsid w:val="006A498A"/>
    <w:rsid w:val="006A5039"/>
    <w:rsid w:val="006A6367"/>
    <w:rsid w:val="006A68C6"/>
    <w:rsid w:val="006A736F"/>
    <w:rsid w:val="006A74FD"/>
    <w:rsid w:val="006B3B14"/>
    <w:rsid w:val="006B53E1"/>
    <w:rsid w:val="006B5595"/>
    <w:rsid w:val="006B60C7"/>
    <w:rsid w:val="006C0C9A"/>
    <w:rsid w:val="006C15E4"/>
    <w:rsid w:val="006C2614"/>
    <w:rsid w:val="006C6424"/>
    <w:rsid w:val="006C66AE"/>
    <w:rsid w:val="006D03A5"/>
    <w:rsid w:val="006D2BEA"/>
    <w:rsid w:val="006D2E7C"/>
    <w:rsid w:val="006D4EA7"/>
    <w:rsid w:val="006D53FF"/>
    <w:rsid w:val="006E01B8"/>
    <w:rsid w:val="006E11EE"/>
    <w:rsid w:val="006E4DDF"/>
    <w:rsid w:val="006E59BD"/>
    <w:rsid w:val="006E5C96"/>
    <w:rsid w:val="006E621D"/>
    <w:rsid w:val="006E7DA9"/>
    <w:rsid w:val="006F0E65"/>
    <w:rsid w:val="006F18B0"/>
    <w:rsid w:val="006F2D43"/>
    <w:rsid w:val="006F4A87"/>
    <w:rsid w:val="006F4EB3"/>
    <w:rsid w:val="00700234"/>
    <w:rsid w:val="0070080D"/>
    <w:rsid w:val="00701402"/>
    <w:rsid w:val="007020C8"/>
    <w:rsid w:val="00702BB1"/>
    <w:rsid w:val="00703DDC"/>
    <w:rsid w:val="00704E07"/>
    <w:rsid w:val="00705B47"/>
    <w:rsid w:val="007066F1"/>
    <w:rsid w:val="00712457"/>
    <w:rsid w:val="007124B6"/>
    <w:rsid w:val="00714CD1"/>
    <w:rsid w:val="00716BA8"/>
    <w:rsid w:val="00722B8B"/>
    <w:rsid w:val="0072320C"/>
    <w:rsid w:val="00723B6C"/>
    <w:rsid w:val="00723F8E"/>
    <w:rsid w:val="00724F8C"/>
    <w:rsid w:val="0072596D"/>
    <w:rsid w:val="0073122D"/>
    <w:rsid w:val="007318F1"/>
    <w:rsid w:val="007322E0"/>
    <w:rsid w:val="007328C5"/>
    <w:rsid w:val="007337F7"/>
    <w:rsid w:val="00733F62"/>
    <w:rsid w:val="0073585E"/>
    <w:rsid w:val="00737ACE"/>
    <w:rsid w:val="007422EB"/>
    <w:rsid w:val="00743A05"/>
    <w:rsid w:val="007458B7"/>
    <w:rsid w:val="0075210D"/>
    <w:rsid w:val="007524DB"/>
    <w:rsid w:val="00752C4B"/>
    <w:rsid w:val="00753624"/>
    <w:rsid w:val="00753D15"/>
    <w:rsid w:val="00757F2F"/>
    <w:rsid w:val="00762E0F"/>
    <w:rsid w:val="00766C8F"/>
    <w:rsid w:val="00770556"/>
    <w:rsid w:val="00771FDE"/>
    <w:rsid w:val="007724F0"/>
    <w:rsid w:val="00773C11"/>
    <w:rsid w:val="00775315"/>
    <w:rsid w:val="00775E7F"/>
    <w:rsid w:val="007816BD"/>
    <w:rsid w:val="007838F2"/>
    <w:rsid w:val="00783D59"/>
    <w:rsid w:val="00784549"/>
    <w:rsid w:val="00787934"/>
    <w:rsid w:val="007901A2"/>
    <w:rsid w:val="007903D2"/>
    <w:rsid w:val="007947DA"/>
    <w:rsid w:val="00795213"/>
    <w:rsid w:val="007A0A22"/>
    <w:rsid w:val="007A0A7A"/>
    <w:rsid w:val="007A0F96"/>
    <w:rsid w:val="007A1D0A"/>
    <w:rsid w:val="007A27B6"/>
    <w:rsid w:val="007A705F"/>
    <w:rsid w:val="007A7BD6"/>
    <w:rsid w:val="007C1EC2"/>
    <w:rsid w:val="007C27FC"/>
    <w:rsid w:val="007C2A9C"/>
    <w:rsid w:val="007C2CB1"/>
    <w:rsid w:val="007C58B9"/>
    <w:rsid w:val="007C5C34"/>
    <w:rsid w:val="007C6A29"/>
    <w:rsid w:val="007C7523"/>
    <w:rsid w:val="007C763D"/>
    <w:rsid w:val="007C77D4"/>
    <w:rsid w:val="007D0A04"/>
    <w:rsid w:val="007D44A9"/>
    <w:rsid w:val="007D69FB"/>
    <w:rsid w:val="007D7D10"/>
    <w:rsid w:val="007E2968"/>
    <w:rsid w:val="007E43D8"/>
    <w:rsid w:val="007E5932"/>
    <w:rsid w:val="007E7F92"/>
    <w:rsid w:val="007F2587"/>
    <w:rsid w:val="007F2D7F"/>
    <w:rsid w:val="007F7C1D"/>
    <w:rsid w:val="007F7CBC"/>
    <w:rsid w:val="00802407"/>
    <w:rsid w:val="00802ED1"/>
    <w:rsid w:val="00804460"/>
    <w:rsid w:val="008055CA"/>
    <w:rsid w:val="00806369"/>
    <w:rsid w:val="0081253A"/>
    <w:rsid w:val="0081298C"/>
    <w:rsid w:val="00814371"/>
    <w:rsid w:val="00814EB7"/>
    <w:rsid w:val="00815307"/>
    <w:rsid w:val="008205BF"/>
    <w:rsid w:val="008206CE"/>
    <w:rsid w:val="00821293"/>
    <w:rsid w:val="00821886"/>
    <w:rsid w:val="00826F00"/>
    <w:rsid w:val="00830368"/>
    <w:rsid w:val="00832AF9"/>
    <w:rsid w:val="0083351A"/>
    <w:rsid w:val="00834D8D"/>
    <w:rsid w:val="00837E41"/>
    <w:rsid w:val="00841917"/>
    <w:rsid w:val="0084193F"/>
    <w:rsid w:val="00842152"/>
    <w:rsid w:val="00842313"/>
    <w:rsid w:val="00844538"/>
    <w:rsid w:val="008453E7"/>
    <w:rsid w:val="0084540D"/>
    <w:rsid w:val="00845750"/>
    <w:rsid w:val="00846B75"/>
    <w:rsid w:val="008470DF"/>
    <w:rsid w:val="00850882"/>
    <w:rsid w:val="00851058"/>
    <w:rsid w:val="00851149"/>
    <w:rsid w:val="00853CB9"/>
    <w:rsid w:val="008568C2"/>
    <w:rsid w:val="00856A78"/>
    <w:rsid w:val="008571ED"/>
    <w:rsid w:val="00857B6D"/>
    <w:rsid w:val="00857EF0"/>
    <w:rsid w:val="008600F9"/>
    <w:rsid w:val="00861237"/>
    <w:rsid w:val="00862578"/>
    <w:rsid w:val="008642BA"/>
    <w:rsid w:val="008659E9"/>
    <w:rsid w:val="0086700C"/>
    <w:rsid w:val="008719D1"/>
    <w:rsid w:val="00871D81"/>
    <w:rsid w:val="00873ED0"/>
    <w:rsid w:val="008749A4"/>
    <w:rsid w:val="008752D3"/>
    <w:rsid w:val="008753E9"/>
    <w:rsid w:val="00876EC8"/>
    <w:rsid w:val="00877CC5"/>
    <w:rsid w:val="00880BEB"/>
    <w:rsid w:val="008828CF"/>
    <w:rsid w:val="00885D7F"/>
    <w:rsid w:val="00885EF1"/>
    <w:rsid w:val="00887089"/>
    <w:rsid w:val="00887A0B"/>
    <w:rsid w:val="00890A00"/>
    <w:rsid w:val="00890DBF"/>
    <w:rsid w:val="00891B24"/>
    <w:rsid w:val="00891B26"/>
    <w:rsid w:val="008926C8"/>
    <w:rsid w:val="0089531E"/>
    <w:rsid w:val="00896761"/>
    <w:rsid w:val="00896BD3"/>
    <w:rsid w:val="00897B77"/>
    <w:rsid w:val="008A0E80"/>
    <w:rsid w:val="008A1F1A"/>
    <w:rsid w:val="008A274A"/>
    <w:rsid w:val="008A4015"/>
    <w:rsid w:val="008A486C"/>
    <w:rsid w:val="008A598D"/>
    <w:rsid w:val="008B0179"/>
    <w:rsid w:val="008B0509"/>
    <w:rsid w:val="008B18B4"/>
    <w:rsid w:val="008B18DB"/>
    <w:rsid w:val="008B3A6A"/>
    <w:rsid w:val="008B40A4"/>
    <w:rsid w:val="008B41C3"/>
    <w:rsid w:val="008B58AD"/>
    <w:rsid w:val="008C0A35"/>
    <w:rsid w:val="008C19F4"/>
    <w:rsid w:val="008C324E"/>
    <w:rsid w:val="008C64F1"/>
    <w:rsid w:val="008D0ED1"/>
    <w:rsid w:val="008D166C"/>
    <w:rsid w:val="008D4552"/>
    <w:rsid w:val="008D6D41"/>
    <w:rsid w:val="008D7948"/>
    <w:rsid w:val="008D7BFA"/>
    <w:rsid w:val="008E2B9D"/>
    <w:rsid w:val="008E2BDC"/>
    <w:rsid w:val="008E52D7"/>
    <w:rsid w:val="008E5DAC"/>
    <w:rsid w:val="008F04F5"/>
    <w:rsid w:val="008F11A4"/>
    <w:rsid w:val="008F2C53"/>
    <w:rsid w:val="008F3B78"/>
    <w:rsid w:val="008F46FE"/>
    <w:rsid w:val="008F60BE"/>
    <w:rsid w:val="00901059"/>
    <w:rsid w:val="0090140F"/>
    <w:rsid w:val="00902334"/>
    <w:rsid w:val="009028CC"/>
    <w:rsid w:val="0090320C"/>
    <w:rsid w:val="00904236"/>
    <w:rsid w:val="009042B7"/>
    <w:rsid w:val="00907E2E"/>
    <w:rsid w:val="00914675"/>
    <w:rsid w:val="00916F63"/>
    <w:rsid w:val="00917458"/>
    <w:rsid w:val="00917773"/>
    <w:rsid w:val="00920261"/>
    <w:rsid w:val="00922163"/>
    <w:rsid w:val="0092277B"/>
    <w:rsid w:val="0092335E"/>
    <w:rsid w:val="00923C65"/>
    <w:rsid w:val="009243EF"/>
    <w:rsid w:val="009264EB"/>
    <w:rsid w:val="009265E3"/>
    <w:rsid w:val="0092777B"/>
    <w:rsid w:val="009303AC"/>
    <w:rsid w:val="00930C3F"/>
    <w:rsid w:val="009323D2"/>
    <w:rsid w:val="00934473"/>
    <w:rsid w:val="00935416"/>
    <w:rsid w:val="009373CA"/>
    <w:rsid w:val="00937E00"/>
    <w:rsid w:val="00940E8E"/>
    <w:rsid w:val="00944021"/>
    <w:rsid w:val="009440E3"/>
    <w:rsid w:val="00945158"/>
    <w:rsid w:val="00945E70"/>
    <w:rsid w:val="00946218"/>
    <w:rsid w:val="00946B95"/>
    <w:rsid w:val="009508B3"/>
    <w:rsid w:val="009537DA"/>
    <w:rsid w:val="00953E7F"/>
    <w:rsid w:val="009546DD"/>
    <w:rsid w:val="009661A3"/>
    <w:rsid w:val="009704B5"/>
    <w:rsid w:val="00970D66"/>
    <w:rsid w:val="00971911"/>
    <w:rsid w:val="00976A4C"/>
    <w:rsid w:val="00976F40"/>
    <w:rsid w:val="00977D3C"/>
    <w:rsid w:val="00980E2A"/>
    <w:rsid w:val="00983DD5"/>
    <w:rsid w:val="009847CE"/>
    <w:rsid w:val="0098596A"/>
    <w:rsid w:val="00987C53"/>
    <w:rsid w:val="00993607"/>
    <w:rsid w:val="009977E6"/>
    <w:rsid w:val="009A0D45"/>
    <w:rsid w:val="009A1853"/>
    <w:rsid w:val="009A35E0"/>
    <w:rsid w:val="009A5344"/>
    <w:rsid w:val="009A5449"/>
    <w:rsid w:val="009A5656"/>
    <w:rsid w:val="009A5C79"/>
    <w:rsid w:val="009A6B13"/>
    <w:rsid w:val="009B0597"/>
    <w:rsid w:val="009B2443"/>
    <w:rsid w:val="009B555E"/>
    <w:rsid w:val="009B5C8A"/>
    <w:rsid w:val="009B5D13"/>
    <w:rsid w:val="009C1634"/>
    <w:rsid w:val="009C1DC9"/>
    <w:rsid w:val="009C380D"/>
    <w:rsid w:val="009C5092"/>
    <w:rsid w:val="009C5EC4"/>
    <w:rsid w:val="009C76D4"/>
    <w:rsid w:val="009D48C7"/>
    <w:rsid w:val="009D654E"/>
    <w:rsid w:val="009D6798"/>
    <w:rsid w:val="009D70E2"/>
    <w:rsid w:val="009D768A"/>
    <w:rsid w:val="009D7BC5"/>
    <w:rsid w:val="009E0224"/>
    <w:rsid w:val="009E06DC"/>
    <w:rsid w:val="009E0D52"/>
    <w:rsid w:val="009E0FBF"/>
    <w:rsid w:val="009E167B"/>
    <w:rsid w:val="009E2485"/>
    <w:rsid w:val="009E24B4"/>
    <w:rsid w:val="009E3690"/>
    <w:rsid w:val="009E428E"/>
    <w:rsid w:val="009E5AD0"/>
    <w:rsid w:val="009E6389"/>
    <w:rsid w:val="009E68D2"/>
    <w:rsid w:val="009E6ABD"/>
    <w:rsid w:val="009E6FC1"/>
    <w:rsid w:val="009E7E36"/>
    <w:rsid w:val="009E7F5F"/>
    <w:rsid w:val="009F0848"/>
    <w:rsid w:val="009F17DB"/>
    <w:rsid w:val="009F2CCD"/>
    <w:rsid w:val="00A007C7"/>
    <w:rsid w:val="00A00F8F"/>
    <w:rsid w:val="00A02B48"/>
    <w:rsid w:val="00A100B1"/>
    <w:rsid w:val="00A10B0E"/>
    <w:rsid w:val="00A12911"/>
    <w:rsid w:val="00A14BCF"/>
    <w:rsid w:val="00A15424"/>
    <w:rsid w:val="00A16401"/>
    <w:rsid w:val="00A16BBF"/>
    <w:rsid w:val="00A21BAB"/>
    <w:rsid w:val="00A2306A"/>
    <w:rsid w:val="00A23254"/>
    <w:rsid w:val="00A248F1"/>
    <w:rsid w:val="00A24D5B"/>
    <w:rsid w:val="00A2767F"/>
    <w:rsid w:val="00A27973"/>
    <w:rsid w:val="00A305E7"/>
    <w:rsid w:val="00A3275D"/>
    <w:rsid w:val="00A34F7D"/>
    <w:rsid w:val="00A40D7B"/>
    <w:rsid w:val="00A44C1D"/>
    <w:rsid w:val="00A4556E"/>
    <w:rsid w:val="00A45EDB"/>
    <w:rsid w:val="00A475EF"/>
    <w:rsid w:val="00A5002E"/>
    <w:rsid w:val="00A5375E"/>
    <w:rsid w:val="00A548A6"/>
    <w:rsid w:val="00A54B42"/>
    <w:rsid w:val="00A55434"/>
    <w:rsid w:val="00A5613B"/>
    <w:rsid w:val="00A564C6"/>
    <w:rsid w:val="00A5698B"/>
    <w:rsid w:val="00A6034E"/>
    <w:rsid w:val="00A610B1"/>
    <w:rsid w:val="00A63777"/>
    <w:rsid w:val="00A64E05"/>
    <w:rsid w:val="00A66CE7"/>
    <w:rsid w:val="00A724C5"/>
    <w:rsid w:val="00A727F2"/>
    <w:rsid w:val="00A741AD"/>
    <w:rsid w:val="00A74FFE"/>
    <w:rsid w:val="00A752F9"/>
    <w:rsid w:val="00A81536"/>
    <w:rsid w:val="00A83C73"/>
    <w:rsid w:val="00A84CBF"/>
    <w:rsid w:val="00A85598"/>
    <w:rsid w:val="00A85F2F"/>
    <w:rsid w:val="00A869AA"/>
    <w:rsid w:val="00A87753"/>
    <w:rsid w:val="00A912E5"/>
    <w:rsid w:val="00A917A7"/>
    <w:rsid w:val="00A92743"/>
    <w:rsid w:val="00A93783"/>
    <w:rsid w:val="00A958AD"/>
    <w:rsid w:val="00A96AE0"/>
    <w:rsid w:val="00AA656E"/>
    <w:rsid w:val="00AB06F4"/>
    <w:rsid w:val="00AB50C3"/>
    <w:rsid w:val="00AB5250"/>
    <w:rsid w:val="00AB7473"/>
    <w:rsid w:val="00AC065A"/>
    <w:rsid w:val="00AC099C"/>
    <w:rsid w:val="00AC0FA8"/>
    <w:rsid w:val="00AC125D"/>
    <w:rsid w:val="00AC2F60"/>
    <w:rsid w:val="00AC3BC0"/>
    <w:rsid w:val="00AC4C9C"/>
    <w:rsid w:val="00AC7334"/>
    <w:rsid w:val="00AD00E3"/>
    <w:rsid w:val="00AD07DA"/>
    <w:rsid w:val="00AD16FE"/>
    <w:rsid w:val="00AD1CFA"/>
    <w:rsid w:val="00AD270F"/>
    <w:rsid w:val="00AD50C6"/>
    <w:rsid w:val="00AD6442"/>
    <w:rsid w:val="00AE0D67"/>
    <w:rsid w:val="00AE1F84"/>
    <w:rsid w:val="00AE27D7"/>
    <w:rsid w:val="00AE294C"/>
    <w:rsid w:val="00AE362F"/>
    <w:rsid w:val="00AE5497"/>
    <w:rsid w:val="00AF0F13"/>
    <w:rsid w:val="00AF1CC9"/>
    <w:rsid w:val="00B03397"/>
    <w:rsid w:val="00B05291"/>
    <w:rsid w:val="00B05FEB"/>
    <w:rsid w:val="00B0674A"/>
    <w:rsid w:val="00B07C12"/>
    <w:rsid w:val="00B11F4A"/>
    <w:rsid w:val="00B122EC"/>
    <w:rsid w:val="00B1257E"/>
    <w:rsid w:val="00B15ACE"/>
    <w:rsid w:val="00B2071E"/>
    <w:rsid w:val="00B20CF9"/>
    <w:rsid w:val="00B21150"/>
    <w:rsid w:val="00B22AF2"/>
    <w:rsid w:val="00B26C70"/>
    <w:rsid w:val="00B27329"/>
    <w:rsid w:val="00B27F80"/>
    <w:rsid w:val="00B31022"/>
    <w:rsid w:val="00B33D91"/>
    <w:rsid w:val="00B34CE8"/>
    <w:rsid w:val="00B35977"/>
    <w:rsid w:val="00B37457"/>
    <w:rsid w:val="00B37576"/>
    <w:rsid w:val="00B410B6"/>
    <w:rsid w:val="00B424DC"/>
    <w:rsid w:val="00B42DE0"/>
    <w:rsid w:val="00B45CD6"/>
    <w:rsid w:val="00B47C7C"/>
    <w:rsid w:val="00B5056B"/>
    <w:rsid w:val="00B52AEE"/>
    <w:rsid w:val="00B54026"/>
    <w:rsid w:val="00B54E79"/>
    <w:rsid w:val="00B5600B"/>
    <w:rsid w:val="00B60389"/>
    <w:rsid w:val="00B61801"/>
    <w:rsid w:val="00B627D8"/>
    <w:rsid w:val="00B62EED"/>
    <w:rsid w:val="00B63747"/>
    <w:rsid w:val="00B655D3"/>
    <w:rsid w:val="00B70290"/>
    <w:rsid w:val="00B71C78"/>
    <w:rsid w:val="00B72E13"/>
    <w:rsid w:val="00B7512A"/>
    <w:rsid w:val="00B763AD"/>
    <w:rsid w:val="00B76CE5"/>
    <w:rsid w:val="00B77F7B"/>
    <w:rsid w:val="00B805CC"/>
    <w:rsid w:val="00B81E2C"/>
    <w:rsid w:val="00B84129"/>
    <w:rsid w:val="00B85E53"/>
    <w:rsid w:val="00B862E5"/>
    <w:rsid w:val="00B91F01"/>
    <w:rsid w:val="00B92540"/>
    <w:rsid w:val="00B925AC"/>
    <w:rsid w:val="00B937CD"/>
    <w:rsid w:val="00B95234"/>
    <w:rsid w:val="00B97BDC"/>
    <w:rsid w:val="00BA0290"/>
    <w:rsid w:val="00BA0E0B"/>
    <w:rsid w:val="00BA6437"/>
    <w:rsid w:val="00BA6CD4"/>
    <w:rsid w:val="00BA751C"/>
    <w:rsid w:val="00BB4226"/>
    <w:rsid w:val="00BB4604"/>
    <w:rsid w:val="00BC1AE4"/>
    <w:rsid w:val="00BC20DD"/>
    <w:rsid w:val="00BC2894"/>
    <w:rsid w:val="00BC3FC1"/>
    <w:rsid w:val="00BC4455"/>
    <w:rsid w:val="00BC4624"/>
    <w:rsid w:val="00BC61D1"/>
    <w:rsid w:val="00BD0E6A"/>
    <w:rsid w:val="00BD1E8A"/>
    <w:rsid w:val="00BD2914"/>
    <w:rsid w:val="00BD66CF"/>
    <w:rsid w:val="00BE155F"/>
    <w:rsid w:val="00BE29FD"/>
    <w:rsid w:val="00BE3465"/>
    <w:rsid w:val="00BE37DD"/>
    <w:rsid w:val="00BE3E74"/>
    <w:rsid w:val="00BE4F23"/>
    <w:rsid w:val="00BE6152"/>
    <w:rsid w:val="00BE6487"/>
    <w:rsid w:val="00BF1ACD"/>
    <w:rsid w:val="00BF23B9"/>
    <w:rsid w:val="00BF2DB4"/>
    <w:rsid w:val="00BF30A7"/>
    <w:rsid w:val="00BF414E"/>
    <w:rsid w:val="00BF4A49"/>
    <w:rsid w:val="00BF6B4C"/>
    <w:rsid w:val="00C01029"/>
    <w:rsid w:val="00C01056"/>
    <w:rsid w:val="00C0168F"/>
    <w:rsid w:val="00C016C6"/>
    <w:rsid w:val="00C03129"/>
    <w:rsid w:val="00C04D3D"/>
    <w:rsid w:val="00C0531D"/>
    <w:rsid w:val="00C06DF9"/>
    <w:rsid w:val="00C11CE4"/>
    <w:rsid w:val="00C133C1"/>
    <w:rsid w:val="00C15606"/>
    <w:rsid w:val="00C15D69"/>
    <w:rsid w:val="00C17C35"/>
    <w:rsid w:val="00C20055"/>
    <w:rsid w:val="00C21B64"/>
    <w:rsid w:val="00C23046"/>
    <w:rsid w:val="00C25405"/>
    <w:rsid w:val="00C25449"/>
    <w:rsid w:val="00C26CEC"/>
    <w:rsid w:val="00C30636"/>
    <w:rsid w:val="00C307AC"/>
    <w:rsid w:val="00C32815"/>
    <w:rsid w:val="00C34454"/>
    <w:rsid w:val="00C3633A"/>
    <w:rsid w:val="00C3685D"/>
    <w:rsid w:val="00C37165"/>
    <w:rsid w:val="00C4062A"/>
    <w:rsid w:val="00C42802"/>
    <w:rsid w:val="00C43020"/>
    <w:rsid w:val="00C43820"/>
    <w:rsid w:val="00C470D9"/>
    <w:rsid w:val="00C51326"/>
    <w:rsid w:val="00C5204B"/>
    <w:rsid w:val="00C52871"/>
    <w:rsid w:val="00C52BE3"/>
    <w:rsid w:val="00C53D64"/>
    <w:rsid w:val="00C54DA6"/>
    <w:rsid w:val="00C628F2"/>
    <w:rsid w:val="00C63B2E"/>
    <w:rsid w:val="00C64736"/>
    <w:rsid w:val="00C6510C"/>
    <w:rsid w:val="00C653C1"/>
    <w:rsid w:val="00C65772"/>
    <w:rsid w:val="00C65CDB"/>
    <w:rsid w:val="00C71D6D"/>
    <w:rsid w:val="00C7286A"/>
    <w:rsid w:val="00C733CA"/>
    <w:rsid w:val="00C745B0"/>
    <w:rsid w:val="00C76599"/>
    <w:rsid w:val="00C80453"/>
    <w:rsid w:val="00C82DC4"/>
    <w:rsid w:val="00C8496E"/>
    <w:rsid w:val="00C859B0"/>
    <w:rsid w:val="00C85BC5"/>
    <w:rsid w:val="00C90E0D"/>
    <w:rsid w:val="00C91FB2"/>
    <w:rsid w:val="00C9259E"/>
    <w:rsid w:val="00C93452"/>
    <w:rsid w:val="00C94658"/>
    <w:rsid w:val="00C96592"/>
    <w:rsid w:val="00C96779"/>
    <w:rsid w:val="00C96882"/>
    <w:rsid w:val="00CA090A"/>
    <w:rsid w:val="00CA5C82"/>
    <w:rsid w:val="00CA6D35"/>
    <w:rsid w:val="00CB2CE6"/>
    <w:rsid w:val="00CB331A"/>
    <w:rsid w:val="00CB4FF6"/>
    <w:rsid w:val="00CB7B83"/>
    <w:rsid w:val="00CB7C72"/>
    <w:rsid w:val="00CC01A8"/>
    <w:rsid w:val="00CC10B3"/>
    <w:rsid w:val="00CC2AEF"/>
    <w:rsid w:val="00CC36F7"/>
    <w:rsid w:val="00CC3AEF"/>
    <w:rsid w:val="00CC4CEC"/>
    <w:rsid w:val="00CC56F4"/>
    <w:rsid w:val="00CC6914"/>
    <w:rsid w:val="00CD0023"/>
    <w:rsid w:val="00CD00D7"/>
    <w:rsid w:val="00CD180F"/>
    <w:rsid w:val="00CD1999"/>
    <w:rsid w:val="00CD42EC"/>
    <w:rsid w:val="00CD54DD"/>
    <w:rsid w:val="00CD64B9"/>
    <w:rsid w:val="00CE0063"/>
    <w:rsid w:val="00CE26BE"/>
    <w:rsid w:val="00CE2C0B"/>
    <w:rsid w:val="00CE3433"/>
    <w:rsid w:val="00CE3D84"/>
    <w:rsid w:val="00CE739F"/>
    <w:rsid w:val="00CF1849"/>
    <w:rsid w:val="00CF2D58"/>
    <w:rsid w:val="00CF64B5"/>
    <w:rsid w:val="00CF6526"/>
    <w:rsid w:val="00CF65AA"/>
    <w:rsid w:val="00D02D07"/>
    <w:rsid w:val="00D10E91"/>
    <w:rsid w:val="00D147B5"/>
    <w:rsid w:val="00D2094E"/>
    <w:rsid w:val="00D213DD"/>
    <w:rsid w:val="00D2465A"/>
    <w:rsid w:val="00D24CF0"/>
    <w:rsid w:val="00D278A7"/>
    <w:rsid w:val="00D278FE"/>
    <w:rsid w:val="00D3029A"/>
    <w:rsid w:val="00D30A16"/>
    <w:rsid w:val="00D323A7"/>
    <w:rsid w:val="00D332C3"/>
    <w:rsid w:val="00D33402"/>
    <w:rsid w:val="00D3416A"/>
    <w:rsid w:val="00D34492"/>
    <w:rsid w:val="00D367AE"/>
    <w:rsid w:val="00D37413"/>
    <w:rsid w:val="00D401F6"/>
    <w:rsid w:val="00D41B0D"/>
    <w:rsid w:val="00D41FC1"/>
    <w:rsid w:val="00D42F6B"/>
    <w:rsid w:val="00D44090"/>
    <w:rsid w:val="00D457B3"/>
    <w:rsid w:val="00D5302C"/>
    <w:rsid w:val="00D53FAA"/>
    <w:rsid w:val="00D56B41"/>
    <w:rsid w:val="00D60AE0"/>
    <w:rsid w:val="00D63C9B"/>
    <w:rsid w:val="00D65EFA"/>
    <w:rsid w:val="00D6639E"/>
    <w:rsid w:val="00D666B7"/>
    <w:rsid w:val="00D66C92"/>
    <w:rsid w:val="00D66CE7"/>
    <w:rsid w:val="00D700A8"/>
    <w:rsid w:val="00D718D4"/>
    <w:rsid w:val="00D736FC"/>
    <w:rsid w:val="00D74055"/>
    <w:rsid w:val="00D74172"/>
    <w:rsid w:val="00D75D9F"/>
    <w:rsid w:val="00D765E6"/>
    <w:rsid w:val="00D772FB"/>
    <w:rsid w:val="00D808A7"/>
    <w:rsid w:val="00D80918"/>
    <w:rsid w:val="00D80C92"/>
    <w:rsid w:val="00D8164A"/>
    <w:rsid w:val="00D839A4"/>
    <w:rsid w:val="00D844E0"/>
    <w:rsid w:val="00D8712C"/>
    <w:rsid w:val="00D87A44"/>
    <w:rsid w:val="00D87D3F"/>
    <w:rsid w:val="00D91DAA"/>
    <w:rsid w:val="00D91ED7"/>
    <w:rsid w:val="00D91FDB"/>
    <w:rsid w:val="00D920F6"/>
    <w:rsid w:val="00D93638"/>
    <w:rsid w:val="00D957BD"/>
    <w:rsid w:val="00D97DBB"/>
    <w:rsid w:val="00D97F46"/>
    <w:rsid w:val="00DA0C74"/>
    <w:rsid w:val="00DA4E55"/>
    <w:rsid w:val="00DA5358"/>
    <w:rsid w:val="00DA56A6"/>
    <w:rsid w:val="00DB3558"/>
    <w:rsid w:val="00DB38BE"/>
    <w:rsid w:val="00DB5A75"/>
    <w:rsid w:val="00DB7584"/>
    <w:rsid w:val="00DC11AC"/>
    <w:rsid w:val="00DC208F"/>
    <w:rsid w:val="00DC48B1"/>
    <w:rsid w:val="00DC4D08"/>
    <w:rsid w:val="00DC5EDF"/>
    <w:rsid w:val="00DC7439"/>
    <w:rsid w:val="00DC7A81"/>
    <w:rsid w:val="00DC7CC2"/>
    <w:rsid w:val="00DD08DE"/>
    <w:rsid w:val="00DD3517"/>
    <w:rsid w:val="00DD6332"/>
    <w:rsid w:val="00DD6F49"/>
    <w:rsid w:val="00DE02BA"/>
    <w:rsid w:val="00DE1A83"/>
    <w:rsid w:val="00DE1AD3"/>
    <w:rsid w:val="00DE1DD7"/>
    <w:rsid w:val="00DE272A"/>
    <w:rsid w:val="00DE6113"/>
    <w:rsid w:val="00DE7B7E"/>
    <w:rsid w:val="00DF325B"/>
    <w:rsid w:val="00DF36CB"/>
    <w:rsid w:val="00DF5139"/>
    <w:rsid w:val="00DF602D"/>
    <w:rsid w:val="00E0041C"/>
    <w:rsid w:val="00E007C3"/>
    <w:rsid w:val="00E01A80"/>
    <w:rsid w:val="00E02F64"/>
    <w:rsid w:val="00E06270"/>
    <w:rsid w:val="00E07CFC"/>
    <w:rsid w:val="00E1315D"/>
    <w:rsid w:val="00E14D0B"/>
    <w:rsid w:val="00E14E47"/>
    <w:rsid w:val="00E1528A"/>
    <w:rsid w:val="00E1666A"/>
    <w:rsid w:val="00E16BD6"/>
    <w:rsid w:val="00E170BC"/>
    <w:rsid w:val="00E202B5"/>
    <w:rsid w:val="00E232D4"/>
    <w:rsid w:val="00E2785D"/>
    <w:rsid w:val="00E334AE"/>
    <w:rsid w:val="00E34227"/>
    <w:rsid w:val="00E34737"/>
    <w:rsid w:val="00E34B5E"/>
    <w:rsid w:val="00E35065"/>
    <w:rsid w:val="00E36105"/>
    <w:rsid w:val="00E36AF6"/>
    <w:rsid w:val="00E418AE"/>
    <w:rsid w:val="00E43BD8"/>
    <w:rsid w:val="00E47051"/>
    <w:rsid w:val="00E500DF"/>
    <w:rsid w:val="00E54A21"/>
    <w:rsid w:val="00E54E14"/>
    <w:rsid w:val="00E55FC6"/>
    <w:rsid w:val="00E572BB"/>
    <w:rsid w:val="00E62B42"/>
    <w:rsid w:val="00E6440B"/>
    <w:rsid w:val="00E6456E"/>
    <w:rsid w:val="00E668FD"/>
    <w:rsid w:val="00E67137"/>
    <w:rsid w:val="00E71ABC"/>
    <w:rsid w:val="00E73412"/>
    <w:rsid w:val="00E73639"/>
    <w:rsid w:val="00E7450A"/>
    <w:rsid w:val="00E7659A"/>
    <w:rsid w:val="00E82267"/>
    <w:rsid w:val="00E8448E"/>
    <w:rsid w:val="00E8454F"/>
    <w:rsid w:val="00E84680"/>
    <w:rsid w:val="00E84F99"/>
    <w:rsid w:val="00E86B1D"/>
    <w:rsid w:val="00E8716A"/>
    <w:rsid w:val="00E8779E"/>
    <w:rsid w:val="00E90CEB"/>
    <w:rsid w:val="00E92048"/>
    <w:rsid w:val="00E92777"/>
    <w:rsid w:val="00E93EB6"/>
    <w:rsid w:val="00E97136"/>
    <w:rsid w:val="00EA39FB"/>
    <w:rsid w:val="00EA4123"/>
    <w:rsid w:val="00EA5ABF"/>
    <w:rsid w:val="00EA6253"/>
    <w:rsid w:val="00EA6AFA"/>
    <w:rsid w:val="00EB07D8"/>
    <w:rsid w:val="00EB18A3"/>
    <w:rsid w:val="00EB2210"/>
    <w:rsid w:val="00EB432D"/>
    <w:rsid w:val="00EB5C08"/>
    <w:rsid w:val="00EB6D03"/>
    <w:rsid w:val="00EB6E46"/>
    <w:rsid w:val="00EB70D9"/>
    <w:rsid w:val="00EC0614"/>
    <w:rsid w:val="00EC0A0A"/>
    <w:rsid w:val="00EC0B56"/>
    <w:rsid w:val="00EC10D4"/>
    <w:rsid w:val="00EC226B"/>
    <w:rsid w:val="00EC2E96"/>
    <w:rsid w:val="00EC2F30"/>
    <w:rsid w:val="00EC3336"/>
    <w:rsid w:val="00EC41D4"/>
    <w:rsid w:val="00EC465F"/>
    <w:rsid w:val="00EC52F4"/>
    <w:rsid w:val="00EC57B1"/>
    <w:rsid w:val="00EC5D74"/>
    <w:rsid w:val="00EC7107"/>
    <w:rsid w:val="00EC7D24"/>
    <w:rsid w:val="00ED2130"/>
    <w:rsid w:val="00ED42F5"/>
    <w:rsid w:val="00ED4D62"/>
    <w:rsid w:val="00ED614D"/>
    <w:rsid w:val="00EE0F6A"/>
    <w:rsid w:val="00EE1501"/>
    <w:rsid w:val="00EE20E6"/>
    <w:rsid w:val="00EE3A42"/>
    <w:rsid w:val="00EE497E"/>
    <w:rsid w:val="00EE559E"/>
    <w:rsid w:val="00EE79C9"/>
    <w:rsid w:val="00EF39F9"/>
    <w:rsid w:val="00EF6525"/>
    <w:rsid w:val="00EF702B"/>
    <w:rsid w:val="00EF7602"/>
    <w:rsid w:val="00F05486"/>
    <w:rsid w:val="00F06406"/>
    <w:rsid w:val="00F06E6B"/>
    <w:rsid w:val="00F073AC"/>
    <w:rsid w:val="00F1135D"/>
    <w:rsid w:val="00F11CA8"/>
    <w:rsid w:val="00F12D5D"/>
    <w:rsid w:val="00F14D97"/>
    <w:rsid w:val="00F162D4"/>
    <w:rsid w:val="00F23806"/>
    <w:rsid w:val="00F2449A"/>
    <w:rsid w:val="00F34409"/>
    <w:rsid w:val="00F34F7E"/>
    <w:rsid w:val="00F36950"/>
    <w:rsid w:val="00F36BEE"/>
    <w:rsid w:val="00F41D89"/>
    <w:rsid w:val="00F441BA"/>
    <w:rsid w:val="00F45472"/>
    <w:rsid w:val="00F52672"/>
    <w:rsid w:val="00F540D5"/>
    <w:rsid w:val="00F54CD9"/>
    <w:rsid w:val="00F56646"/>
    <w:rsid w:val="00F57812"/>
    <w:rsid w:val="00F57841"/>
    <w:rsid w:val="00F6065A"/>
    <w:rsid w:val="00F61FD7"/>
    <w:rsid w:val="00F621C6"/>
    <w:rsid w:val="00F64E8F"/>
    <w:rsid w:val="00F652E4"/>
    <w:rsid w:val="00F65486"/>
    <w:rsid w:val="00F67558"/>
    <w:rsid w:val="00F70760"/>
    <w:rsid w:val="00F70F3E"/>
    <w:rsid w:val="00F734EB"/>
    <w:rsid w:val="00F7366E"/>
    <w:rsid w:val="00F77A44"/>
    <w:rsid w:val="00F81442"/>
    <w:rsid w:val="00F81C20"/>
    <w:rsid w:val="00F83066"/>
    <w:rsid w:val="00F832F3"/>
    <w:rsid w:val="00F83AF2"/>
    <w:rsid w:val="00F83D7A"/>
    <w:rsid w:val="00F8489A"/>
    <w:rsid w:val="00F8713E"/>
    <w:rsid w:val="00F8764A"/>
    <w:rsid w:val="00F90422"/>
    <w:rsid w:val="00F90A02"/>
    <w:rsid w:val="00F93716"/>
    <w:rsid w:val="00F9438C"/>
    <w:rsid w:val="00F94532"/>
    <w:rsid w:val="00F94D3C"/>
    <w:rsid w:val="00FA0AC1"/>
    <w:rsid w:val="00FA182D"/>
    <w:rsid w:val="00FA5548"/>
    <w:rsid w:val="00FB1492"/>
    <w:rsid w:val="00FB40A9"/>
    <w:rsid w:val="00FB446E"/>
    <w:rsid w:val="00FB49F0"/>
    <w:rsid w:val="00FB50CC"/>
    <w:rsid w:val="00FB55E4"/>
    <w:rsid w:val="00FC0140"/>
    <w:rsid w:val="00FC19AB"/>
    <w:rsid w:val="00FC3390"/>
    <w:rsid w:val="00FC3506"/>
    <w:rsid w:val="00FC3B6D"/>
    <w:rsid w:val="00FC3DEC"/>
    <w:rsid w:val="00FC428A"/>
    <w:rsid w:val="00FC7938"/>
    <w:rsid w:val="00FC7C30"/>
    <w:rsid w:val="00FD17AA"/>
    <w:rsid w:val="00FD3C39"/>
    <w:rsid w:val="00FD56CE"/>
    <w:rsid w:val="00FD61CE"/>
    <w:rsid w:val="00FD7506"/>
    <w:rsid w:val="00FD7CBF"/>
    <w:rsid w:val="00FE0943"/>
    <w:rsid w:val="00FE1D36"/>
    <w:rsid w:val="00FE1EE0"/>
    <w:rsid w:val="00FE30BD"/>
    <w:rsid w:val="00FE4B9F"/>
    <w:rsid w:val="00FE4CCE"/>
    <w:rsid w:val="00FE6E3D"/>
    <w:rsid w:val="00FF0B84"/>
    <w:rsid w:val="00FF2A5D"/>
    <w:rsid w:val="00FF47DA"/>
    <w:rsid w:val="00FF4B32"/>
    <w:rsid w:val="00FF6E7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FE"/>
    <w:rPr>
      <w:sz w:val="24"/>
      <w:szCs w:val="24"/>
      <w:lang w:val="ru-RU" w:eastAsia="ru-RU" w:bidi="ar-SA"/>
    </w:rPr>
  </w:style>
  <w:style w:type="paragraph" w:styleId="Heading1">
    <w:name w:val="heading 1"/>
    <w:basedOn w:val="Normal"/>
    <w:next w:val="Normal"/>
    <w:link w:val="12"/>
    <w:qFormat/>
    <w:rsid w:val="004B195E"/>
    <w:pPr>
      <w:keepNext/>
      <w:spacing w:before="240" w:after="60"/>
      <w:outlineLvl w:val="0"/>
    </w:pPr>
    <w:rPr>
      <w:rFonts w:ascii="Arial" w:hAnsi="Arial"/>
      <w:b/>
      <w:kern w:val="28"/>
      <w:sz w:val="28"/>
      <w:szCs w:val="20"/>
      <w:lang w:val="x-none" w:eastAsia="x-none"/>
    </w:rPr>
  </w:style>
  <w:style w:type="paragraph" w:styleId="Heading2">
    <w:name w:val="heading 2"/>
    <w:basedOn w:val="Normal"/>
    <w:next w:val="Normal"/>
    <w:link w:val="2"/>
    <w:qFormat/>
    <w:rsid w:val="00904988"/>
    <w:pPr>
      <w:spacing w:before="360"/>
      <w:outlineLvl w:val="1"/>
    </w:pPr>
    <w:rPr>
      <w:rFonts w:ascii="Cambria" w:hAnsi="Cambria"/>
      <w:b/>
      <w:bCs/>
      <w:i/>
      <w:iCs/>
      <w:sz w:val="28"/>
      <w:szCs w:val="28"/>
    </w:rPr>
  </w:style>
  <w:style w:type="paragraph" w:styleId="Heading3">
    <w:name w:val="heading 3"/>
    <w:basedOn w:val="Normal"/>
    <w:next w:val="Normal"/>
    <w:link w:val="3"/>
    <w:qFormat/>
    <w:locked/>
    <w:rsid w:val="00D207F3"/>
    <w:pPr>
      <w:suppressAutoHyphens/>
      <w:spacing w:line="336" w:lineRule="auto"/>
      <w:ind w:left="851"/>
      <w:jc w:val="both"/>
      <w:outlineLvl w:val="2"/>
    </w:pPr>
    <w:rPr>
      <w:b/>
      <w:sz w:val="28"/>
      <w:szCs w:val="20"/>
      <w:lang w:val="uk-UA"/>
    </w:rPr>
  </w:style>
  <w:style w:type="paragraph" w:styleId="Heading8">
    <w:name w:val="heading 8"/>
    <w:basedOn w:val="Normal"/>
    <w:next w:val="Normal"/>
    <w:link w:val="8"/>
    <w:semiHidden/>
    <w:unhideWhenUsed/>
    <w:qFormat/>
    <w:rsid w:val="003A1699"/>
    <w:pPr>
      <w:spacing w:before="240" w:after="60"/>
      <w:outlineLvl w:val="7"/>
    </w:pPr>
    <w:rPr>
      <w:rFonts w:ascii="Calibri" w:hAnsi="Calibri"/>
      <w:i/>
      <w:iCs/>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a6"/>
    <w:rsid w:val="002518A8"/>
    <w:pPr>
      <w:autoSpaceDE w:val="0"/>
      <w:autoSpaceDN w:val="0"/>
      <w:ind w:firstLine="720"/>
      <w:jc w:val="both"/>
    </w:pPr>
    <w:rPr>
      <w:sz w:val="28"/>
      <w:szCs w:val="28"/>
      <w:lang w:val="x-none" w:eastAsia="x-none"/>
    </w:rPr>
  </w:style>
  <w:style w:type="paragraph" w:styleId="BodyTextIndent2">
    <w:name w:val="Body Text Indent 2"/>
    <w:basedOn w:val="Normal"/>
    <w:rsid w:val="002518A8"/>
    <w:pPr>
      <w:spacing w:after="120" w:line="480" w:lineRule="auto"/>
      <w:ind w:left="283"/>
    </w:pPr>
  </w:style>
  <w:style w:type="paragraph" w:styleId="Header">
    <w:name w:val="header"/>
    <w:basedOn w:val="Normal"/>
    <w:link w:val="a4"/>
    <w:uiPriority w:val="99"/>
    <w:rsid w:val="002518A8"/>
    <w:pPr>
      <w:tabs>
        <w:tab w:val="center" w:pos="4153"/>
        <w:tab w:val="right" w:pos="8306"/>
      </w:tabs>
      <w:jc w:val="both"/>
    </w:pPr>
    <w:rPr>
      <w:szCs w:val="20"/>
      <w:lang w:val="x-none" w:eastAsia="x-none"/>
    </w:rPr>
  </w:style>
  <w:style w:type="paragraph" w:customStyle="1" w:styleId="a">
    <w:name w:val="Адресат док"/>
    <w:basedOn w:val="Header"/>
    <w:autoRedefine/>
    <w:rsid w:val="002518A8"/>
    <w:pPr>
      <w:tabs>
        <w:tab w:val="clear" w:pos="4153"/>
        <w:tab w:val="clear" w:pos="8306"/>
        <w:tab w:val="right" w:pos="10260"/>
      </w:tabs>
      <w:ind w:right="431"/>
      <w:jc w:val="left"/>
    </w:pPr>
    <w:rPr>
      <w:sz w:val="28"/>
    </w:rPr>
  </w:style>
  <w:style w:type="paragraph" w:customStyle="1" w:styleId="a0">
    <w:name w:val="Адресные реквизиты"/>
    <w:basedOn w:val="BodyText"/>
    <w:next w:val="BodyText"/>
    <w:rsid w:val="002518A8"/>
    <w:pPr>
      <w:spacing w:after="0"/>
    </w:pPr>
    <w:rPr>
      <w:sz w:val="16"/>
      <w:szCs w:val="20"/>
    </w:rPr>
  </w:style>
  <w:style w:type="paragraph" w:customStyle="1" w:styleId="a1">
    <w:name w:val="Адресат"/>
    <w:basedOn w:val="Normal"/>
    <w:rsid w:val="002518A8"/>
    <w:pPr>
      <w:autoSpaceDE w:val="0"/>
      <w:autoSpaceDN w:val="0"/>
      <w:spacing w:before="120"/>
    </w:pPr>
    <w:rPr>
      <w:b/>
      <w:bCs/>
      <w:sz w:val="26"/>
      <w:szCs w:val="26"/>
      <w:lang w:val="en-US"/>
    </w:rPr>
  </w:style>
  <w:style w:type="paragraph" w:customStyle="1" w:styleId="a2">
    <w:name w:val="Дата документа"/>
    <w:basedOn w:val="Normal"/>
    <w:autoRedefine/>
    <w:rsid w:val="002518A8"/>
    <w:pPr>
      <w:spacing w:line="360" w:lineRule="auto"/>
      <w:ind w:left="-107"/>
    </w:pPr>
    <w:rPr>
      <w:sz w:val="20"/>
      <w:szCs w:val="20"/>
    </w:rPr>
  </w:style>
  <w:style w:type="paragraph" w:customStyle="1" w:styleId="a3">
    <w:name w:val="Исполнитель"/>
    <w:basedOn w:val="Normal"/>
    <w:autoRedefine/>
    <w:rsid w:val="002518A8"/>
    <w:pPr>
      <w:ind w:right="181"/>
    </w:pPr>
    <w:rPr>
      <w:sz w:val="20"/>
      <w:szCs w:val="20"/>
    </w:rPr>
  </w:style>
  <w:style w:type="paragraph" w:styleId="BodyText">
    <w:name w:val="Body Text"/>
    <w:basedOn w:val="Normal"/>
    <w:link w:val="a5"/>
    <w:rsid w:val="002518A8"/>
    <w:pPr>
      <w:spacing w:after="120"/>
    </w:pPr>
    <w:rPr>
      <w:lang w:val="x-none" w:eastAsia="x-none"/>
    </w:rPr>
  </w:style>
  <w:style w:type="paragraph" w:styleId="BodyText3">
    <w:name w:val="Body Text 3"/>
    <w:basedOn w:val="Normal"/>
    <w:rsid w:val="002518A8"/>
    <w:pPr>
      <w:spacing w:after="120"/>
    </w:pPr>
    <w:rPr>
      <w:sz w:val="16"/>
      <w:szCs w:val="16"/>
    </w:rPr>
  </w:style>
  <w:style w:type="character" w:styleId="PageNumber">
    <w:name w:val="page number"/>
    <w:basedOn w:val="DefaultParagraphFont"/>
    <w:rsid w:val="002B48AF"/>
  </w:style>
  <w:style w:type="table" w:styleId="TableGrid">
    <w:name w:val="Table Grid"/>
    <w:basedOn w:val="TableNormal"/>
    <w:uiPriority w:val="39"/>
    <w:rsid w:val="0072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a8"/>
    <w:uiPriority w:val="99"/>
    <w:rsid w:val="00D66C92"/>
    <w:pPr>
      <w:tabs>
        <w:tab w:val="center" w:pos="4677"/>
        <w:tab w:val="right" w:pos="9355"/>
      </w:tabs>
    </w:pPr>
    <w:rPr>
      <w:lang w:val="x-none" w:eastAsia="x-none"/>
    </w:rPr>
  </w:style>
  <w:style w:type="paragraph" w:styleId="BalloonText">
    <w:name w:val="Balloon Text"/>
    <w:basedOn w:val="Normal"/>
    <w:semiHidden/>
    <w:rsid w:val="009E6389"/>
    <w:rPr>
      <w:rFonts w:ascii="Tahoma" w:hAnsi="Tahoma" w:cs="Tahoma"/>
      <w:sz w:val="16"/>
      <w:szCs w:val="16"/>
    </w:rPr>
  </w:style>
  <w:style w:type="paragraph" w:customStyle="1" w:styleId="1">
    <w:name w:val="Знак Знак Знак1 Знак"/>
    <w:basedOn w:val="Normal"/>
    <w:rsid w:val="00F81C20"/>
    <w:pPr>
      <w:tabs>
        <w:tab w:val="num" w:pos="360"/>
      </w:tabs>
      <w:spacing w:after="160" w:line="240" w:lineRule="exact"/>
    </w:pPr>
    <w:rPr>
      <w:rFonts w:ascii="Verdana" w:hAnsi="Verdana" w:cs="Verdana"/>
      <w:sz w:val="20"/>
      <w:szCs w:val="20"/>
      <w:lang w:val="en-US" w:eastAsia="en-US"/>
    </w:rPr>
  </w:style>
  <w:style w:type="paragraph" w:customStyle="1" w:styleId="10">
    <w:name w:val="Знак Знак Знак1 Знак Знак Знак Знак Знак Знак Знак"/>
    <w:basedOn w:val="Normal"/>
    <w:rsid w:val="008926C8"/>
    <w:pPr>
      <w:tabs>
        <w:tab w:val="num" w:pos="360"/>
      </w:tabs>
      <w:spacing w:after="160" w:line="240" w:lineRule="exact"/>
    </w:pPr>
    <w:rPr>
      <w:rFonts w:ascii="Verdana" w:hAnsi="Verdana" w:cs="Verdana"/>
      <w:sz w:val="20"/>
      <w:szCs w:val="20"/>
      <w:lang w:val="en-US" w:eastAsia="en-US"/>
    </w:rPr>
  </w:style>
  <w:style w:type="character" w:customStyle="1" w:styleId="a4">
    <w:name w:val="Верхний колонтитул Знак"/>
    <w:link w:val="Header"/>
    <w:uiPriority w:val="99"/>
    <w:rsid w:val="00521D67"/>
    <w:rPr>
      <w:sz w:val="24"/>
    </w:rPr>
  </w:style>
  <w:style w:type="character" w:customStyle="1" w:styleId="a5">
    <w:name w:val="Основной текст Знак"/>
    <w:link w:val="BodyText"/>
    <w:rsid w:val="00521D67"/>
    <w:rPr>
      <w:sz w:val="24"/>
      <w:szCs w:val="24"/>
    </w:rPr>
  </w:style>
  <w:style w:type="character" w:customStyle="1" w:styleId="a6">
    <w:name w:val="Основной текст с отступом Знак"/>
    <w:link w:val="BodyTextIndent"/>
    <w:rsid w:val="00521D67"/>
    <w:rPr>
      <w:sz w:val="28"/>
      <w:szCs w:val="28"/>
    </w:rPr>
  </w:style>
  <w:style w:type="character" w:styleId="Hyperlink">
    <w:name w:val="Hyperlink"/>
    <w:uiPriority w:val="99"/>
    <w:unhideWhenUsed/>
    <w:rsid w:val="00521D67"/>
    <w:rPr>
      <w:color w:val="0000FF"/>
      <w:u w:val="single"/>
    </w:rPr>
  </w:style>
  <w:style w:type="paragraph" w:customStyle="1" w:styleId="ConsPlusNormal">
    <w:name w:val="ConsPlusNormal"/>
    <w:uiPriority w:val="99"/>
    <w:rsid w:val="00BF6B4C"/>
    <w:pPr>
      <w:autoSpaceDE w:val="0"/>
      <w:autoSpaceDN w:val="0"/>
      <w:adjustRightInd w:val="0"/>
    </w:pPr>
    <w:rPr>
      <w:sz w:val="26"/>
      <w:szCs w:val="26"/>
      <w:lang w:val="ru-RU" w:eastAsia="ru-RU" w:bidi="ar-SA"/>
    </w:rPr>
  </w:style>
  <w:style w:type="paragraph" w:customStyle="1" w:styleId="Default">
    <w:name w:val="Default"/>
    <w:rsid w:val="001A18D2"/>
    <w:pPr>
      <w:autoSpaceDE w:val="0"/>
      <w:autoSpaceDN w:val="0"/>
      <w:adjustRightInd w:val="0"/>
    </w:pPr>
    <w:rPr>
      <w:color w:val="000000"/>
      <w:sz w:val="24"/>
      <w:szCs w:val="24"/>
      <w:lang w:val="ru-RU" w:eastAsia="ru-RU" w:bidi="ar-SA"/>
    </w:rPr>
  </w:style>
  <w:style w:type="paragraph" w:styleId="FootnoteText">
    <w:name w:val="footnote text"/>
    <w:basedOn w:val="Normal"/>
    <w:link w:val="a7"/>
    <w:uiPriority w:val="99"/>
    <w:unhideWhenUsed/>
    <w:rsid w:val="0072320C"/>
    <w:rPr>
      <w:rFonts w:ascii="Calibri" w:hAnsi="Calibri"/>
      <w:sz w:val="20"/>
      <w:szCs w:val="20"/>
      <w:lang w:val="x-none" w:eastAsia="en-US"/>
    </w:rPr>
  </w:style>
  <w:style w:type="character" w:customStyle="1" w:styleId="a7">
    <w:name w:val="Текст сноски Знак"/>
    <w:link w:val="FootnoteText"/>
    <w:uiPriority w:val="99"/>
    <w:rsid w:val="0072320C"/>
    <w:rPr>
      <w:rFonts w:ascii="Calibri" w:hAnsi="Calibri"/>
      <w:lang w:eastAsia="en-US"/>
    </w:rPr>
  </w:style>
  <w:style w:type="character" w:styleId="FootnoteReference">
    <w:name w:val="footnote reference"/>
    <w:uiPriority w:val="99"/>
    <w:unhideWhenUsed/>
    <w:rsid w:val="0072320C"/>
    <w:rPr>
      <w:vertAlign w:val="superscript"/>
    </w:rPr>
  </w:style>
  <w:style w:type="table" w:customStyle="1" w:styleId="11">
    <w:name w:val="Сетка таблицы1"/>
    <w:basedOn w:val="TableNormal"/>
    <w:next w:val="TableGrid"/>
    <w:uiPriority w:val="39"/>
    <w:rsid w:val="0072320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470DA"/>
    <w:pPr>
      <w:widowControl w:val="0"/>
      <w:autoSpaceDE w:val="0"/>
      <w:autoSpaceDN w:val="0"/>
    </w:pPr>
    <w:rPr>
      <w:rFonts w:ascii="Calibri" w:hAnsi="Calibri" w:cs="Calibri"/>
      <w:b/>
      <w:sz w:val="22"/>
      <w:lang w:val="ru-RU" w:eastAsia="ru-RU" w:bidi="ar-SA"/>
    </w:rPr>
  </w:style>
  <w:style w:type="character" w:customStyle="1" w:styleId="a8">
    <w:name w:val="Нижний колонтитул Знак"/>
    <w:link w:val="Footer"/>
    <w:uiPriority w:val="99"/>
    <w:rsid w:val="00BE37DD"/>
    <w:rPr>
      <w:sz w:val="24"/>
      <w:szCs w:val="24"/>
    </w:rPr>
  </w:style>
  <w:style w:type="character" w:customStyle="1" w:styleId="12">
    <w:name w:val="Заголовок 1 Знак"/>
    <w:link w:val="Heading1"/>
    <w:rsid w:val="004B195E"/>
    <w:rPr>
      <w:rFonts w:ascii="Arial" w:hAnsi="Arial"/>
      <w:b/>
      <w:kern w:val="28"/>
      <w:sz w:val="28"/>
    </w:rPr>
  </w:style>
  <w:style w:type="paragraph" w:customStyle="1" w:styleId="a9">
    <w:name w:val="реквизитПодпись"/>
    <w:basedOn w:val="Normal"/>
    <w:rsid w:val="004B195E"/>
    <w:pPr>
      <w:tabs>
        <w:tab w:val="left" w:pos="6804"/>
      </w:tabs>
      <w:spacing w:before="360"/>
    </w:pPr>
    <w:rPr>
      <w:szCs w:val="20"/>
    </w:rPr>
  </w:style>
  <w:style w:type="paragraph" w:styleId="Title">
    <w:name w:val="Title"/>
    <w:basedOn w:val="Normal"/>
    <w:link w:val="a10"/>
    <w:qFormat/>
    <w:rsid w:val="004B195E"/>
    <w:pPr>
      <w:jc w:val="center"/>
    </w:pPr>
    <w:rPr>
      <w:b/>
      <w:sz w:val="28"/>
      <w:szCs w:val="20"/>
      <w:lang w:val="x-none" w:eastAsia="x-none"/>
    </w:rPr>
  </w:style>
  <w:style w:type="character" w:customStyle="1" w:styleId="a10">
    <w:name w:val="Название Знак"/>
    <w:link w:val="Title"/>
    <w:rsid w:val="004B195E"/>
    <w:rPr>
      <w:b/>
      <w:sz w:val="28"/>
    </w:rPr>
  </w:style>
  <w:style w:type="paragraph" w:styleId="ListParagraph">
    <w:name w:val="List Paragraph"/>
    <w:basedOn w:val="Normal"/>
    <w:uiPriority w:val="34"/>
    <w:qFormat/>
    <w:rsid w:val="004B195E"/>
    <w:pPr>
      <w:ind w:left="720"/>
      <w:contextualSpacing/>
    </w:pPr>
    <w:rPr>
      <w:sz w:val="20"/>
      <w:szCs w:val="20"/>
    </w:rPr>
  </w:style>
  <w:style w:type="character" w:customStyle="1" w:styleId="8">
    <w:name w:val="Заголовок 8 Знак"/>
    <w:link w:val="Heading8"/>
    <w:semiHidden/>
    <w:rsid w:val="003A1699"/>
    <w:rPr>
      <w:rFonts w:ascii="Calibri" w:eastAsia="Times New Roman" w:hAnsi="Calibri" w:cs="Times New Roman"/>
      <w:i/>
      <w:iCs/>
      <w:sz w:val="24"/>
      <w:szCs w:val="24"/>
    </w:rPr>
  </w:style>
  <w:style w:type="paragraph" w:customStyle="1" w:styleId="31">
    <w:name w:val="Основной текст 31"/>
    <w:basedOn w:val="Normal"/>
    <w:rsid w:val="007E2968"/>
    <w:pPr>
      <w:suppressAutoHyphens/>
      <w:spacing w:after="120"/>
    </w:pPr>
    <w:rPr>
      <w:sz w:val="16"/>
      <w:szCs w:val="16"/>
      <w:lang w:eastAsia="ar-SA"/>
    </w:rPr>
  </w:style>
  <w:style w:type="paragraph" w:styleId="NoSpacing">
    <w:name w:val="No Spacing"/>
    <w:uiPriority w:val="1"/>
    <w:qFormat/>
    <w:rsid w:val="004C106B"/>
    <w:pPr>
      <w:jc w:val="both"/>
    </w:pPr>
    <w:rPr>
      <w:sz w:val="24"/>
      <w:lang w:val="ru-RU" w:eastAsia="ru-RU" w:bidi="ar-SA"/>
    </w:rPr>
  </w:style>
  <w:style w:type="paragraph" w:styleId="HTMLAddress">
    <w:name w:val="HTML Address"/>
    <w:basedOn w:val="Normal"/>
    <w:link w:val="HTML"/>
    <w:rsid w:val="0090140F"/>
    <w:pPr>
      <w:spacing w:after="200" w:line="276" w:lineRule="auto"/>
    </w:pPr>
    <w:rPr>
      <w:rFonts w:ascii="Calibri" w:hAnsi="Calibri"/>
      <w:i/>
      <w:iCs/>
      <w:sz w:val="22"/>
      <w:szCs w:val="22"/>
      <w:lang w:eastAsia="en-US"/>
    </w:rPr>
  </w:style>
  <w:style w:type="character" w:customStyle="1" w:styleId="HTML">
    <w:name w:val="Адрес HTML Знак"/>
    <w:link w:val="HTMLAddress"/>
    <w:rsid w:val="0090140F"/>
    <w:rPr>
      <w:rFonts w:ascii="Calibri" w:hAnsi="Calibri"/>
      <w:i/>
      <w:iCs/>
      <w:sz w:val="22"/>
      <w:szCs w:val="22"/>
      <w:lang w:eastAsia="en-US"/>
    </w:rPr>
  </w:style>
  <w:style w:type="character" w:customStyle="1" w:styleId="3">
    <w:name w:val="Заголовок 3 Знак"/>
    <w:link w:val="Heading3"/>
    <w:rsid w:val="00857EF0"/>
    <w:rPr>
      <w:b/>
      <w:sz w:val="28"/>
      <w:lang w:val="uk-UA"/>
    </w:rPr>
  </w:style>
  <w:style w:type="paragraph" w:customStyle="1" w:styleId="a11">
    <w:name w:val="Абзац"/>
    <w:basedOn w:val="Normal"/>
    <w:link w:val="a12"/>
    <w:qFormat/>
    <w:rsid w:val="00857EF0"/>
    <w:pPr>
      <w:spacing w:before="120" w:after="60"/>
      <w:ind w:firstLine="567"/>
      <w:jc w:val="both"/>
    </w:pPr>
    <w:rPr>
      <w:lang w:eastAsia="zh-CN"/>
    </w:rPr>
  </w:style>
  <w:style w:type="character" w:customStyle="1" w:styleId="a12">
    <w:name w:val="Абзац Знак"/>
    <w:link w:val="a11"/>
    <w:rsid w:val="00857EF0"/>
    <w:rPr>
      <w:sz w:val="24"/>
      <w:szCs w:val="24"/>
      <w:lang w:eastAsia="zh-CN"/>
    </w:rPr>
  </w:style>
  <w:style w:type="character" w:customStyle="1" w:styleId="2">
    <w:name w:val="Заголовок 2 Знак"/>
    <w:link w:val="Heading2"/>
    <w:rsid w:val="00EF5F7C"/>
    <w:rPr>
      <w:rFonts w:ascii="Cambria" w:hAnsi="Cambria"/>
      <w:b/>
      <w:bCs/>
      <w:i/>
      <w:iCs/>
      <w:sz w:val="28"/>
      <w:szCs w:val="28"/>
    </w:rPr>
  </w:style>
  <w:style w:type="character" w:customStyle="1" w:styleId="blk">
    <w:name w:val="blk"/>
    <w:rsid w:val="00857EF0"/>
  </w:style>
  <w:style w:type="paragraph" w:styleId="NormalWeb">
    <w:name w:val="Normal (Web)"/>
    <w:basedOn w:val="Normal"/>
    <w:uiPriority w:val="99"/>
    <w:rsid w:val="00590E42"/>
    <w:pPr>
      <w:spacing w:before="82"/>
    </w:pPr>
    <w:rPr>
      <w:rFonts w:ascii="Verdana" w:hAnsi="Verdana"/>
      <w:sz w:val="16"/>
      <w:szCs w:val="16"/>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character" w:customStyle="1" w:styleId="ConsNormal0">
    <w:name w:val="ConsNormal Знак"/>
    <w:basedOn w:val="DefaultParagraphFont"/>
    <w:link w:val="ConsNormal"/>
    <w:rsid w:val="004C39CF"/>
    <w:rPr>
      <w:rFonts w:ascii="Arial" w:hAnsi="Arial" w:cs="Arial"/>
    </w:rPr>
  </w:style>
  <w:style w:type="paragraph" w:customStyle="1" w:styleId="s1">
    <w:name w:val="s_1"/>
    <w:basedOn w:val="Normal"/>
    <w:rsid w:val="00857EF0"/>
    <w:pPr>
      <w:spacing w:before="100" w:beforeAutospacing="1" w:after="100" w:afterAutospacing="1"/>
    </w:pPr>
  </w:style>
  <w:style w:type="paragraph" w:customStyle="1" w:styleId="a13">
    <w:name w:val="Прижатый влево"/>
    <w:basedOn w:val="Normal"/>
    <w:next w:val="Normal"/>
    <w:uiPriority w:val="99"/>
    <w:rsid w:val="00780A83"/>
    <w:pPr>
      <w:autoSpaceDE w:val="0"/>
      <w:autoSpaceDN w:val="0"/>
      <w:adjustRightInd w:val="0"/>
    </w:pPr>
    <w:rPr>
      <w:rFonts w:ascii="Arial" w:hAnsi="Arial"/>
    </w:rPr>
  </w:style>
  <w:style w:type="paragraph" w:customStyle="1" w:styleId="a14">
    <w:name w:val="Нормальный (таблица)"/>
    <w:basedOn w:val="Normal"/>
    <w:next w:val="Normal"/>
    <w:uiPriority w:val="99"/>
    <w:rsid w:val="001D5FDE"/>
    <w:pPr>
      <w:widowControl w:val="0"/>
      <w:autoSpaceDE w:val="0"/>
      <w:autoSpaceDN w:val="0"/>
      <w:adjustRightInd w:val="0"/>
      <w:jc w:val="both"/>
    </w:pPr>
    <w:rPr>
      <w:rFonts w:ascii="Arial" w:hAnsi="Arial"/>
    </w:rPr>
  </w:style>
  <w:style w:type="paragraph" w:customStyle="1" w:styleId="nienie">
    <w:name w:val="nienie"/>
    <w:basedOn w:val="Normal"/>
    <w:rsid w:val="001D5FDE"/>
    <w:pPr>
      <w:keepLines/>
      <w:widowControl w:val="0"/>
      <w:ind w:left="709" w:hanging="284"/>
      <w:jc w:val="both"/>
    </w:pPr>
    <w:rPr>
      <w:rFonts w:ascii="Peterburg" w:hAnsi="Peterburg"/>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se.garant.ru/70736874/53f89421bbdaf741eb2d1ecc4ddb4c33/" TargetMode="External" /><Relationship Id="rId11" Type="http://schemas.openxmlformats.org/officeDocument/2006/relationships/hyperlink" Target="consultantplus://offline/ref=8F2376CF365AA3C77D579B79308681B4D449A2AE4A165A62AF8E8AF4FE728E89670A61EC0E879EC852A771F9C996DCE5C05389093Cs9E" TargetMode="External" /><Relationship Id="rId12" Type="http://schemas.openxmlformats.org/officeDocument/2006/relationships/hyperlink" Target="consultantplus://offline/ref=8F2376CF365AA3C77D579B79308681B4D449A2AE4A165A62AF8E8AF4FE728E89670A61EC0F8CC89C16F928A98BDDD1E5D84F890AD4ED181E3BsDE" TargetMode="External" /><Relationship Id="rId13" Type="http://schemas.openxmlformats.org/officeDocument/2006/relationships/hyperlink" Target="consultantplus://offline/ref=44FD7549A3ADD499E25F4031F80B62BBA8EB5E00E84F2D3F420A8E9B23EE46580A92BB5C25248F5D5553CF1267A97B55483039781BFD94C1f8uEE" TargetMode="External" /><Relationship Id="rId14" Type="http://schemas.openxmlformats.org/officeDocument/2006/relationships/hyperlink" Target="consultantplus://offline/ref=44FD7549A3ADD499E25F4031F80B62BBA8EB5E00E84F2D3F420A8E9B23EE46580A92BB5C25248F5C5253CF1267A97B55483039781BFD94C1f8uEE" TargetMode="External" /><Relationship Id="rId15" Type="http://schemas.openxmlformats.org/officeDocument/2006/relationships/hyperlink" Target="consultantplus://offline/ref=D5DFCAB96AEA02E71A13BB200C2FA84A8EB53C18C1FD7D1D7005681D10829DBEAF656521528F64EB1146BDCAC86F991930265EEA1D7EBE12L57DE" TargetMode="External" /><Relationship Id="rId16" Type="http://schemas.openxmlformats.org/officeDocument/2006/relationships/hyperlink" Target="consultantplus://offline/ref=D5DFCAB96AEA02E71A13BB200C2FA84A8EB53C18C1FD7D1D7005681D10829DBEAF656521528F64E41846BDCAC86F991930265EEA1D7EBE12L57DE" TargetMode="External" /><Relationship Id="rId17" Type="http://schemas.openxmlformats.org/officeDocument/2006/relationships/hyperlink" Target="consultantplus://offline/ref=20DFFF6B4A1A7BC520EBCA84EE468AC4625E825C35B9E3FCB4C64E7E9CF0B36C676B6BD9D820901D2907018954E138E0E9355B59D12C638CV3E0J" TargetMode="External" /><Relationship Id="rId18" Type="http://schemas.openxmlformats.org/officeDocument/2006/relationships/hyperlink" Target="consultantplus://offline/ref=20DFFF6B4A1A7BC520EBCA84EE468AC4625E825C35B9E3FCB4C64E7E9CF0B36C676B6BD9D820901C2E07018954E138E0E9355B59D12C638CV3E0J" TargetMode="External" /><Relationship Id="rId19" Type="http://schemas.openxmlformats.org/officeDocument/2006/relationships/hyperlink" Target="consultantplus://offline/ref=8AA80DC27FBE610EDD3C94C4818BCEEA3FE30037C943F85AB05CBFA387F8F656DEE8E7ECC7E8130350FD34F84C5693B67EC04CEFC9579A6BS6XAD" TargetMode="External" /><Relationship Id="rId2" Type="http://schemas.openxmlformats.org/officeDocument/2006/relationships/webSettings" Target="webSettings.xml" /><Relationship Id="rId20" Type="http://schemas.openxmlformats.org/officeDocument/2006/relationships/hyperlink" Target="consultantplus://offline/ref=8AA80DC27FBE610EDD3C94C4818BCEEA3FE30037C943F85AB05CBFA387F8F656DEE8E7ECC7E8130059FD34F84C5693B67EC04CEFC9579A6BS6XAD" TargetMode="External" /><Relationship Id="rId21" Type="http://schemas.openxmlformats.org/officeDocument/2006/relationships/hyperlink" Target="consultantplus://offline/ref=C599100BABB88644E761BFA2AD2890BA0759B78A7D3C39FDD3B628EE9ACF4D5F78B27691EF54E641404A5301FB32982EEF774F52A44B9B9Aq1k4I" TargetMode="External" /><Relationship Id="rId22" Type="http://schemas.openxmlformats.org/officeDocument/2006/relationships/hyperlink" Target="consultantplus://offline/ref=C599100BABB88644E761BFA2AD2890BA0759B78A7D3C39FDD3B628EE9ACF4D5F78B27691EF54E64E494A5301FB32982EEF774F52A44B9B9Aq1k4I" TargetMode="External" /><Relationship Id="rId23" Type="http://schemas.openxmlformats.org/officeDocument/2006/relationships/hyperlink" Target="consultantplus://offline/ref=821EDDE2D1BA43594D3FD67DB598D0B8C9DBDE155F7A42258F87F07E3F0026B349215CE9E944541455DAD69CB7059DEEE0BD81108360E6F6gFT9J" TargetMode="External" /><Relationship Id="rId24" Type="http://schemas.openxmlformats.org/officeDocument/2006/relationships/hyperlink" Target="consultantplus://offline/ref=821EDDE2D1BA43594D3FD67DB598D0B8C9DBDE155F7A42258F87F07E3F0026B349215CE9E944541B5CDAD69CB7059DEEE0BD81108360E6F6gFT9J" TargetMode="External" /><Relationship Id="rId25" Type="http://schemas.openxmlformats.org/officeDocument/2006/relationships/hyperlink" Target="consultantplus://offline/ref=97471E09ECE9142DF392527E5E76F8018E0A9969C34FA09BB9773581A571D6B87867EDE9806E9837541704B014985382ABB44956CF89A707n946J" TargetMode="External" /><Relationship Id="rId26" Type="http://schemas.openxmlformats.org/officeDocument/2006/relationships/hyperlink" Target="consultantplus://offline/ref=C36E746D2A7B2031A9C089336AF06E5DC253887ABEAAEB89B279545CF9A1B669DA6B616BF13B9467CC7CC8561C93182E8CF0F0CBD68D1C87X1x3D" TargetMode="External" /><Relationship Id="rId27" Type="http://schemas.openxmlformats.org/officeDocument/2006/relationships/hyperlink" Target="consultantplus://offline/ref=C36E746D2A7B2031A9C089336AF06E5DC253887ABEAAEB89B279545CF9A1B669DA6B616BF13B9767CA7CC8561C93182E8CF0F0CBD68D1C87X1x3D" TargetMode="External" /><Relationship Id="rId28" Type="http://schemas.openxmlformats.org/officeDocument/2006/relationships/hyperlink" Target="consultantplus://offline/ref=974EAFAD5601E6F008CF498092C497AB3427FA3E6F5B8945265C44E7B5F4377C94F377BA8F6251FE15F98C301D9961978EBC11FB4C858D9CW124D" TargetMode="External" /><Relationship Id="rId29" Type="http://schemas.openxmlformats.org/officeDocument/2006/relationships/hyperlink" Target="consultantplus://offline/ref=974EAFAD5601E6F008CF498092C497AB3427FA3E6F5B8945265C44E7B5F4377C94F377BA8F6251FE16F98C301D9961978EBC11FB4C858D9CW124D" TargetMode="External" /><Relationship Id="rId3" Type="http://schemas.openxmlformats.org/officeDocument/2006/relationships/fontTable" Target="fontTable.xml" /><Relationship Id="rId30" Type="http://schemas.openxmlformats.org/officeDocument/2006/relationships/hyperlink" Target="consultantplus://offline/ref=820229909DA15DD000197E1A6B1E9683A15CB19CDF293003442DEE7402E19B2CD22B0A2E1D2E910B486BF3614A41380514551E1FE1058612X8B8E" TargetMode="External" /><Relationship Id="rId31" Type="http://schemas.openxmlformats.org/officeDocument/2006/relationships/hyperlink" Target="consultantplus://offline/ref=820229909DA15DD000197E1A6B1E9683A15CB19CDF293003442DEE7402E19B2CD22B0A2E1D2E910B4B6BF3614A41380514551E1FE1058612X8B8E" TargetMode="External" /><Relationship Id="rId32" Type="http://schemas.openxmlformats.org/officeDocument/2006/relationships/hyperlink" Target="consultantplus://offline/ref=0E86DD156B03713EF61A4604CEEDCBC2A59323A0E3087E1602550FCC186FC8545B89D1896AC9F214C3F8CASEHAE" TargetMode="External" /><Relationship Id="rId33" Type="http://schemas.openxmlformats.org/officeDocument/2006/relationships/hyperlink" Target="consultantplus://offline/ref=4A7CDA9D49F1F0D05BEC64F4FE3DB8D6A1E59EEDF6806038C0CCA727C7A618C7BDE2AFFD5730581D4A92F3791BF0DB66E01A8A5548173E40L1jEE" TargetMode="External" /><Relationship Id="rId34" Type="http://schemas.openxmlformats.org/officeDocument/2006/relationships/hyperlink" Target="consultantplus://offline/ref=4A7CDA9D49F1F0D05BEC64F4FE3DB8D6A1E59EEDF6806038C0CCA727C7A618C7BDE2AFFD5730581D4992F3791BF0DB66E01A8A5548173E40L1jEE" TargetMode="External" /><Relationship Id="rId35" Type="http://schemas.openxmlformats.org/officeDocument/2006/relationships/hyperlink" Target="consultantplus://offline/ref=C7A3E61A47DEF82581E58F7DF230302846AA8F052096BEDF531683BFC0355B9F845D4882DDA9FF00356A77DDA03E9F6BE041742A93ECCB05X8vCE" TargetMode="External" /><Relationship Id="rId36" Type="http://schemas.openxmlformats.org/officeDocument/2006/relationships/hyperlink" Target="consultantplus://offline/ref=C7A3E61A47DEF82581E58F7DF230302846AA8F052096BEDF531683BFC0355B9F845D4882DDA9FF00366A77DDA03E9F6BE041742A93ECCB05X8vCE" TargetMode="External" /><Relationship Id="rId37" Type="http://schemas.openxmlformats.org/officeDocument/2006/relationships/hyperlink" Target="consultantplus://offline/ref=14B82EF6AE9B572339773A40D369F9967A77542B4FCD1C66C57C1E29046CC6A232A4E319568DFA508C4B30CD7866DD71E73B28CEAA50C1CC1EZ3F" TargetMode="External" /><Relationship Id="rId38" Type="http://schemas.openxmlformats.org/officeDocument/2006/relationships/hyperlink" Target="consultantplus://offline/ref=14B82EF6AE9B572339773A40D369F9967A77542B4FCD1C66C57C1E29046CC6A232A4E319568DFA51874B30CD7866DD71E73B28CEAA50C1CC1EZ3F" TargetMode="External" /><Relationship Id="rId39" Type="http://schemas.openxmlformats.org/officeDocument/2006/relationships/hyperlink" Target="consultantplus://offline/ref=14B82EF6AE9B572339773A40D369F9967A77542B4FCD1C66C57C1E29046CC6A232A4E319568DFA518D4B30CD7866DD71E73B28CEAA50C1CC1EZ3F" TargetMode="External" /><Relationship Id="rId4" Type="http://schemas.openxmlformats.org/officeDocument/2006/relationships/customXml" Target="../customXml/item1.xml" /><Relationship Id="rId40" Type="http://schemas.openxmlformats.org/officeDocument/2006/relationships/hyperlink" Target="consultantplus://offline/ref=14B82EF6AE9B572339773A40D369F9967A77542B4FCD1C66C57C1E29046CC6A232A4E319568DFA56814B30CD7866DD71E73B28CEAA50C1CC1EZ3F" TargetMode="External" /><Relationship Id="rId41" Type="http://schemas.openxmlformats.org/officeDocument/2006/relationships/hyperlink" Target="consultantplus://offline/ref=5FE436513502FA8ED5D7D17B176C89657F479B7A631834E76BA464CA35635DAF897D64EE9106CC2AB51FD1F68F9BACD698C331DF9457983AqDF0G" TargetMode="External" /><Relationship Id="rId42" Type="http://schemas.openxmlformats.org/officeDocument/2006/relationships/hyperlink" Target="consultantplus://offline/ref=5FE436513502FA8ED5D7D17B176C89657F479B7A631834E76BA464CA35635DAF897D64EE9106CC2BBE1FD1F68F9BACD698C331DF9457983AqDF0G" TargetMode="External" /><Relationship Id="rId43" Type="http://schemas.openxmlformats.org/officeDocument/2006/relationships/hyperlink" Target="consultantplus://offline/ref=5FE436513502FA8ED5D7D17B176C89657F479B7A631834E76BA464CA35635DAF897D64EE9106CC2BB41FD1F68F9BACD698C331DF9457983AqDF0G" TargetMode="External" /><Relationship Id="rId44" Type="http://schemas.openxmlformats.org/officeDocument/2006/relationships/hyperlink" Target="consultantplus://offline/ref=5FE436513502FA8ED5D7D17B176C89657F479B7A631834E76BA464CA35635DAF897D64EE9106CC2CB81FD1F68F9BACD698C331DF9457983AqDF0G" TargetMode="External" /><Relationship Id="rId45" Type="http://schemas.openxmlformats.org/officeDocument/2006/relationships/hyperlink" Target="consultantplus://offline/ref=5C4208796DE6D07DDFB4C49DC9C27ADE79B2D80DACC0EA00101778F41CE7E098C7134C80C68743F2CD3329DD4909415DC3C4407468D2BEB5xAGEG" TargetMode="External" /><Relationship Id="rId46" Type="http://schemas.openxmlformats.org/officeDocument/2006/relationships/hyperlink" Target="consultantplus://offline/ref=5C4208796DE6D07DDFB4C49DC9C27ADE79B2D80DACC0EA00101778F41CE7E098C7134C80C68743F1C43329DD4909415DC3C4407468D2BEB5xAGEG" TargetMode="External" /><Relationship Id="rId47" Type="http://schemas.openxmlformats.org/officeDocument/2006/relationships/hyperlink" Target="consultantplus://offline/ref=F2F79F741F2401A98DBF8C6E6159C810185EFCBACF7FBDFC3361729B9BCC83576CA2C4BB0136C16B0D40D7A12B25BF1F80E52998BBOCG" TargetMode="External" /><Relationship Id="rId48" Type="http://schemas.openxmlformats.org/officeDocument/2006/relationships/hyperlink" Target="consultantplus://offline/ref=F2F79F741F2401A98DBF8C6E6159C810185EFCBACF7FBDFC3361729B9BCC83576CA2C4BB003D973F491E8EF1686EB21F99F9299BA1ACBC48BBO5G" TargetMode="External" /><Relationship Id="rId49" Type="http://schemas.openxmlformats.org/officeDocument/2006/relationships/hyperlink" Target="consultantplus://offline/ref=7B70E302DA7735C924DF7C59657FB3DE80CC3F64B1A119D2C02EB5F68FEE0E1A799C0056F4FA999736BB2E9C18F0F4538A995D85MFP8G" TargetMode="External" /><Relationship Id="rId5" Type="http://schemas.openxmlformats.org/officeDocument/2006/relationships/header" Target="header1.xml" /><Relationship Id="rId50" Type="http://schemas.openxmlformats.org/officeDocument/2006/relationships/hyperlink" Target="consultantplus://offline/ref=7B70E302DA7735C924DF7C59657FB3DE80CC3F64B1A119D2C02EB5F68FEE0E1A799C0056F5F1CFC372E577CC5BBBF95393855D86E5B93FD0M3PEG" TargetMode="External" /><Relationship Id="rId51" Type="http://schemas.openxmlformats.org/officeDocument/2006/relationships/header" Target="header3.xml" /><Relationship Id="rId52" Type="http://schemas.openxmlformats.org/officeDocument/2006/relationships/header" Target="header4.xml" /><Relationship Id="rId53" Type="http://schemas.openxmlformats.org/officeDocument/2006/relationships/footer" Target="footer2.xml" /><Relationship Id="rId54" Type="http://schemas.openxmlformats.org/officeDocument/2006/relationships/footer" Target="footer3.xml" /><Relationship Id="rId55" Type="http://schemas.openxmlformats.org/officeDocument/2006/relationships/header" Target="header5.xml" /><Relationship Id="rId56" Type="http://schemas.openxmlformats.org/officeDocument/2006/relationships/footer" Target="footer4.xml" /><Relationship Id="rId57" Type="http://schemas.openxmlformats.org/officeDocument/2006/relationships/header" Target="header6.xml" /><Relationship Id="rId58" Type="http://schemas.openxmlformats.org/officeDocument/2006/relationships/header" Target="header7.xml" /><Relationship Id="rId59" Type="http://schemas.openxmlformats.org/officeDocument/2006/relationships/header" Target="header8.xml" /><Relationship Id="rId6" Type="http://schemas.openxmlformats.org/officeDocument/2006/relationships/header" Target="header2.xml" /><Relationship Id="rId60" Type="http://schemas.openxmlformats.org/officeDocument/2006/relationships/footer" Target="footer5.xml"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footer" Target="footer1.xml" /><Relationship Id="rId8" Type="http://schemas.openxmlformats.org/officeDocument/2006/relationships/hyperlink" Target="http://www.consultant.ru/document/cons_doc_LAW_304549/312302f37ac9299771d2bf4f9b4bb797fb476948/" TargetMode="External" /><Relationship Id="rId9" Type="http://schemas.openxmlformats.org/officeDocument/2006/relationships/hyperlink" Target="http://www.consultant.ru/document/cons_doc_LAW_301443/fb3b9f6c5786727ec9ea99d18258678dcbe363e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97CA-99AD-4C2C-8216-3ECBBC2C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DUGS</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duma</cp:lastModifiedBy>
  <cp:revision>101</cp:revision>
  <cp:lastPrinted>2021-04-29T09:32:00Z</cp:lastPrinted>
  <dcterms:created xsi:type="dcterms:W3CDTF">2021-02-08T04:12:00Z</dcterms:created>
  <dcterms:modified xsi:type="dcterms:W3CDTF">2023-05-29T02:00:00Z</dcterms:modified>
</cp:coreProperties>
</file>