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C1" w:rsidRPr="00D45507" w:rsidRDefault="0033338D" w:rsidP="00484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507">
        <w:rPr>
          <w:rFonts w:ascii="Times New Roman" w:hAnsi="Times New Roman" w:cs="Times New Roman"/>
          <w:sz w:val="28"/>
          <w:szCs w:val="28"/>
        </w:rPr>
        <w:t>Расчет</w:t>
      </w:r>
      <w:r w:rsidR="004848C1" w:rsidRPr="00D45507">
        <w:rPr>
          <w:rFonts w:ascii="Times New Roman" w:hAnsi="Times New Roman" w:cs="Times New Roman"/>
          <w:sz w:val="28"/>
          <w:szCs w:val="28"/>
        </w:rPr>
        <w:t xml:space="preserve"> </w:t>
      </w:r>
      <w:r w:rsidRPr="00D45507">
        <w:rPr>
          <w:rFonts w:ascii="Times New Roman" w:hAnsi="Times New Roman" w:cs="Times New Roman"/>
          <w:sz w:val="28"/>
          <w:szCs w:val="28"/>
        </w:rPr>
        <w:t>распределения субвенции</w:t>
      </w:r>
    </w:p>
    <w:p w:rsidR="009B7691" w:rsidRPr="00D45507" w:rsidRDefault="0033338D" w:rsidP="00484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507">
        <w:rPr>
          <w:rFonts w:ascii="Times New Roman" w:hAnsi="Times New Roman" w:cs="Times New Roman"/>
          <w:sz w:val="28"/>
          <w:szCs w:val="28"/>
        </w:rPr>
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</w:t>
      </w:r>
      <w:r w:rsidR="009466F8">
        <w:rPr>
          <w:rFonts w:ascii="Times New Roman" w:hAnsi="Times New Roman" w:cs="Times New Roman"/>
          <w:sz w:val="28"/>
          <w:szCs w:val="28"/>
        </w:rPr>
        <w:t>рованных жилых помещений на 202</w:t>
      </w:r>
      <w:r w:rsidR="003E0108">
        <w:rPr>
          <w:rFonts w:ascii="Times New Roman" w:hAnsi="Times New Roman" w:cs="Times New Roman"/>
          <w:sz w:val="28"/>
          <w:szCs w:val="28"/>
        </w:rPr>
        <w:t>3</w:t>
      </w:r>
      <w:r w:rsidRPr="00D455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3281E" w:rsidRPr="00D45507" w:rsidRDefault="0033281E" w:rsidP="0033281E">
      <w:pPr>
        <w:ind w:left="-567"/>
        <w:jc w:val="center"/>
        <w:rPr>
          <w:rFonts w:ascii="Times New Roman" w:hAnsi="Times New Roman" w:cs="Times New Roman"/>
        </w:rPr>
      </w:pPr>
    </w:p>
    <w:p w:rsidR="0033338D" w:rsidRPr="00D45507" w:rsidRDefault="0033338D" w:rsidP="003333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536"/>
        <w:gridCol w:w="2300"/>
        <w:gridCol w:w="1417"/>
        <w:gridCol w:w="1701"/>
        <w:gridCol w:w="1559"/>
        <w:gridCol w:w="1418"/>
        <w:gridCol w:w="1984"/>
      </w:tblGrid>
      <w:tr w:rsidR="00C12891" w:rsidRPr="00D45507" w:rsidTr="00B27193">
        <w:trPr>
          <w:trHeight w:val="3147"/>
        </w:trPr>
        <w:tc>
          <w:tcPr>
            <w:tcW w:w="536" w:type="dxa"/>
            <w:vAlign w:val="center"/>
          </w:tcPr>
          <w:p w:rsidR="0033338D" w:rsidRPr="00D45507" w:rsidRDefault="0033338D" w:rsidP="00C12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50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00" w:type="dxa"/>
            <w:vAlign w:val="center"/>
          </w:tcPr>
          <w:p w:rsidR="0033338D" w:rsidRPr="00974417" w:rsidRDefault="0033338D" w:rsidP="00C1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7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417" w:type="dxa"/>
            <w:vAlign w:val="center"/>
          </w:tcPr>
          <w:p w:rsidR="00512E91" w:rsidRPr="00974417" w:rsidRDefault="00512E91" w:rsidP="00C1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8D" w:rsidRPr="00974417" w:rsidRDefault="0033338D" w:rsidP="00C1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7">
              <w:rPr>
                <w:rFonts w:ascii="Times New Roman" w:hAnsi="Times New Roman" w:cs="Times New Roman"/>
                <w:sz w:val="24"/>
                <w:szCs w:val="24"/>
              </w:rPr>
              <w:t>Расчетная площадь жилого помещения (кв.м.)</w:t>
            </w:r>
          </w:p>
          <w:p w:rsidR="009B7691" w:rsidRPr="00974417" w:rsidRDefault="009B7691" w:rsidP="00C1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2E91" w:rsidRPr="00974417" w:rsidRDefault="00512E91" w:rsidP="00C1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4F" w:rsidRPr="00974417" w:rsidRDefault="0033338D" w:rsidP="00C1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7">
              <w:rPr>
                <w:rFonts w:ascii="Times New Roman" w:hAnsi="Times New Roman" w:cs="Times New Roman"/>
                <w:sz w:val="24"/>
                <w:szCs w:val="24"/>
              </w:rPr>
              <w:t xml:space="preserve">Среднерыночная стоимость </w:t>
            </w:r>
            <w:r w:rsidR="00C12891" w:rsidRPr="0097441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74417">
              <w:rPr>
                <w:rFonts w:ascii="Times New Roman" w:hAnsi="Times New Roman" w:cs="Times New Roman"/>
                <w:sz w:val="24"/>
                <w:szCs w:val="24"/>
              </w:rPr>
              <w:t>1 кв.м. общей площади</w:t>
            </w:r>
            <w:r w:rsidR="00504870" w:rsidRPr="00974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E9E" w:rsidRPr="00974417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="00504870" w:rsidRPr="00974417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="00084F4F" w:rsidRPr="00974417">
              <w:rPr>
                <w:rFonts w:ascii="Times New Roman" w:hAnsi="Times New Roman" w:cs="Times New Roman"/>
                <w:sz w:val="24"/>
                <w:szCs w:val="24"/>
              </w:rPr>
              <w:t xml:space="preserve">, принятая </w:t>
            </w:r>
            <w:r w:rsidR="00504870" w:rsidRPr="00974417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сельском поселении </w:t>
            </w:r>
            <w:r w:rsidR="00084F4F" w:rsidRPr="00974417">
              <w:rPr>
                <w:rFonts w:ascii="Times New Roman" w:hAnsi="Times New Roman" w:cs="Times New Roman"/>
                <w:sz w:val="24"/>
                <w:szCs w:val="24"/>
              </w:rPr>
              <w:t>во исполнение Закона ТО</w:t>
            </w:r>
          </w:p>
          <w:p w:rsidR="00084F4F" w:rsidRPr="00974417" w:rsidRDefault="00084F4F" w:rsidP="00C1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7">
              <w:rPr>
                <w:rFonts w:ascii="Times New Roman" w:hAnsi="Times New Roman" w:cs="Times New Roman"/>
                <w:sz w:val="24"/>
                <w:szCs w:val="24"/>
              </w:rPr>
              <w:t xml:space="preserve"> № 188-ОЗ</w:t>
            </w:r>
          </w:p>
          <w:p w:rsidR="0033338D" w:rsidRPr="00974417" w:rsidRDefault="00D922A1" w:rsidP="00D9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441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33338D" w:rsidRPr="00974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32E78" w:rsidRPr="00974417" w:rsidRDefault="0033338D" w:rsidP="00C1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9B7691" w:rsidRPr="00974417">
              <w:rPr>
                <w:rFonts w:ascii="Times New Roman" w:hAnsi="Times New Roman" w:cs="Times New Roman"/>
                <w:sz w:val="24"/>
                <w:szCs w:val="24"/>
              </w:rPr>
              <w:t>1 жилого помещения</w:t>
            </w:r>
          </w:p>
          <w:p w:rsidR="0033338D" w:rsidRPr="00974417" w:rsidRDefault="00D922A1" w:rsidP="00C1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5EF8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9B7691" w:rsidRPr="0097441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18" w:type="dxa"/>
            <w:vAlign w:val="center"/>
          </w:tcPr>
          <w:p w:rsidR="0033338D" w:rsidRPr="00974417" w:rsidRDefault="009B7691" w:rsidP="0098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7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субвенции </w:t>
            </w:r>
            <w:r w:rsidR="00BF5EF8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="00BF5EF8" w:rsidRPr="0097441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84" w:type="dxa"/>
            <w:vAlign w:val="center"/>
          </w:tcPr>
          <w:p w:rsidR="0033338D" w:rsidRPr="00974417" w:rsidRDefault="009B7691" w:rsidP="00C1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жилых помещений</w:t>
            </w:r>
          </w:p>
        </w:tc>
      </w:tr>
      <w:tr w:rsidR="00EC71E3" w:rsidRPr="00D45507" w:rsidTr="00B27193">
        <w:tc>
          <w:tcPr>
            <w:tcW w:w="536" w:type="dxa"/>
            <w:shd w:val="clear" w:color="auto" w:fill="auto"/>
          </w:tcPr>
          <w:p w:rsidR="00EC71E3" w:rsidRPr="00EC71E3" w:rsidRDefault="00EC71E3" w:rsidP="0033338D">
            <w:pPr>
              <w:jc w:val="center"/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0" w:type="dxa"/>
            <w:shd w:val="clear" w:color="auto" w:fill="auto"/>
          </w:tcPr>
          <w:p w:rsidR="00EC71E3" w:rsidRPr="00EC71E3" w:rsidRDefault="00EC71E3" w:rsidP="00F43572">
            <w:pPr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Богашевское</w:t>
            </w:r>
          </w:p>
        </w:tc>
        <w:tc>
          <w:tcPr>
            <w:tcW w:w="1417" w:type="dxa"/>
            <w:shd w:val="clear" w:color="auto" w:fill="auto"/>
          </w:tcPr>
          <w:p w:rsidR="00EC71E3" w:rsidRPr="00EC71E3" w:rsidRDefault="00EC71E3" w:rsidP="00F769AA">
            <w:pPr>
              <w:jc w:val="center"/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EC71E3" w:rsidRPr="00EC71E3" w:rsidRDefault="00EC71E3" w:rsidP="00F769AA">
            <w:pPr>
              <w:jc w:val="center"/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62 886,76</w:t>
            </w:r>
          </w:p>
        </w:tc>
        <w:tc>
          <w:tcPr>
            <w:tcW w:w="1559" w:type="dxa"/>
            <w:shd w:val="clear" w:color="auto" w:fill="auto"/>
          </w:tcPr>
          <w:p w:rsidR="00EC71E3" w:rsidRPr="00EC71E3" w:rsidRDefault="007B2B18" w:rsidP="007B2B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2 075,3</w:t>
            </w:r>
          </w:p>
        </w:tc>
        <w:tc>
          <w:tcPr>
            <w:tcW w:w="1418" w:type="dxa"/>
            <w:shd w:val="clear" w:color="auto" w:fill="auto"/>
          </w:tcPr>
          <w:p w:rsidR="00EC71E3" w:rsidRPr="00EC71E3" w:rsidRDefault="007B2B18" w:rsidP="007B2B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2 075,3</w:t>
            </w:r>
          </w:p>
        </w:tc>
        <w:tc>
          <w:tcPr>
            <w:tcW w:w="1984" w:type="dxa"/>
            <w:shd w:val="clear" w:color="auto" w:fill="auto"/>
          </w:tcPr>
          <w:p w:rsidR="00EC71E3" w:rsidRPr="00EC71E3" w:rsidRDefault="00EC71E3" w:rsidP="00724C10">
            <w:pPr>
              <w:jc w:val="center"/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1</w:t>
            </w:r>
          </w:p>
        </w:tc>
      </w:tr>
      <w:tr w:rsidR="00EC71E3" w:rsidRPr="00D45507" w:rsidTr="00B27193">
        <w:tc>
          <w:tcPr>
            <w:tcW w:w="536" w:type="dxa"/>
          </w:tcPr>
          <w:p w:rsidR="00EC71E3" w:rsidRPr="00EC71E3" w:rsidRDefault="007E0B91" w:rsidP="00333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71E3" w:rsidRPr="00EC71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0" w:type="dxa"/>
          </w:tcPr>
          <w:p w:rsidR="00EC71E3" w:rsidRPr="00EC71E3" w:rsidRDefault="00EC71E3" w:rsidP="00F43572">
            <w:pPr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Зональненское</w:t>
            </w:r>
          </w:p>
        </w:tc>
        <w:tc>
          <w:tcPr>
            <w:tcW w:w="1417" w:type="dxa"/>
          </w:tcPr>
          <w:p w:rsidR="00EC71E3" w:rsidRPr="00EC71E3" w:rsidRDefault="00EC71E3" w:rsidP="00F769AA">
            <w:pPr>
              <w:jc w:val="center"/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EC71E3" w:rsidRPr="00EC71E3" w:rsidRDefault="00EC71E3" w:rsidP="00F769AA">
            <w:pPr>
              <w:jc w:val="center"/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99 139,00</w:t>
            </w:r>
          </w:p>
        </w:tc>
        <w:tc>
          <w:tcPr>
            <w:tcW w:w="1559" w:type="dxa"/>
          </w:tcPr>
          <w:p w:rsidR="00EC71E3" w:rsidRPr="00EC71E3" w:rsidRDefault="00EC71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71E3">
              <w:rPr>
                <w:rFonts w:ascii="Times New Roman" w:hAnsi="Times New Roman" w:cs="Times New Roman"/>
                <w:color w:val="000000"/>
              </w:rPr>
              <w:t>3 271</w:t>
            </w:r>
            <w:r w:rsidR="007B2B18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1418" w:type="dxa"/>
          </w:tcPr>
          <w:p w:rsidR="00EC71E3" w:rsidRPr="00EC71E3" w:rsidRDefault="00EC71E3" w:rsidP="007B2B18">
            <w:pPr>
              <w:jc w:val="right"/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3 271</w:t>
            </w:r>
            <w:r w:rsidR="007B2B1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984" w:type="dxa"/>
          </w:tcPr>
          <w:p w:rsidR="00EC71E3" w:rsidRPr="00EC71E3" w:rsidRDefault="00EC71E3" w:rsidP="00724C10">
            <w:pPr>
              <w:jc w:val="center"/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1</w:t>
            </w:r>
          </w:p>
        </w:tc>
      </w:tr>
      <w:tr w:rsidR="00EC71E3" w:rsidRPr="00D45507" w:rsidTr="00B27193">
        <w:tc>
          <w:tcPr>
            <w:tcW w:w="536" w:type="dxa"/>
          </w:tcPr>
          <w:p w:rsidR="00EC71E3" w:rsidRPr="00EC71E3" w:rsidRDefault="00EC71E3" w:rsidP="00724C10">
            <w:pPr>
              <w:jc w:val="center"/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0" w:type="dxa"/>
          </w:tcPr>
          <w:p w:rsidR="00EC71E3" w:rsidRPr="00EC71E3" w:rsidRDefault="00EC71E3" w:rsidP="00F43572">
            <w:pPr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Моряковское</w:t>
            </w:r>
          </w:p>
        </w:tc>
        <w:tc>
          <w:tcPr>
            <w:tcW w:w="1417" w:type="dxa"/>
          </w:tcPr>
          <w:p w:rsidR="00EC71E3" w:rsidRPr="00EC71E3" w:rsidRDefault="00EC71E3" w:rsidP="00F769AA">
            <w:pPr>
              <w:jc w:val="center"/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EC71E3" w:rsidRPr="00EC71E3" w:rsidRDefault="00EC71E3" w:rsidP="00F769AA">
            <w:pPr>
              <w:jc w:val="center"/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62 430,00</w:t>
            </w:r>
          </w:p>
        </w:tc>
        <w:tc>
          <w:tcPr>
            <w:tcW w:w="1559" w:type="dxa"/>
          </w:tcPr>
          <w:p w:rsidR="00EC71E3" w:rsidRPr="00EC71E3" w:rsidRDefault="00EC71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71E3">
              <w:rPr>
                <w:rFonts w:ascii="Times New Roman" w:hAnsi="Times New Roman" w:cs="Times New Roman"/>
                <w:color w:val="000000"/>
              </w:rPr>
              <w:t>2 060</w:t>
            </w:r>
            <w:r w:rsidR="007B2B18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1418" w:type="dxa"/>
          </w:tcPr>
          <w:p w:rsidR="00EC71E3" w:rsidRPr="00EC71E3" w:rsidRDefault="00EC71E3" w:rsidP="007B2B18">
            <w:pPr>
              <w:jc w:val="right"/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2 060</w:t>
            </w:r>
            <w:r w:rsidR="007B2B18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984" w:type="dxa"/>
          </w:tcPr>
          <w:p w:rsidR="00EC71E3" w:rsidRPr="00EC71E3" w:rsidRDefault="00EC71E3" w:rsidP="00724C10">
            <w:pPr>
              <w:jc w:val="center"/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1</w:t>
            </w:r>
          </w:p>
        </w:tc>
      </w:tr>
      <w:tr w:rsidR="00EC71E3" w:rsidRPr="00D45507" w:rsidTr="00B27193">
        <w:tc>
          <w:tcPr>
            <w:tcW w:w="536" w:type="dxa"/>
          </w:tcPr>
          <w:p w:rsidR="00EC71E3" w:rsidRPr="00EC71E3" w:rsidRDefault="007E0B91" w:rsidP="00724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71E3" w:rsidRPr="00EC71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0" w:type="dxa"/>
          </w:tcPr>
          <w:p w:rsidR="00EC71E3" w:rsidRPr="00EC71E3" w:rsidRDefault="00EC71E3" w:rsidP="00F43572">
            <w:pPr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Новорождественское</w:t>
            </w:r>
          </w:p>
        </w:tc>
        <w:tc>
          <w:tcPr>
            <w:tcW w:w="1417" w:type="dxa"/>
          </w:tcPr>
          <w:p w:rsidR="00EC71E3" w:rsidRPr="00EC71E3" w:rsidRDefault="00EC71E3" w:rsidP="00F769AA">
            <w:pPr>
              <w:jc w:val="center"/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EC71E3" w:rsidRPr="00EC71E3" w:rsidRDefault="00EC71E3" w:rsidP="00F769AA">
            <w:pPr>
              <w:jc w:val="center"/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41 000,00</w:t>
            </w:r>
          </w:p>
        </w:tc>
        <w:tc>
          <w:tcPr>
            <w:tcW w:w="1559" w:type="dxa"/>
          </w:tcPr>
          <w:p w:rsidR="00EC71E3" w:rsidRPr="00EC71E3" w:rsidRDefault="00EC71E3" w:rsidP="007B2B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71E3">
              <w:rPr>
                <w:rFonts w:ascii="Times New Roman" w:hAnsi="Times New Roman" w:cs="Times New Roman"/>
                <w:color w:val="000000"/>
              </w:rPr>
              <w:t>1 353</w:t>
            </w:r>
            <w:r w:rsidR="007B2B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</w:tcPr>
          <w:p w:rsidR="00EC71E3" w:rsidRPr="00EC71E3" w:rsidRDefault="00EC71E3" w:rsidP="007B2B18">
            <w:pPr>
              <w:jc w:val="right"/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1 043</w:t>
            </w:r>
            <w:r w:rsidR="007B2B18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984" w:type="dxa"/>
          </w:tcPr>
          <w:p w:rsidR="00EC71E3" w:rsidRPr="00EC71E3" w:rsidRDefault="00EC71E3" w:rsidP="00724C10">
            <w:pPr>
              <w:jc w:val="center"/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1</w:t>
            </w:r>
          </w:p>
        </w:tc>
      </w:tr>
      <w:tr w:rsidR="00EC71E3" w:rsidRPr="00D45507" w:rsidTr="00B27193">
        <w:tc>
          <w:tcPr>
            <w:tcW w:w="536" w:type="dxa"/>
          </w:tcPr>
          <w:p w:rsidR="00EC71E3" w:rsidRPr="00EC71E3" w:rsidRDefault="00EC71E3" w:rsidP="00333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EC71E3" w:rsidRPr="00EC71E3" w:rsidRDefault="00EC71E3" w:rsidP="00724C10">
            <w:pPr>
              <w:jc w:val="center"/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EC71E3" w:rsidRPr="00EC71E3" w:rsidRDefault="00EC71E3" w:rsidP="00724C10">
            <w:pPr>
              <w:jc w:val="center"/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C71E3" w:rsidRPr="00EC71E3" w:rsidRDefault="00EC71E3" w:rsidP="00724C10">
            <w:pPr>
              <w:jc w:val="center"/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C71E3" w:rsidRPr="00EC71E3" w:rsidRDefault="00EC71E3" w:rsidP="00724C10">
            <w:pPr>
              <w:jc w:val="center"/>
              <w:rPr>
                <w:rFonts w:ascii="Times New Roman" w:hAnsi="Times New Roman" w:cs="Times New Roman"/>
              </w:rPr>
            </w:pPr>
            <w:r w:rsidRPr="00EC7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C71E3" w:rsidRPr="00EC71E3" w:rsidRDefault="007B2B18" w:rsidP="007B2B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8 450,</w:t>
            </w:r>
            <w:r w:rsidR="00EC71E3" w:rsidRPr="00EC71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EC71E3" w:rsidRPr="00EC71E3" w:rsidRDefault="00550FA2" w:rsidP="00720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</w:tr>
    </w:tbl>
    <w:p w:rsidR="00E04980" w:rsidRPr="00D45507" w:rsidRDefault="00E04980" w:rsidP="0033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81E" w:rsidRPr="008679B9" w:rsidRDefault="0033281E" w:rsidP="008679B9">
      <w:pPr>
        <w:spacing w:before="240"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45507">
        <w:rPr>
          <w:rFonts w:ascii="Times New Roman" w:hAnsi="Times New Roman" w:cs="Times New Roman"/>
          <w:sz w:val="24"/>
          <w:szCs w:val="24"/>
        </w:rPr>
        <w:t>Распределение субвенции производилось в соответствии с методикой расчета органами местного самоуправления муниципальных районов субвенций из бюджетов муниципальных районов бюджетам поселений на осуществление государственных полномочий по обеспечению жилыми помещениями (приложение 2 к Закону Томской области от 11.08.2007 № 188-ОЗ « О наделении органов местного самоуправления   государственными полномочиями по обеспечению жилыми помещениями детей-сирот и детей, оставшихся без попечения родителей, а так же лиц из их числа»</w:t>
      </w:r>
      <w:r w:rsidR="008679B9" w:rsidRPr="008679B9">
        <w:rPr>
          <w:rFonts w:ascii="Times New Roman" w:hAnsi="Times New Roman" w:cs="Times New Roman"/>
          <w:sz w:val="24"/>
          <w:szCs w:val="24"/>
        </w:rPr>
        <w:t>).</w:t>
      </w:r>
    </w:p>
    <w:p w:rsidR="00D31D93" w:rsidRDefault="00D31D93" w:rsidP="00F2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4980" w:rsidRPr="00D31D93" w:rsidRDefault="00E04980" w:rsidP="00E04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31D93">
        <w:rPr>
          <w:rFonts w:ascii="Times New Roman" w:hAnsi="Times New Roman" w:cs="Times New Roman"/>
          <w:sz w:val="28"/>
          <w:szCs w:val="28"/>
        </w:rPr>
        <w:t>Расчет распределения субвенции</w:t>
      </w:r>
    </w:p>
    <w:p w:rsidR="00E04980" w:rsidRPr="00D31D93" w:rsidRDefault="00E04980" w:rsidP="00E04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D93">
        <w:rPr>
          <w:rFonts w:ascii="Times New Roman" w:hAnsi="Times New Roman" w:cs="Times New Roman"/>
          <w:sz w:val="28"/>
          <w:szCs w:val="28"/>
        </w:rPr>
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</w:t>
      </w:r>
      <w:r w:rsidR="008C2863" w:rsidRPr="00D31D93">
        <w:rPr>
          <w:rFonts w:ascii="Times New Roman" w:hAnsi="Times New Roman" w:cs="Times New Roman"/>
          <w:sz w:val="28"/>
          <w:szCs w:val="28"/>
        </w:rPr>
        <w:t>рованных жилых помещений на 202</w:t>
      </w:r>
      <w:r w:rsidR="003E0108">
        <w:rPr>
          <w:rFonts w:ascii="Times New Roman" w:hAnsi="Times New Roman" w:cs="Times New Roman"/>
          <w:sz w:val="28"/>
          <w:szCs w:val="28"/>
        </w:rPr>
        <w:t>4</w:t>
      </w:r>
      <w:r w:rsidRPr="00D31D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4980" w:rsidRPr="00D31D93" w:rsidRDefault="00E04980" w:rsidP="00E0498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915" w:type="dxa"/>
        <w:tblInd w:w="-34" w:type="dxa"/>
        <w:tblLayout w:type="fixed"/>
        <w:tblLook w:val="04A0"/>
      </w:tblPr>
      <w:tblGrid>
        <w:gridCol w:w="536"/>
        <w:gridCol w:w="2298"/>
        <w:gridCol w:w="1419"/>
        <w:gridCol w:w="1697"/>
        <w:gridCol w:w="1558"/>
        <w:gridCol w:w="1417"/>
        <w:gridCol w:w="1990"/>
      </w:tblGrid>
      <w:tr w:rsidR="00716CD5" w:rsidRPr="00716CD5" w:rsidTr="00B27193">
        <w:trPr>
          <w:trHeight w:val="314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CD5" w:rsidRPr="00716CD5" w:rsidRDefault="00716CD5" w:rsidP="00716C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D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CD5" w:rsidRPr="00716CD5" w:rsidRDefault="00716CD5" w:rsidP="0071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D5">
              <w:rPr>
                <w:rFonts w:ascii="Times New Roman" w:hAnsi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CD5" w:rsidRPr="00716CD5" w:rsidRDefault="00716CD5" w:rsidP="0071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CD5" w:rsidRPr="00716CD5" w:rsidRDefault="00716CD5" w:rsidP="0071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D5">
              <w:rPr>
                <w:rFonts w:ascii="Times New Roman" w:hAnsi="Times New Roman"/>
                <w:sz w:val="24"/>
                <w:szCs w:val="24"/>
              </w:rPr>
              <w:t>Расчетная площадь жилого помещения (кв.м.)</w:t>
            </w:r>
          </w:p>
          <w:p w:rsidR="00716CD5" w:rsidRPr="00716CD5" w:rsidRDefault="00716CD5" w:rsidP="0071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CD5" w:rsidRPr="00716CD5" w:rsidRDefault="00716CD5" w:rsidP="0071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CD5" w:rsidRPr="00716CD5" w:rsidRDefault="00716CD5" w:rsidP="0071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D5">
              <w:rPr>
                <w:rFonts w:ascii="Times New Roman" w:hAnsi="Times New Roman"/>
                <w:sz w:val="24"/>
                <w:szCs w:val="24"/>
              </w:rPr>
              <w:t>Среднерыночная стоимость            1 кв.м. общей площади жилого помещения, принятая в сельском поселении во исполнение Закона ТО</w:t>
            </w:r>
          </w:p>
          <w:p w:rsidR="00716CD5" w:rsidRPr="00716CD5" w:rsidRDefault="00716CD5" w:rsidP="0071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D5">
              <w:rPr>
                <w:rFonts w:ascii="Times New Roman" w:hAnsi="Times New Roman"/>
                <w:sz w:val="24"/>
                <w:szCs w:val="24"/>
              </w:rPr>
              <w:t xml:space="preserve"> № 188-ОЗ</w:t>
            </w:r>
          </w:p>
          <w:p w:rsidR="00716CD5" w:rsidRPr="00716CD5" w:rsidRDefault="00D922A1" w:rsidP="0071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74417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CD5" w:rsidRPr="00716CD5" w:rsidRDefault="00716CD5" w:rsidP="0071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D5">
              <w:rPr>
                <w:rFonts w:ascii="Times New Roman" w:hAnsi="Times New Roman"/>
                <w:sz w:val="24"/>
                <w:szCs w:val="24"/>
              </w:rPr>
              <w:t>Стоимость 1 жилого помещения</w:t>
            </w:r>
          </w:p>
          <w:p w:rsidR="00716CD5" w:rsidRPr="00716CD5" w:rsidRDefault="00BF5EF8" w:rsidP="0071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(тыс. </w:t>
            </w:r>
            <w:r w:rsidRPr="00974417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CD5" w:rsidRPr="00716CD5" w:rsidRDefault="00716CD5" w:rsidP="0071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D5">
              <w:rPr>
                <w:rFonts w:ascii="Times New Roman" w:hAnsi="Times New Roman"/>
                <w:sz w:val="24"/>
                <w:szCs w:val="24"/>
              </w:rPr>
              <w:t xml:space="preserve">Сумма субвенции </w:t>
            </w:r>
            <w:r w:rsidR="00BF5EF8">
              <w:rPr>
                <w:rFonts w:ascii="Times New Roman" w:hAnsi="Times New Roman"/>
                <w:sz w:val="24"/>
                <w:szCs w:val="24"/>
              </w:rPr>
              <w:t xml:space="preserve">(тыс. </w:t>
            </w:r>
            <w:r w:rsidR="00BF5EF8" w:rsidRPr="00974417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CD5" w:rsidRPr="00716CD5" w:rsidRDefault="00716CD5" w:rsidP="0071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D5">
              <w:rPr>
                <w:rFonts w:ascii="Times New Roman" w:hAnsi="Times New Roman"/>
                <w:sz w:val="24"/>
                <w:szCs w:val="24"/>
              </w:rPr>
              <w:t>Количество приобретаемых жилых помещений</w:t>
            </w:r>
          </w:p>
        </w:tc>
      </w:tr>
      <w:tr w:rsidR="00716CD5" w:rsidRPr="00716CD5" w:rsidTr="00B2719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716CD5" w:rsidP="00716CD5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1.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716CD5" w:rsidP="00716CD5">
            <w:pPr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Богашевское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716CD5" w:rsidP="002E178F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33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716CD5" w:rsidP="002E178F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62 886,76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2E178F" w:rsidP="002E178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2 075,3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2E178F" w:rsidP="002E178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2 075,3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716CD5" w:rsidP="00716CD5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1</w:t>
            </w:r>
          </w:p>
        </w:tc>
      </w:tr>
      <w:tr w:rsidR="00716CD5" w:rsidRPr="00716CD5" w:rsidTr="00B2719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B82389" w:rsidP="00716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6CD5" w:rsidRPr="00716CD5">
              <w:rPr>
                <w:rFonts w:ascii="Times New Roman" w:hAnsi="Times New Roman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716CD5" w:rsidP="00716CD5">
            <w:pPr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Заречное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716CD5" w:rsidP="002E178F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33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716CD5" w:rsidP="002E178F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123 817,00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9B3731" w:rsidP="002E178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4 085,9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F3379E" w:rsidP="002E178F">
            <w:pPr>
              <w:jc w:val="right"/>
              <w:rPr>
                <w:rFonts w:ascii="Times New Roman" w:hAnsi="Times New Roman"/>
              </w:rPr>
            </w:pPr>
            <w:r w:rsidRPr="00EC71E3">
              <w:rPr>
                <w:rFonts w:ascii="Times New Roman" w:hAnsi="Times New Roman"/>
              </w:rPr>
              <w:t>1 043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716CD5" w:rsidP="00716CD5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1</w:t>
            </w:r>
          </w:p>
        </w:tc>
      </w:tr>
      <w:tr w:rsidR="00716CD5" w:rsidRPr="00716CD5" w:rsidTr="00B2719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B82389" w:rsidP="00716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16CD5" w:rsidRPr="00716CD5">
              <w:rPr>
                <w:rFonts w:ascii="Times New Roman" w:hAnsi="Times New Roman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716CD5" w:rsidP="00716CD5">
            <w:pPr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Зональненское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716CD5" w:rsidP="002E178F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33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716CD5" w:rsidP="002E178F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99 139,00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F3379E" w:rsidP="002E178F">
            <w:pPr>
              <w:jc w:val="right"/>
              <w:rPr>
                <w:rFonts w:ascii="Times New Roman" w:hAnsi="Times New Roman"/>
                <w:color w:val="000000"/>
              </w:rPr>
            </w:pPr>
            <w:r w:rsidRPr="00EC71E3">
              <w:rPr>
                <w:rFonts w:ascii="Times New Roman" w:hAnsi="Times New Roman"/>
                <w:color w:val="000000"/>
              </w:rPr>
              <w:t>3 271</w:t>
            </w:r>
            <w:r>
              <w:rPr>
                <w:rFonts w:ascii="Times New Roman" w:hAnsi="Times New Roman"/>
                <w:color w:val="000000"/>
              </w:rPr>
              <w:t>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F3379E" w:rsidP="002E178F">
            <w:pPr>
              <w:jc w:val="right"/>
              <w:rPr>
                <w:rFonts w:ascii="Times New Roman" w:hAnsi="Times New Roman"/>
              </w:rPr>
            </w:pPr>
            <w:r w:rsidRPr="00EC71E3">
              <w:rPr>
                <w:rFonts w:ascii="Times New Roman" w:hAnsi="Times New Roman"/>
                <w:color w:val="000000"/>
              </w:rPr>
              <w:t>3 271</w:t>
            </w:r>
            <w:r>
              <w:rPr>
                <w:rFonts w:ascii="Times New Roman" w:hAnsi="Times New Roman"/>
                <w:color w:val="000000"/>
              </w:rPr>
              <w:t>,6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716CD5" w:rsidP="00716CD5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1</w:t>
            </w:r>
          </w:p>
        </w:tc>
      </w:tr>
      <w:tr w:rsidR="00716CD5" w:rsidRPr="00716CD5" w:rsidTr="00B2719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B82389" w:rsidP="00716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16CD5" w:rsidRPr="00716CD5">
              <w:rPr>
                <w:rFonts w:ascii="Times New Roman" w:hAnsi="Times New Roman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716CD5" w:rsidP="00716CD5">
            <w:pPr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Моряковское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716CD5" w:rsidP="002E178F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33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716CD5" w:rsidP="002E178F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62 430,00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F3379E" w:rsidP="002E178F">
            <w:pPr>
              <w:jc w:val="right"/>
              <w:rPr>
                <w:rFonts w:ascii="Times New Roman" w:hAnsi="Times New Roman"/>
                <w:color w:val="000000"/>
              </w:rPr>
            </w:pPr>
            <w:r w:rsidRPr="00EC71E3">
              <w:rPr>
                <w:rFonts w:ascii="Times New Roman" w:hAnsi="Times New Roman"/>
                <w:color w:val="000000"/>
              </w:rPr>
              <w:t>2 060</w:t>
            </w:r>
            <w:r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F3379E" w:rsidP="002E178F">
            <w:pPr>
              <w:jc w:val="right"/>
              <w:rPr>
                <w:rFonts w:ascii="Times New Roman" w:hAnsi="Times New Roman"/>
              </w:rPr>
            </w:pPr>
            <w:r w:rsidRPr="00EC71E3">
              <w:rPr>
                <w:rFonts w:ascii="Times New Roman" w:hAnsi="Times New Roman"/>
                <w:color w:val="000000"/>
              </w:rPr>
              <w:t>2 060</w:t>
            </w:r>
            <w:r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716CD5" w:rsidP="00716CD5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1</w:t>
            </w:r>
          </w:p>
        </w:tc>
      </w:tr>
      <w:tr w:rsidR="00716CD5" w:rsidRPr="00716CD5" w:rsidTr="00B2719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D5" w:rsidRPr="00716CD5" w:rsidRDefault="00716CD5" w:rsidP="00716C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716CD5" w:rsidP="00716CD5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716CD5" w:rsidP="00716CD5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716CD5" w:rsidP="00716CD5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716CD5" w:rsidP="002E178F">
            <w:pPr>
              <w:jc w:val="right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D5" w:rsidRPr="00716CD5" w:rsidRDefault="00F3379E" w:rsidP="002E178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8 450,</w:t>
            </w:r>
            <w:r w:rsidRPr="00EC71E3">
              <w:rPr>
                <w:rFonts w:ascii="Times New Roman" w:hAnsi="Times New Roman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D5" w:rsidRPr="00716CD5" w:rsidRDefault="00550FA2" w:rsidP="00716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E04980" w:rsidRPr="00B85F95" w:rsidRDefault="00E04980" w:rsidP="00E04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980" w:rsidRPr="00B85F95" w:rsidRDefault="00E04980" w:rsidP="00E04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1B" w:rsidRPr="00D31D93" w:rsidRDefault="00E0071B" w:rsidP="003A423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85F95">
        <w:rPr>
          <w:rFonts w:ascii="Times New Roman" w:hAnsi="Times New Roman" w:cs="Times New Roman"/>
          <w:sz w:val="24"/>
          <w:szCs w:val="24"/>
        </w:rPr>
        <w:t>Распределение субвенции производилось в соответствии с методикой расчета органами местного самоуправления муниципальных районов субвенций из бюджетов муниципальных районов бюджетам поселений на осуществление государственных полномочий по обеспечению жилыми помещениями (приложение 2 к Закону Томской области от 11.08.2007 № 188-ОЗ « О наделении органов местного самоуправления   государственными полномочиями по обеспечению жилыми помещениями детей-сирот и детей, оставшихся без попечения родителей, а так же лиц из их числа»</w:t>
      </w:r>
    </w:p>
    <w:p w:rsidR="00E04980" w:rsidRPr="00D31D93" w:rsidRDefault="00E04980" w:rsidP="003A4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980" w:rsidRDefault="00E04980" w:rsidP="003A4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980" w:rsidRDefault="00E04980" w:rsidP="00E04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980" w:rsidRPr="00E337C8" w:rsidRDefault="00CA62F1" w:rsidP="00716C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04980" w:rsidRPr="00E337C8">
        <w:rPr>
          <w:rFonts w:ascii="Times New Roman" w:hAnsi="Times New Roman" w:cs="Times New Roman"/>
          <w:sz w:val="28"/>
          <w:szCs w:val="28"/>
        </w:rPr>
        <w:lastRenderedPageBreak/>
        <w:t>Расчет распределения субвенции</w:t>
      </w:r>
    </w:p>
    <w:p w:rsidR="00E04980" w:rsidRPr="00E337C8" w:rsidRDefault="00E04980" w:rsidP="00E04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7C8">
        <w:rPr>
          <w:rFonts w:ascii="Times New Roman" w:hAnsi="Times New Roman" w:cs="Times New Roman"/>
          <w:sz w:val="28"/>
          <w:szCs w:val="28"/>
        </w:rPr>
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</w:t>
      </w:r>
      <w:r w:rsidR="002E4AA0" w:rsidRPr="00E337C8">
        <w:rPr>
          <w:rFonts w:ascii="Times New Roman" w:hAnsi="Times New Roman" w:cs="Times New Roman"/>
          <w:sz w:val="28"/>
          <w:szCs w:val="28"/>
        </w:rPr>
        <w:t>рованных жилых помещений на 202</w:t>
      </w:r>
      <w:r w:rsidR="003E0108">
        <w:rPr>
          <w:rFonts w:ascii="Times New Roman" w:hAnsi="Times New Roman" w:cs="Times New Roman"/>
          <w:sz w:val="28"/>
          <w:szCs w:val="28"/>
        </w:rPr>
        <w:t>5</w:t>
      </w:r>
      <w:r w:rsidRPr="00E337C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4980" w:rsidRPr="00E337C8" w:rsidRDefault="00E04980" w:rsidP="00E0498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774" w:type="dxa"/>
        <w:tblInd w:w="-34" w:type="dxa"/>
        <w:tblLayout w:type="fixed"/>
        <w:tblLook w:val="04A0"/>
      </w:tblPr>
      <w:tblGrid>
        <w:gridCol w:w="536"/>
        <w:gridCol w:w="2298"/>
        <w:gridCol w:w="1419"/>
        <w:gridCol w:w="1697"/>
        <w:gridCol w:w="1558"/>
        <w:gridCol w:w="1417"/>
        <w:gridCol w:w="1849"/>
      </w:tblGrid>
      <w:tr w:rsidR="002A6383" w:rsidRPr="00716CD5" w:rsidTr="00B27193">
        <w:trPr>
          <w:trHeight w:val="381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383" w:rsidRPr="00716CD5" w:rsidRDefault="002A6383" w:rsidP="00F43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D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383" w:rsidRPr="00716CD5" w:rsidRDefault="002A6383" w:rsidP="00F43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D5">
              <w:rPr>
                <w:rFonts w:ascii="Times New Roman" w:hAnsi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383" w:rsidRPr="00716CD5" w:rsidRDefault="002A6383" w:rsidP="00F43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383" w:rsidRPr="00716CD5" w:rsidRDefault="002A6383" w:rsidP="00F43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D5">
              <w:rPr>
                <w:rFonts w:ascii="Times New Roman" w:hAnsi="Times New Roman"/>
                <w:sz w:val="24"/>
                <w:szCs w:val="24"/>
              </w:rPr>
              <w:t>Расчетная площадь жилого помещения (кв.м.)</w:t>
            </w:r>
          </w:p>
          <w:p w:rsidR="002A6383" w:rsidRPr="00716CD5" w:rsidRDefault="002A6383" w:rsidP="00F43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383" w:rsidRPr="00716CD5" w:rsidRDefault="002A6383" w:rsidP="00F43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383" w:rsidRPr="00716CD5" w:rsidRDefault="002A6383" w:rsidP="00F43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D5">
              <w:rPr>
                <w:rFonts w:ascii="Times New Roman" w:hAnsi="Times New Roman"/>
                <w:sz w:val="24"/>
                <w:szCs w:val="24"/>
              </w:rPr>
              <w:t>Среднерыночная стоимость            1 кв.м. общей площади жилого помещения, принятая в сельском поселении во исполнение Закона ТО</w:t>
            </w:r>
          </w:p>
          <w:p w:rsidR="002A6383" w:rsidRPr="00716CD5" w:rsidRDefault="002A6383" w:rsidP="00F43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D5">
              <w:rPr>
                <w:rFonts w:ascii="Times New Roman" w:hAnsi="Times New Roman"/>
                <w:sz w:val="24"/>
                <w:szCs w:val="24"/>
              </w:rPr>
              <w:t xml:space="preserve"> № 188-ОЗ</w:t>
            </w:r>
          </w:p>
          <w:p w:rsidR="002A6383" w:rsidRPr="00716CD5" w:rsidRDefault="002A6383" w:rsidP="00F43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2A1">
              <w:rPr>
                <w:rFonts w:ascii="Times New Roman" w:hAnsi="Times New Roman"/>
                <w:sz w:val="24"/>
                <w:szCs w:val="24"/>
              </w:rPr>
              <w:t>(</w:t>
            </w:r>
            <w:r w:rsidR="00D922A1" w:rsidRPr="00974417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383" w:rsidRPr="00716CD5" w:rsidRDefault="002A6383" w:rsidP="00F43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D5">
              <w:rPr>
                <w:rFonts w:ascii="Times New Roman" w:hAnsi="Times New Roman"/>
                <w:sz w:val="24"/>
                <w:szCs w:val="24"/>
              </w:rPr>
              <w:t>Стоимость 1 жилого помещения</w:t>
            </w:r>
          </w:p>
          <w:p w:rsidR="002A6383" w:rsidRPr="00716CD5" w:rsidRDefault="00BF5EF8" w:rsidP="00F43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(тыс. </w:t>
            </w:r>
            <w:r w:rsidRPr="00974417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383" w:rsidRPr="00716CD5" w:rsidRDefault="002A6383" w:rsidP="00F43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D5">
              <w:rPr>
                <w:rFonts w:ascii="Times New Roman" w:hAnsi="Times New Roman"/>
                <w:sz w:val="24"/>
                <w:szCs w:val="24"/>
              </w:rPr>
              <w:t xml:space="preserve">Сумма субвенции </w:t>
            </w:r>
            <w:r w:rsidR="00BF5EF8">
              <w:rPr>
                <w:rFonts w:ascii="Times New Roman" w:hAnsi="Times New Roman"/>
                <w:sz w:val="24"/>
                <w:szCs w:val="24"/>
              </w:rPr>
              <w:t xml:space="preserve">(тыс. </w:t>
            </w:r>
            <w:r w:rsidR="00BF5EF8" w:rsidRPr="00974417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383" w:rsidRPr="00716CD5" w:rsidRDefault="002A6383" w:rsidP="00F43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D5">
              <w:rPr>
                <w:rFonts w:ascii="Times New Roman" w:hAnsi="Times New Roman"/>
                <w:sz w:val="24"/>
                <w:szCs w:val="24"/>
              </w:rPr>
              <w:t>Количество приобретаемых жилых помещений</w:t>
            </w:r>
          </w:p>
        </w:tc>
      </w:tr>
      <w:tr w:rsidR="002A6383" w:rsidRPr="00716CD5" w:rsidTr="00B2719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2A6383" w:rsidP="00F43572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1.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2A6383" w:rsidP="00F43572">
            <w:pPr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Богашевское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2A6383" w:rsidP="008E4AE1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33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2A6383" w:rsidP="008E4AE1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62 886,76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F43572" w:rsidP="008E4AE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2 075,3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345175" w:rsidRDefault="00F43572" w:rsidP="008E4AE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2 075,3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2A6383" w:rsidP="00F43572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1</w:t>
            </w:r>
          </w:p>
        </w:tc>
      </w:tr>
      <w:tr w:rsidR="002A6383" w:rsidRPr="00716CD5" w:rsidTr="00B2719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745CAC" w:rsidP="00F43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6383" w:rsidRPr="00716CD5">
              <w:rPr>
                <w:rFonts w:ascii="Times New Roman" w:hAnsi="Times New Roman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2A6383" w:rsidP="00F43572">
            <w:pPr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Зональненское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2A6383" w:rsidP="008E4AE1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33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2A6383" w:rsidP="008E4AE1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99 139,00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F43572" w:rsidP="008E4AE1">
            <w:pPr>
              <w:jc w:val="right"/>
              <w:rPr>
                <w:rFonts w:ascii="Times New Roman" w:hAnsi="Times New Roman"/>
                <w:color w:val="000000"/>
              </w:rPr>
            </w:pPr>
            <w:r w:rsidRPr="00EC71E3">
              <w:rPr>
                <w:rFonts w:ascii="Times New Roman" w:hAnsi="Times New Roman"/>
                <w:color w:val="000000"/>
              </w:rPr>
              <w:t>3 271</w:t>
            </w:r>
            <w:r>
              <w:rPr>
                <w:rFonts w:ascii="Times New Roman" w:hAnsi="Times New Roman"/>
                <w:color w:val="000000"/>
              </w:rPr>
              <w:t>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345175" w:rsidRDefault="00F43572" w:rsidP="008E4AE1">
            <w:pPr>
              <w:jc w:val="right"/>
              <w:rPr>
                <w:rFonts w:ascii="Times New Roman" w:hAnsi="Times New Roman"/>
                <w:color w:val="000000"/>
              </w:rPr>
            </w:pPr>
            <w:r w:rsidRPr="00EC71E3">
              <w:rPr>
                <w:rFonts w:ascii="Times New Roman" w:hAnsi="Times New Roman"/>
                <w:color w:val="000000"/>
              </w:rPr>
              <w:t>3 271</w:t>
            </w:r>
            <w:r>
              <w:rPr>
                <w:rFonts w:ascii="Times New Roman" w:hAnsi="Times New Roman"/>
                <w:color w:val="000000"/>
              </w:rPr>
              <w:t>,6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2A6383" w:rsidP="00F43572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1</w:t>
            </w:r>
          </w:p>
        </w:tc>
      </w:tr>
      <w:tr w:rsidR="002A6383" w:rsidRPr="00716CD5" w:rsidTr="00B2719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2A6383" w:rsidP="00F43572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2A6383" w:rsidP="00F43572">
            <w:pPr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Моряковское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2A6383" w:rsidP="008E4AE1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33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2A6383" w:rsidP="008E4AE1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62 430,00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F43572" w:rsidP="008E4AE1">
            <w:pPr>
              <w:jc w:val="right"/>
              <w:rPr>
                <w:rFonts w:ascii="Times New Roman" w:hAnsi="Times New Roman"/>
                <w:color w:val="000000"/>
              </w:rPr>
            </w:pPr>
            <w:r w:rsidRPr="00EC71E3">
              <w:rPr>
                <w:rFonts w:ascii="Times New Roman" w:hAnsi="Times New Roman"/>
                <w:color w:val="000000"/>
              </w:rPr>
              <w:t>2 060</w:t>
            </w:r>
            <w:r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345175" w:rsidRDefault="00F43572" w:rsidP="008E4AE1">
            <w:pPr>
              <w:jc w:val="right"/>
              <w:rPr>
                <w:rFonts w:ascii="Times New Roman" w:hAnsi="Times New Roman"/>
                <w:color w:val="000000"/>
              </w:rPr>
            </w:pPr>
            <w:r w:rsidRPr="00EC71E3">
              <w:rPr>
                <w:rFonts w:ascii="Times New Roman" w:hAnsi="Times New Roman"/>
                <w:color w:val="000000"/>
              </w:rPr>
              <w:t>2 060</w:t>
            </w:r>
            <w:r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2A6383" w:rsidP="00F43572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1</w:t>
            </w:r>
          </w:p>
        </w:tc>
      </w:tr>
      <w:tr w:rsidR="002A6383" w:rsidRPr="00716CD5" w:rsidTr="00B2719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745CAC" w:rsidP="00F43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A6383" w:rsidRPr="00716CD5">
              <w:rPr>
                <w:rFonts w:ascii="Times New Roman" w:hAnsi="Times New Roman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2A6383" w:rsidP="00F43572">
            <w:pPr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Рыбаловское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2A6383" w:rsidP="008E4AE1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33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2A6383" w:rsidP="008E4AE1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31 000,00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F43572" w:rsidP="008E4AE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1 023,</w:t>
            </w:r>
            <w:r w:rsidR="002A6383" w:rsidRPr="00716C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345175" w:rsidRDefault="006B434F" w:rsidP="008E4AE1">
            <w:pPr>
              <w:jc w:val="right"/>
              <w:rPr>
                <w:rFonts w:ascii="Times New Roman" w:hAnsi="Times New Roman"/>
                <w:color w:val="000000"/>
              </w:rPr>
            </w:pPr>
            <w:r w:rsidRPr="00EC71E3">
              <w:rPr>
                <w:rFonts w:ascii="Times New Roman" w:hAnsi="Times New Roman"/>
              </w:rPr>
              <w:t>1 043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83" w:rsidRPr="00716CD5" w:rsidRDefault="002A6383" w:rsidP="00F43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6383" w:rsidRPr="00716CD5" w:rsidTr="00B2719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83" w:rsidRPr="00716CD5" w:rsidRDefault="002A6383" w:rsidP="00F435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2A6383" w:rsidP="00F43572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2A6383" w:rsidP="00F43572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2A6383" w:rsidP="00F43572">
            <w:pPr>
              <w:jc w:val="center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716CD5" w:rsidRDefault="002A6383" w:rsidP="008E4AE1">
            <w:pPr>
              <w:jc w:val="right"/>
              <w:rPr>
                <w:rFonts w:ascii="Times New Roman" w:hAnsi="Times New Roman"/>
              </w:rPr>
            </w:pPr>
            <w:r w:rsidRPr="00716CD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83" w:rsidRPr="00345175" w:rsidRDefault="006B434F" w:rsidP="008E4AE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8 450,5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83" w:rsidRPr="00716CD5" w:rsidRDefault="002A6383" w:rsidP="00F43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E04980" w:rsidRPr="00E337C8" w:rsidRDefault="00E04980" w:rsidP="00E04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ADD" w:rsidRPr="009F7A25" w:rsidRDefault="003D4ADD" w:rsidP="003A423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37C8">
        <w:rPr>
          <w:rFonts w:ascii="Times New Roman" w:hAnsi="Times New Roman" w:cs="Times New Roman"/>
          <w:sz w:val="24"/>
          <w:szCs w:val="24"/>
        </w:rPr>
        <w:t xml:space="preserve">Распределение субвенции производилось в соответствии с методикой расчета органами местного самоуправления муниципальных районов субвенций из бюджетов муниципальных районов бюджетам поселений на осуществление государственных полномочий по обеспечению жилыми помещениями (приложение 2 к Закону Томской области от 11.08.2007 № 188-ОЗ « О наделении органов местного самоуправления   государственными полномочиями по обеспечению жилыми помещениями детей-сирот и детей, оставшихся без попечения родителей, </w:t>
      </w:r>
      <w:r w:rsidRPr="002673F0">
        <w:rPr>
          <w:rFonts w:ascii="Times New Roman" w:hAnsi="Times New Roman" w:cs="Times New Roman"/>
          <w:sz w:val="24"/>
          <w:szCs w:val="24"/>
        </w:rPr>
        <w:t>а так же лиц из их числа»</w:t>
      </w:r>
    </w:p>
    <w:p w:rsidR="0033338D" w:rsidRPr="009F7A25" w:rsidRDefault="0033338D" w:rsidP="003A423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338D" w:rsidRPr="009F7A25" w:rsidSect="005D4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993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72" w:rsidRDefault="00F43572" w:rsidP="00183AB7">
      <w:pPr>
        <w:spacing w:after="0" w:line="240" w:lineRule="auto"/>
      </w:pPr>
      <w:r>
        <w:separator/>
      </w:r>
    </w:p>
  </w:endnote>
  <w:endnote w:type="continuationSeparator" w:id="0">
    <w:p w:rsidR="00F43572" w:rsidRDefault="00F43572" w:rsidP="0018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3A" w:rsidRDefault="00984F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72" w:rsidRPr="00FF2DCB" w:rsidRDefault="00F43572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F43572" w:rsidRDefault="00F435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3A" w:rsidRDefault="00984F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72" w:rsidRDefault="00F43572" w:rsidP="00183AB7">
      <w:pPr>
        <w:spacing w:after="0" w:line="240" w:lineRule="auto"/>
      </w:pPr>
      <w:r>
        <w:separator/>
      </w:r>
    </w:p>
  </w:footnote>
  <w:footnote w:type="continuationSeparator" w:id="0">
    <w:p w:rsidR="00F43572" w:rsidRDefault="00F43572" w:rsidP="0018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3A" w:rsidRDefault="00984F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380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43572" w:rsidRPr="00222347" w:rsidRDefault="00D90C3C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2234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43572" w:rsidRPr="0022234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2234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429D">
          <w:rPr>
            <w:rFonts w:ascii="Times New Roman" w:hAnsi="Times New Roman" w:cs="Times New Roman"/>
            <w:noProof/>
            <w:sz w:val="20"/>
            <w:szCs w:val="20"/>
          </w:rPr>
          <w:t>51</w:t>
        </w:r>
        <w:r w:rsidRPr="0022234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43572" w:rsidRDefault="00F4357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3A" w:rsidRDefault="00984F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338D"/>
    <w:rsid w:val="00027082"/>
    <w:rsid w:val="0004316E"/>
    <w:rsid w:val="00074216"/>
    <w:rsid w:val="000752DE"/>
    <w:rsid w:val="00084F4F"/>
    <w:rsid w:val="000961A0"/>
    <w:rsid w:val="000A48B5"/>
    <w:rsid w:val="000D001B"/>
    <w:rsid w:val="001033AC"/>
    <w:rsid w:val="00107B72"/>
    <w:rsid w:val="001265CB"/>
    <w:rsid w:val="00142662"/>
    <w:rsid w:val="001778E9"/>
    <w:rsid w:val="00183AB7"/>
    <w:rsid w:val="002033FD"/>
    <w:rsid w:val="00222347"/>
    <w:rsid w:val="0023094F"/>
    <w:rsid w:val="00264F62"/>
    <w:rsid w:val="002673F0"/>
    <w:rsid w:val="002A6383"/>
    <w:rsid w:val="002C0CED"/>
    <w:rsid w:val="002E178F"/>
    <w:rsid w:val="002E4AA0"/>
    <w:rsid w:val="003163AB"/>
    <w:rsid w:val="0032374A"/>
    <w:rsid w:val="0033281E"/>
    <w:rsid w:val="00332E78"/>
    <w:rsid w:val="0033338D"/>
    <w:rsid w:val="00345175"/>
    <w:rsid w:val="00353F80"/>
    <w:rsid w:val="00365053"/>
    <w:rsid w:val="0037212E"/>
    <w:rsid w:val="00382ADD"/>
    <w:rsid w:val="003A423A"/>
    <w:rsid w:val="003D4ADD"/>
    <w:rsid w:val="003E0108"/>
    <w:rsid w:val="003F072E"/>
    <w:rsid w:val="003F785F"/>
    <w:rsid w:val="00417804"/>
    <w:rsid w:val="00443893"/>
    <w:rsid w:val="00451E9E"/>
    <w:rsid w:val="004552BF"/>
    <w:rsid w:val="00464236"/>
    <w:rsid w:val="004848C1"/>
    <w:rsid w:val="00490EB6"/>
    <w:rsid w:val="00493F08"/>
    <w:rsid w:val="00504870"/>
    <w:rsid w:val="00512E91"/>
    <w:rsid w:val="00550EB4"/>
    <w:rsid w:val="00550FA2"/>
    <w:rsid w:val="00592633"/>
    <w:rsid w:val="005D429D"/>
    <w:rsid w:val="005E16D7"/>
    <w:rsid w:val="00602310"/>
    <w:rsid w:val="006228B6"/>
    <w:rsid w:val="006542ED"/>
    <w:rsid w:val="0068142D"/>
    <w:rsid w:val="006B2694"/>
    <w:rsid w:val="006B434F"/>
    <w:rsid w:val="006B6D04"/>
    <w:rsid w:val="006C317D"/>
    <w:rsid w:val="006D3453"/>
    <w:rsid w:val="00716CD5"/>
    <w:rsid w:val="0072040B"/>
    <w:rsid w:val="00724C10"/>
    <w:rsid w:val="00745CAC"/>
    <w:rsid w:val="00756DE8"/>
    <w:rsid w:val="00763FDE"/>
    <w:rsid w:val="007720C9"/>
    <w:rsid w:val="007B2B18"/>
    <w:rsid w:val="007D0FF5"/>
    <w:rsid w:val="007E0B91"/>
    <w:rsid w:val="007F392C"/>
    <w:rsid w:val="008006F6"/>
    <w:rsid w:val="00832A02"/>
    <w:rsid w:val="008476C8"/>
    <w:rsid w:val="008679B9"/>
    <w:rsid w:val="00876CBE"/>
    <w:rsid w:val="0088536E"/>
    <w:rsid w:val="00887CEC"/>
    <w:rsid w:val="008C2863"/>
    <w:rsid w:val="008E4AE1"/>
    <w:rsid w:val="0090083B"/>
    <w:rsid w:val="0092032A"/>
    <w:rsid w:val="009466F8"/>
    <w:rsid w:val="00956C39"/>
    <w:rsid w:val="00974417"/>
    <w:rsid w:val="00984F3A"/>
    <w:rsid w:val="00986AD3"/>
    <w:rsid w:val="009909B2"/>
    <w:rsid w:val="009B3731"/>
    <w:rsid w:val="009B7691"/>
    <w:rsid w:val="009E71D2"/>
    <w:rsid w:val="009F7A25"/>
    <w:rsid w:val="00A17552"/>
    <w:rsid w:val="00A41182"/>
    <w:rsid w:val="00A65759"/>
    <w:rsid w:val="00A670A4"/>
    <w:rsid w:val="00AA27E6"/>
    <w:rsid w:val="00AD35EA"/>
    <w:rsid w:val="00AF1743"/>
    <w:rsid w:val="00AF3111"/>
    <w:rsid w:val="00B27193"/>
    <w:rsid w:val="00B50178"/>
    <w:rsid w:val="00B64974"/>
    <w:rsid w:val="00B7274D"/>
    <w:rsid w:val="00B82389"/>
    <w:rsid w:val="00B85F95"/>
    <w:rsid w:val="00BB5576"/>
    <w:rsid w:val="00BC6FB9"/>
    <w:rsid w:val="00BF5EF8"/>
    <w:rsid w:val="00C11ADA"/>
    <w:rsid w:val="00C12891"/>
    <w:rsid w:val="00C61A26"/>
    <w:rsid w:val="00CA62F1"/>
    <w:rsid w:val="00CD3673"/>
    <w:rsid w:val="00D178DF"/>
    <w:rsid w:val="00D24F0A"/>
    <w:rsid w:val="00D31D5F"/>
    <w:rsid w:val="00D31D93"/>
    <w:rsid w:val="00D45507"/>
    <w:rsid w:val="00D72C37"/>
    <w:rsid w:val="00D8495F"/>
    <w:rsid w:val="00D90C3C"/>
    <w:rsid w:val="00D922A1"/>
    <w:rsid w:val="00DC79CB"/>
    <w:rsid w:val="00E0071B"/>
    <w:rsid w:val="00E04980"/>
    <w:rsid w:val="00E05168"/>
    <w:rsid w:val="00E337C8"/>
    <w:rsid w:val="00E4043E"/>
    <w:rsid w:val="00EA3EEC"/>
    <w:rsid w:val="00EC6CFB"/>
    <w:rsid w:val="00EC71E3"/>
    <w:rsid w:val="00ED1E74"/>
    <w:rsid w:val="00ED5358"/>
    <w:rsid w:val="00EF55DE"/>
    <w:rsid w:val="00EF57E8"/>
    <w:rsid w:val="00F26A8F"/>
    <w:rsid w:val="00F3091E"/>
    <w:rsid w:val="00F3379E"/>
    <w:rsid w:val="00F412AD"/>
    <w:rsid w:val="00F43572"/>
    <w:rsid w:val="00F52F8C"/>
    <w:rsid w:val="00F64EEB"/>
    <w:rsid w:val="00F65C4D"/>
    <w:rsid w:val="00F6668D"/>
    <w:rsid w:val="00F769AA"/>
    <w:rsid w:val="00F92029"/>
    <w:rsid w:val="00FF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AB7"/>
  </w:style>
  <w:style w:type="paragraph" w:styleId="a6">
    <w:name w:val="footer"/>
    <w:basedOn w:val="a"/>
    <w:link w:val="a7"/>
    <w:uiPriority w:val="99"/>
    <w:unhideWhenUsed/>
    <w:rsid w:val="0018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AB7"/>
  </w:style>
  <w:style w:type="table" w:customStyle="1" w:styleId="1">
    <w:name w:val="Сетка таблицы1"/>
    <w:basedOn w:val="a1"/>
    <w:next w:val="a3"/>
    <w:uiPriority w:val="59"/>
    <w:rsid w:val="00716C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Елена Николаевна</dc:creator>
  <cp:lastModifiedBy>Алентьева Галина Анатольевна</cp:lastModifiedBy>
  <cp:revision>21</cp:revision>
  <dcterms:created xsi:type="dcterms:W3CDTF">2022-11-10T08:00:00Z</dcterms:created>
  <dcterms:modified xsi:type="dcterms:W3CDTF">2022-11-11T04:19:00Z</dcterms:modified>
</cp:coreProperties>
</file>